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7" w:rsidRPr="00EF2FE1" w:rsidRDefault="00390797" w:rsidP="00415732">
      <w:pPr>
        <w:spacing w:line="360" w:lineRule="auto"/>
        <w:rPr>
          <w:rFonts w:ascii="Arial" w:hAnsi="Arial" w:cs="Arial"/>
          <w:rtl/>
        </w:rPr>
      </w:pPr>
      <w:bookmarkStart w:id="0" w:name="OLE_LINK4"/>
      <w:bookmarkStart w:id="1" w:name="OLE_LINK5"/>
      <w:bookmarkStart w:id="2" w:name="OLE_LINK6"/>
      <w:r w:rsidRPr="00EF2FE1">
        <w:rPr>
          <w:rFonts w:ascii="Arial" w:hAnsi="Arial" w:cs="Arial"/>
          <w:rtl/>
        </w:rPr>
        <w:t>ב"ה</w:t>
      </w:r>
    </w:p>
    <w:p w:rsidR="00390797" w:rsidRPr="00E34CE2" w:rsidRDefault="00390797" w:rsidP="00E34CE2">
      <w:pPr>
        <w:pStyle w:val="Title"/>
        <w:pBdr>
          <w:bottom w:val="single" w:sz="8" w:space="4" w:color="4F81BD" w:themeColor="accent1"/>
        </w:pBdr>
        <w:jc w:val="center"/>
        <w:rPr>
          <w:rFonts w:cs="David"/>
          <w:color w:val="17365D" w:themeColor="text2" w:themeShade="BF"/>
          <w:sz w:val="44"/>
          <w:szCs w:val="44"/>
          <w:rtl/>
        </w:rPr>
      </w:pPr>
      <w:r w:rsidRPr="00E34CE2">
        <w:rPr>
          <w:rFonts w:cs="David"/>
          <w:color w:val="17365D" w:themeColor="text2" w:themeShade="BF"/>
          <w:sz w:val="44"/>
          <w:szCs w:val="44"/>
          <w:rtl/>
          <w:lang w:bidi="he-IL"/>
        </w:rPr>
        <w:t>מבנה וקישור</w:t>
      </w:r>
    </w:p>
    <w:p w:rsidR="00390797" w:rsidRDefault="00415732" w:rsidP="00415732">
      <w:pPr>
        <w:spacing w:line="360" w:lineRule="auto"/>
        <w:ind w:left="26" w:hanging="90"/>
        <w:rPr>
          <w:rFonts w:ascii="Arial" w:hAnsi="Arial" w:cs="Arial"/>
          <w:rtl/>
        </w:rPr>
      </w:pPr>
      <w:r w:rsidRPr="00415732">
        <w:rPr>
          <w:rFonts w:ascii="Arial" w:hAnsi="Arial" w:cs="Arial" w:hint="cs"/>
          <w:b/>
          <w:bCs/>
          <w:rtl/>
        </w:rPr>
        <w:t>מחברים:</w:t>
      </w:r>
      <w:r w:rsidRPr="00415732">
        <w:rPr>
          <w:rFonts w:ascii="Arial" w:hAnsi="Arial" w:cs="Arial"/>
          <w:color w:val="000000"/>
          <w:sz w:val="22"/>
          <w:szCs w:val="22"/>
          <w:shd w:val="clear" w:color="auto" w:fill="F2F2F2"/>
          <w:rtl/>
        </w:rPr>
        <w:t xml:space="preserve"> </w:t>
      </w:r>
      <w:r w:rsidRPr="00415732">
        <w:rPr>
          <w:rFonts w:ascii="Arial" w:hAnsi="Arial" w:cs="Arial"/>
          <w:rtl/>
        </w:rPr>
        <w:t xml:space="preserve">אורית </w:t>
      </w:r>
      <w:proofErr w:type="spellStart"/>
      <w:r w:rsidRPr="00415732">
        <w:rPr>
          <w:rFonts w:ascii="Arial" w:hAnsi="Arial" w:cs="Arial"/>
          <w:rtl/>
        </w:rPr>
        <w:t>וינשטוק</w:t>
      </w:r>
      <w:proofErr w:type="spellEnd"/>
      <w:r w:rsidRPr="00415732">
        <w:rPr>
          <w:rFonts w:ascii="Arial" w:hAnsi="Arial" w:cs="Arial"/>
          <w:rtl/>
        </w:rPr>
        <w:t>, שלומית וינטר</w:t>
      </w:r>
      <w:r>
        <w:rPr>
          <w:rFonts w:ascii="Arial" w:hAnsi="Arial" w:cs="Arial" w:hint="cs"/>
          <w:rtl/>
        </w:rPr>
        <w:t xml:space="preserve"> </w:t>
      </w:r>
    </w:p>
    <w:p w:rsidR="00415732" w:rsidRPr="00EF2FE1" w:rsidRDefault="00415732" w:rsidP="00415732">
      <w:pPr>
        <w:spacing w:line="360" w:lineRule="auto"/>
        <w:ind w:left="26" w:hanging="90"/>
        <w:rPr>
          <w:rFonts w:ascii="Arial" w:hAnsi="Arial" w:cs="Arial"/>
        </w:rPr>
      </w:pPr>
      <w:r w:rsidRPr="00415732">
        <w:rPr>
          <w:rFonts w:ascii="Arial" w:hAnsi="Arial" w:cs="Arial" w:hint="cs"/>
          <w:b/>
          <w:bCs/>
          <w:rtl/>
        </w:rPr>
        <w:t>תחומי דעת:</w:t>
      </w:r>
      <w:r>
        <w:rPr>
          <w:rFonts w:ascii="Arial" w:hAnsi="Arial" w:cs="Arial" w:hint="cs"/>
          <w:rtl/>
        </w:rPr>
        <w:t xml:space="preserve"> </w:t>
      </w:r>
      <w:r w:rsidRPr="00415732">
        <w:rPr>
          <w:rFonts w:ascii="Arial" w:hAnsi="Arial" w:cs="Arial"/>
          <w:rtl/>
        </w:rPr>
        <w:t>כימיה, הוראת המדעים, הוראת הכימיה</w:t>
      </w:r>
    </w:p>
    <w:p w:rsidR="00390797" w:rsidRPr="00EF2FE1" w:rsidRDefault="00390797" w:rsidP="00EF2FE1">
      <w:pPr>
        <w:spacing w:line="360" w:lineRule="auto"/>
        <w:rPr>
          <w:rFonts w:ascii="Arial" w:hAnsi="Arial" w:cs="Arial"/>
        </w:rPr>
      </w:pPr>
    </w:p>
    <w:p w:rsidR="00390797" w:rsidRPr="009E2612" w:rsidRDefault="00390797" w:rsidP="00EF2FE1">
      <w:pPr>
        <w:spacing w:line="360" w:lineRule="auto"/>
        <w:rPr>
          <w:rFonts w:ascii="Arial" w:hAnsi="Arial" w:cs="Arial"/>
          <w:b/>
          <w:bCs/>
          <w:rtl/>
        </w:rPr>
      </w:pPr>
      <w:r w:rsidRPr="009E2612">
        <w:rPr>
          <w:rFonts w:ascii="Arial" w:hAnsi="Arial" w:cs="Arial"/>
          <w:b/>
          <w:bCs/>
          <w:rtl/>
        </w:rPr>
        <w:t xml:space="preserve">בדף זה מקצת מהחומרים הנבדקים בבדיקות דם. </w:t>
      </w:r>
    </w:p>
    <w:p w:rsidR="00A856C0" w:rsidRPr="00EF2FE1" w:rsidRDefault="00A856C0" w:rsidP="00EF2FE1">
      <w:pPr>
        <w:spacing w:line="360" w:lineRule="auto"/>
        <w:rPr>
          <w:rFonts w:ascii="Arial" w:hAnsi="Arial" w:cs="Arial"/>
          <w:rtl/>
        </w:rPr>
      </w:pPr>
    </w:p>
    <w:p w:rsidR="00EF2FE1" w:rsidRPr="009E2612" w:rsidRDefault="00EF2FE1" w:rsidP="00EF2FE1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rtl/>
        </w:rPr>
      </w:pPr>
      <w:r w:rsidRPr="009E2612">
        <w:rPr>
          <w:rFonts w:ascii="Arial" w:hAnsi="Arial" w:cs="Arial" w:hint="cs"/>
          <w:b/>
          <w:bCs/>
          <w:rtl/>
        </w:rPr>
        <w:t xml:space="preserve">הורמון </w:t>
      </w:r>
      <w:proofErr w:type="spellStart"/>
      <w:r w:rsidRPr="009E2612">
        <w:rPr>
          <w:rFonts w:ascii="Arial" w:hAnsi="Arial" w:cs="Arial" w:hint="cs"/>
          <w:b/>
          <w:bCs/>
          <w:rtl/>
        </w:rPr>
        <w:t>ה</w:t>
      </w:r>
      <w:r w:rsidR="00A856C0" w:rsidRPr="009E2612">
        <w:rPr>
          <w:rFonts w:ascii="Arial" w:hAnsi="Arial" w:cs="Arial"/>
          <w:b/>
          <w:bCs/>
          <w:rtl/>
        </w:rPr>
        <w:t>תירוקסין</w:t>
      </w:r>
      <w:proofErr w:type="spellEnd"/>
      <w:r w:rsidR="00A856C0" w:rsidRPr="009E2612">
        <w:rPr>
          <w:rFonts w:ascii="Arial" w:hAnsi="Arial" w:cs="Arial"/>
          <w:b/>
          <w:bCs/>
          <w:rtl/>
        </w:rPr>
        <w:t xml:space="preserve"> (</w:t>
      </w:r>
      <w:r w:rsidR="00A856C0" w:rsidRPr="009E2612">
        <w:rPr>
          <w:rFonts w:ascii="Arial" w:hAnsi="Arial" w:cs="Arial"/>
          <w:b/>
          <w:bCs/>
        </w:rPr>
        <w:t>T</w:t>
      </w:r>
      <w:r w:rsidRPr="009E2612">
        <w:rPr>
          <w:rFonts w:ascii="Arial" w:hAnsi="Arial" w:cs="Arial"/>
          <w:b/>
          <w:bCs/>
        </w:rPr>
        <w:t>4</w:t>
      </w:r>
      <w:r w:rsidR="00A856C0" w:rsidRPr="009E2612">
        <w:rPr>
          <w:rFonts w:ascii="Arial" w:hAnsi="Arial" w:cs="Arial"/>
          <w:b/>
          <w:bCs/>
          <w:rtl/>
        </w:rPr>
        <w:t xml:space="preserve">). </w:t>
      </w:r>
    </w:p>
    <w:p w:rsidR="00EF2FE1" w:rsidRDefault="00D16C20" w:rsidP="00EF2FE1">
      <w:pPr>
        <w:spacing w:line="360" w:lineRule="auto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התירוקסין</w:t>
      </w:r>
      <w:proofErr w:type="spellEnd"/>
      <w:r>
        <w:rPr>
          <w:rFonts w:ascii="Arial" w:hAnsi="Arial" w:cs="Arial" w:hint="cs"/>
          <w:rtl/>
        </w:rPr>
        <w:t xml:space="preserve"> </w:t>
      </w:r>
      <w:r w:rsidR="00A856C0" w:rsidRPr="00EF2FE1">
        <w:rPr>
          <w:rFonts w:ascii="Arial" w:hAnsi="Arial" w:cs="Arial"/>
          <w:rtl/>
        </w:rPr>
        <w:t>הוא אחד ה</w:t>
      </w:r>
      <w:hyperlink r:id="rId8" w:tooltip="הורמון" w:history="1">
        <w:r w:rsidR="00A856C0" w:rsidRPr="00EF2FE1">
          <w:rPr>
            <w:rStyle w:val="Hyperlink"/>
            <w:color w:val="auto"/>
            <w:rtl/>
          </w:rPr>
          <w:t>הורמונים</w:t>
        </w:r>
      </w:hyperlink>
      <w:r w:rsidR="00A856C0" w:rsidRPr="00EF2FE1">
        <w:rPr>
          <w:rFonts w:ascii="Arial" w:hAnsi="Arial" w:cs="Arial"/>
          <w:rtl/>
        </w:rPr>
        <w:t xml:space="preserve"> המיוצרים ומופרשים על ידי </w:t>
      </w:r>
      <w:hyperlink r:id="rId9" w:tooltip="בלוטת התריס" w:history="1">
        <w:r w:rsidR="00A856C0" w:rsidRPr="00EF2FE1">
          <w:rPr>
            <w:rStyle w:val="Hyperlink"/>
            <w:color w:val="auto"/>
            <w:rtl/>
          </w:rPr>
          <w:t>בלוטת התריס</w:t>
        </w:r>
      </w:hyperlink>
      <w:r w:rsidR="00A856C0" w:rsidRPr="00EF2FE1">
        <w:rPr>
          <w:rFonts w:ascii="Arial" w:hAnsi="Arial" w:cs="Arial"/>
          <w:rtl/>
        </w:rPr>
        <w:t xml:space="preserve">. </w:t>
      </w:r>
      <w:proofErr w:type="spellStart"/>
      <w:r w:rsidR="00A856C0" w:rsidRPr="00EF2FE1">
        <w:rPr>
          <w:rFonts w:ascii="Arial" w:hAnsi="Arial" w:cs="Arial"/>
          <w:rtl/>
        </w:rPr>
        <w:t>תירוקסין</w:t>
      </w:r>
      <w:proofErr w:type="spellEnd"/>
      <w:r w:rsidR="00A856C0" w:rsidRPr="00EF2FE1">
        <w:rPr>
          <w:rFonts w:ascii="Arial" w:hAnsi="Arial" w:cs="Arial"/>
          <w:rtl/>
        </w:rPr>
        <w:t xml:space="preserve"> "חופשי" - שאינו קשור ל</w:t>
      </w:r>
      <w:hyperlink r:id="rId10" w:tooltip="חלבון" w:history="1">
        <w:r w:rsidR="00A856C0" w:rsidRPr="00EF2FE1">
          <w:rPr>
            <w:rStyle w:val="Hyperlink"/>
            <w:color w:val="auto"/>
            <w:rtl/>
          </w:rPr>
          <w:t>חלבונים</w:t>
        </w:r>
      </w:hyperlink>
      <w:r w:rsidR="00A856C0" w:rsidRPr="00EF2FE1">
        <w:rPr>
          <w:rFonts w:ascii="Arial" w:hAnsi="Arial" w:cs="Arial"/>
          <w:rtl/>
        </w:rPr>
        <w:t xml:space="preserve"> נושאים, משפיע, יחד עם ההורמון </w:t>
      </w:r>
      <w:hyperlink r:id="rId11" w:tooltip="תריודוטירונין" w:history="1">
        <w:proofErr w:type="spellStart"/>
        <w:r w:rsidR="00A856C0" w:rsidRPr="00EF2FE1">
          <w:rPr>
            <w:rStyle w:val="Hyperlink"/>
            <w:color w:val="auto"/>
            <w:rtl/>
          </w:rPr>
          <w:t>תריודוטירונין</w:t>
        </w:r>
        <w:proofErr w:type="spellEnd"/>
      </w:hyperlink>
      <w:r w:rsidR="00A856C0" w:rsidRPr="00EF2FE1">
        <w:rPr>
          <w:rFonts w:ascii="Arial" w:hAnsi="Arial" w:cs="Arial"/>
          <w:rtl/>
        </w:rPr>
        <w:t xml:space="preserve"> (</w:t>
      </w:r>
      <w:r w:rsidR="00EF2FE1">
        <w:rPr>
          <w:rFonts w:ascii="Arial" w:hAnsi="Arial" w:cs="Arial" w:hint="cs"/>
          <w:rtl/>
        </w:rPr>
        <w:t>3</w:t>
      </w:r>
      <w:r w:rsidR="00A856C0" w:rsidRPr="00EF2FE1">
        <w:rPr>
          <w:rFonts w:ascii="Arial" w:hAnsi="Arial" w:cs="Arial"/>
        </w:rPr>
        <w:t>T</w:t>
      </w:r>
      <w:r w:rsidR="00A856C0" w:rsidRPr="00EF2FE1">
        <w:rPr>
          <w:rFonts w:ascii="Arial" w:hAnsi="Arial" w:cs="Arial"/>
          <w:rtl/>
        </w:rPr>
        <w:t xml:space="preserve">, שאליו הופך </w:t>
      </w:r>
      <w:proofErr w:type="spellStart"/>
      <w:r w:rsidR="00A856C0" w:rsidRPr="00EF2FE1">
        <w:rPr>
          <w:rFonts w:ascii="Arial" w:hAnsi="Arial" w:cs="Arial"/>
          <w:rtl/>
        </w:rPr>
        <w:t>התירוקסין</w:t>
      </w:r>
      <w:proofErr w:type="spellEnd"/>
      <w:r w:rsidR="00A856C0" w:rsidRPr="00EF2FE1">
        <w:rPr>
          <w:rFonts w:ascii="Arial" w:hAnsi="Arial" w:cs="Arial"/>
          <w:rtl/>
        </w:rPr>
        <w:t xml:space="preserve"> בתאים, וגם מופרש מבלוטת התריס), ב</w:t>
      </w:r>
      <w:hyperlink r:id="rId12" w:tooltip="עיכול" w:history="1">
        <w:r w:rsidR="00A856C0" w:rsidRPr="00EF2FE1">
          <w:rPr>
            <w:rStyle w:val="Hyperlink"/>
            <w:color w:val="auto"/>
            <w:rtl/>
          </w:rPr>
          <w:t>עיכול</w:t>
        </w:r>
      </w:hyperlink>
      <w:r w:rsidR="00A856C0" w:rsidRPr="00EF2FE1">
        <w:rPr>
          <w:rFonts w:ascii="Arial" w:hAnsi="Arial" w:cs="Arial"/>
          <w:rtl/>
        </w:rPr>
        <w:t xml:space="preserve"> </w:t>
      </w:r>
      <w:hyperlink r:id="rId13" w:tooltip="חלבון" w:history="1">
        <w:r w:rsidR="00A856C0" w:rsidRPr="00EF2FE1">
          <w:rPr>
            <w:rStyle w:val="Hyperlink"/>
            <w:color w:val="auto"/>
            <w:rtl/>
          </w:rPr>
          <w:t>חלבונים</w:t>
        </w:r>
      </w:hyperlink>
      <w:r w:rsidR="00A856C0" w:rsidRPr="00EF2FE1">
        <w:rPr>
          <w:rFonts w:ascii="Arial" w:hAnsi="Arial" w:cs="Arial"/>
          <w:rtl/>
        </w:rPr>
        <w:t xml:space="preserve">, </w:t>
      </w:r>
      <w:hyperlink r:id="rId14" w:tooltip="שומן" w:history="1">
        <w:r w:rsidR="00A856C0" w:rsidRPr="00EF2FE1">
          <w:rPr>
            <w:rStyle w:val="Hyperlink"/>
            <w:color w:val="auto"/>
            <w:rtl/>
          </w:rPr>
          <w:t>שומנים</w:t>
        </w:r>
      </w:hyperlink>
      <w:r w:rsidR="00A856C0" w:rsidRPr="00EF2FE1">
        <w:rPr>
          <w:rFonts w:ascii="Arial" w:hAnsi="Arial" w:cs="Arial"/>
          <w:rtl/>
        </w:rPr>
        <w:t xml:space="preserve"> ו</w:t>
      </w:r>
      <w:hyperlink r:id="rId15" w:tooltip="פחמימה" w:history="1">
        <w:r w:rsidR="00A856C0" w:rsidRPr="00EF2FE1">
          <w:rPr>
            <w:rStyle w:val="Hyperlink"/>
            <w:color w:val="auto"/>
            <w:rtl/>
          </w:rPr>
          <w:t>פחמימות</w:t>
        </w:r>
      </w:hyperlink>
      <w:r w:rsidR="00A856C0" w:rsidRPr="00EF2FE1">
        <w:rPr>
          <w:rFonts w:ascii="Arial" w:hAnsi="Arial" w:cs="Arial"/>
          <w:rtl/>
        </w:rPr>
        <w:t xml:space="preserve"> ומסייע בוויסות ה</w:t>
      </w:r>
      <w:hyperlink r:id="rId16" w:tooltip="מטבוליזם" w:history="1">
        <w:r w:rsidR="00A856C0" w:rsidRPr="00EF2FE1">
          <w:rPr>
            <w:rStyle w:val="Hyperlink"/>
            <w:color w:val="auto"/>
            <w:rtl/>
          </w:rPr>
          <w:t>מטבוליזם</w:t>
        </w:r>
      </w:hyperlink>
      <w:r w:rsidR="00A856C0" w:rsidRPr="00EF2FE1">
        <w:rPr>
          <w:rFonts w:ascii="Arial" w:hAnsi="Arial" w:cs="Arial"/>
          <w:rtl/>
        </w:rPr>
        <w:t xml:space="preserve"> בגוף</w:t>
      </w:r>
      <w:r w:rsidR="00EF2FE1" w:rsidRPr="00EF2FE1">
        <w:rPr>
          <w:rFonts w:ascii="Arial" w:hAnsi="Arial" w:cs="Arial"/>
          <w:rtl/>
        </w:rPr>
        <w:t xml:space="preserve"> (מטבוליזם הוא תהליך של קליטת </w:t>
      </w:r>
      <w:hyperlink r:id="rId17" w:tooltip="חומר" w:history="1">
        <w:r w:rsidR="00EF2FE1" w:rsidRPr="00EF2FE1">
          <w:rPr>
            <w:rStyle w:val="Hyperlink"/>
            <w:color w:val="auto"/>
            <w:rtl/>
          </w:rPr>
          <w:t>חומרים</w:t>
        </w:r>
      </w:hyperlink>
      <w:r w:rsidR="00EF2FE1" w:rsidRPr="00EF2FE1">
        <w:rPr>
          <w:rFonts w:ascii="Arial" w:hAnsi="Arial" w:cs="Arial"/>
          <w:rtl/>
        </w:rPr>
        <w:t xml:space="preserve"> מהסביבה, עיבודם, הפקת </w:t>
      </w:r>
      <w:hyperlink r:id="rId18" w:tooltip="אנרגיה" w:history="1">
        <w:r w:rsidR="00EF2FE1" w:rsidRPr="00EF2FE1">
          <w:rPr>
            <w:rStyle w:val="Hyperlink"/>
            <w:color w:val="auto"/>
            <w:rtl/>
          </w:rPr>
          <w:t>אנרגיה</w:t>
        </w:r>
      </w:hyperlink>
      <w:r w:rsidR="00EF2FE1" w:rsidRPr="00EF2FE1">
        <w:rPr>
          <w:rFonts w:ascii="Arial" w:hAnsi="Arial" w:cs="Arial"/>
          <w:rtl/>
        </w:rPr>
        <w:t xml:space="preserve"> מהם ופליטת הפסולת).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בבדיקה זו נבדקים אנשים החשודים בפעילות לא תקינה של בלוטת התריס.</w:t>
      </w:r>
      <w:r w:rsidR="00C76E4D">
        <w:rPr>
          <w:rFonts w:ascii="Arial" w:hAnsi="Arial" w:cs="Arial" w:hint="cs"/>
          <w:rtl/>
        </w:rPr>
        <w:t xml:space="preserve"> </w:t>
      </w:r>
    </w:p>
    <w:p w:rsidR="00A856C0" w:rsidRPr="00EF2FE1" w:rsidRDefault="00EC589A" w:rsidP="00EF2FE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19350" cy="1533525"/>
            <wp:effectExtent l="0" t="0" r="0" b="0"/>
            <wp:docPr id="2" name="Picture 2" descr="Thyroxine-2D-skel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yroxine-2D-skelet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1. הוסף את אטומי המימן החסרים בנוסחת המבנה.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2. מצא את הנוסחה המולקולארית ש</w:t>
      </w:r>
      <w:r w:rsidR="009841E8">
        <w:rPr>
          <w:rFonts w:ascii="Arial" w:hAnsi="Arial" w:cs="Arial" w:hint="cs"/>
          <w:rtl/>
        </w:rPr>
        <w:t>ל</w:t>
      </w:r>
      <w:r w:rsidRPr="00EF2FE1">
        <w:rPr>
          <w:rFonts w:ascii="Arial" w:hAnsi="Arial" w:cs="Arial"/>
          <w:rtl/>
        </w:rPr>
        <w:t xml:space="preserve"> הורמון ה-  </w:t>
      </w:r>
      <w:r w:rsidRPr="00EF2FE1">
        <w:rPr>
          <w:rFonts w:ascii="Arial" w:hAnsi="Arial" w:cs="Arial"/>
        </w:rPr>
        <w:t>T</w:t>
      </w:r>
      <w:r>
        <w:rPr>
          <w:rFonts w:ascii="Arial" w:hAnsi="Arial" w:cs="Arial"/>
        </w:rPr>
        <w:t>4</w:t>
      </w:r>
      <w:r w:rsidRPr="00EF2FE1">
        <w:rPr>
          <w:rFonts w:ascii="Arial" w:hAnsi="Arial" w:cs="Arial"/>
          <w:rtl/>
        </w:rPr>
        <w:t xml:space="preserve"> .</w:t>
      </w:r>
      <w:r>
        <w:rPr>
          <w:rFonts w:ascii="Arial" w:hAnsi="Arial" w:cs="Arial" w:hint="cs"/>
          <w:rtl/>
        </w:rPr>
        <w:t>____________________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3. מצא את המסה המולרית של המולקולה.</w:t>
      </w:r>
      <w:r>
        <w:rPr>
          <w:rFonts w:ascii="Arial" w:hAnsi="Arial" w:cs="Arial" w:hint="cs"/>
          <w:rtl/>
        </w:rPr>
        <w:t xml:space="preserve"> __________________________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4. סמן את הקבוצות הפונקציונליות</w:t>
      </w:r>
      <w:r>
        <w:rPr>
          <w:rFonts w:ascii="Arial" w:hAnsi="Arial" w:cs="Arial" w:hint="cs"/>
          <w:rtl/>
        </w:rPr>
        <w:t xml:space="preserve"> בנוסחת המבנה</w:t>
      </w:r>
      <w:r w:rsidRPr="00EF2FE1">
        <w:rPr>
          <w:rFonts w:ascii="Arial" w:hAnsi="Arial" w:cs="Arial"/>
          <w:rtl/>
        </w:rPr>
        <w:t xml:space="preserve"> של הורמון ה-  </w:t>
      </w:r>
      <w:r w:rsidRPr="00EF2FE1">
        <w:rPr>
          <w:rFonts w:ascii="Arial" w:hAnsi="Arial" w:cs="Arial"/>
        </w:rPr>
        <w:t>T</w:t>
      </w:r>
      <w:r>
        <w:rPr>
          <w:rFonts w:ascii="Arial" w:hAnsi="Arial" w:cs="Arial"/>
        </w:rPr>
        <w:t>4</w:t>
      </w:r>
      <w:r w:rsidRPr="00EF2FE1">
        <w:rPr>
          <w:rFonts w:ascii="Arial" w:hAnsi="Arial" w:cs="Arial"/>
          <w:rtl/>
        </w:rPr>
        <w:t xml:space="preserve"> , וציין את שמן.</w:t>
      </w:r>
    </w:p>
    <w:p w:rsidR="00EF2FE1" w:rsidRDefault="00EF2FE1" w:rsidP="004A3F80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5. שער, האם לחומר זה מסיסות במים? נמק תשובתך.</w:t>
      </w:r>
      <w:r>
        <w:rPr>
          <w:rFonts w:ascii="Arial" w:hAnsi="Arial" w:cs="Arial" w:hint="cs"/>
          <w:rtl/>
        </w:rPr>
        <w:t xml:space="preserve"> ______________________________________________________________</w:t>
      </w:r>
    </w:p>
    <w:p w:rsidR="004A3F80" w:rsidRDefault="004A3F80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390797" w:rsidRPr="009E2612" w:rsidRDefault="00EF2FE1" w:rsidP="004A3F80">
      <w:pPr>
        <w:spacing w:line="360" w:lineRule="auto"/>
        <w:rPr>
          <w:rFonts w:ascii="Arial" w:hAnsi="Arial" w:cs="Arial"/>
          <w:b/>
          <w:bCs/>
          <w:rtl/>
        </w:rPr>
      </w:pPr>
      <w:r w:rsidRPr="009E2612">
        <w:rPr>
          <w:rFonts w:ascii="Arial" w:hAnsi="Arial" w:cs="Arial" w:hint="cs"/>
          <w:b/>
          <w:bCs/>
          <w:rtl/>
        </w:rPr>
        <w:lastRenderedPageBreak/>
        <w:t>ב</w:t>
      </w:r>
      <w:r w:rsidR="00390797" w:rsidRPr="009E2612">
        <w:rPr>
          <w:rFonts w:ascii="Arial" w:hAnsi="Arial" w:cs="Arial"/>
          <w:b/>
          <w:bCs/>
          <w:rtl/>
        </w:rPr>
        <w:t>.  הורמון ה</w:t>
      </w:r>
      <w:r w:rsidRPr="009E2612">
        <w:rPr>
          <w:rFonts w:ascii="Arial" w:hAnsi="Arial" w:cs="Arial"/>
          <w:b/>
          <w:bCs/>
          <w:rtl/>
        </w:rPr>
        <w:t xml:space="preserve"> טרי-</w:t>
      </w:r>
      <w:proofErr w:type="spellStart"/>
      <w:r w:rsidRPr="009E2612">
        <w:rPr>
          <w:rFonts w:ascii="Arial" w:hAnsi="Arial" w:cs="Arial"/>
          <w:b/>
          <w:bCs/>
          <w:rtl/>
        </w:rPr>
        <w:t>יודותירונין</w:t>
      </w:r>
      <w:proofErr w:type="spellEnd"/>
      <w:r w:rsidRPr="009E2612">
        <w:rPr>
          <w:rFonts w:ascii="Arial" w:hAnsi="Arial" w:cs="Arial"/>
          <w:b/>
          <w:bCs/>
          <w:rtl/>
        </w:rPr>
        <w:t xml:space="preserve">  </w:t>
      </w:r>
      <w:r w:rsidRPr="009E2612">
        <w:rPr>
          <w:rFonts w:ascii="Arial" w:hAnsi="Arial" w:cs="Arial" w:hint="cs"/>
          <w:b/>
          <w:bCs/>
          <w:rtl/>
        </w:rPr>
        <w:t>(</w:t>
      </w:r>
      <w:r w:rsidR="00390797" w:rsidRPr="009E2612">
        <w:rPr>
          <w:rFonts w:ascii="Arial" w:hAnsi="Arial" w:cs="Arial"/>
          <w:b/>
          <w:bCs/>
        </w:rPr>
        <w:t>T3</w:t>
      </w:r>
      <w:r w:rsidRPr="009E2612">
        <w:rPr>
          <w:rFonts w:ascii="Arial" w:hAnsi="Arial" w:cs="Arial" w:hint="cs"/>
          <w:b/>
          <w:bCs/>
          <w:rtl/>
        </w:rPr>
        <w:t>)</w:t>
      </w:r>
      <w:r w:rsidR="00390797" w:rsidRPr="009E2612">
        <w:rPr>
          <w:rFonts w:ascii="Arial" w:hAnsi="Arial" w:cs="Arial"/>
          <w:b/>
          <w:bCs/>
          <w:rtl/>
        </w:rPr>
        <w:t xml:space="preserve">  </w:t>
      </w:r>
    </w:p>
    <w:p w:rsidR="00390797" w:rsidRPr="00EF2FE1" w:rsidRDefault="00390797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הורמון זה משוחרר</w:t>
      </w:r>
      <w:r w:rsidR="00EF2FE1">
        <w:rPr>
          <w:rFonts w:ascii="Arial" w:hAnsi="Arial" w:cs="Arial" w:hint="cs"/>
          <w:rtl/>
        </w:rPr>
        <w:t xml:space="preserve"> גם הוא</w:t>
      </w:r>
      <w:r w:rsidRPr="00EF2FE1">
        <w:rPr>
          <w:rFonts w:ascii="Arial" w:hAnsi="Arial" w:cs="Arial"/>
          <w:rtl/>
        </w:rPr>
        <w:t xml:space="preserve"> מבלוטת התריס</w:t>
      </w:r>
      <w:r w:rsidR="00C76E4D">
        <w:rPr>
          <w:rFonts w:ascii="Arial" w:hAnsi="Arial" w:cs="Arial" w:hint="cs"/>
          <w:rtl/>
        </w:rPr>
        <w:t xml:space="preserve">. גם בדיקה זו הכרחית, בנוסף לבדיקת הורמון </w:t>
      </w:r>
      <w:r w:rsidR="00C76E4D">
        <w:rPr>
          <w:rFonts w:ascii="Arial" w:hAnsi="Arial" w:cs="Arial"/>
        </w:rPr>
        <w:t>T4</w:t>
      </w:r>
      <w:r w:rsidR="00C76E4D">
        <w:rPr>
          <w:rFonts w:ascii="Arial" w:hAnsi="Arial" w:cs="Arial" w:hint="cs"/>
          <w:rtl/>
        </w:rPr>
        <w:t>, כדי לבדוק את פעילות בלוטת התריס.</w:t>
      </w:r>
    </w:p>
    <w:p w:rsidR="00A921F2" w:rsidRPr="00EF2FE1" w:rsidRDefault="00EC589A" w:rsidP="00EF2FE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3100" cy="1228725"/>
            <wp:effectExtent l="0" t="0" r="0" b="9525"/>
            <wp:docPr id="3" name="Picture 3" descr="Liothyro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thyron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1. הוסף את אטומי המימן החסרים בנוסחת המבנה.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 xml:space="preserve">2. מצא את הנוסחה המולקולארית ש הורמון ה-  </w:t>
      </w:r>
      <w:r w:rsidRPr="00EF2FE1">
        <w:rPr>
          <w:rFonts w:ascii="Arial" w:hAnsi="Arial" w:cs="Arial"/>
        </w:rPr>
        <w:t>T</w:t>
      </w:r>
      <w:r>
        <w:rPr>
          <w:rFonts w:ascii="Arial" w:hAnsi="Arial" w:cs="Arial"/>
        </w:rPr>
        <w:t>3</w:t>
      </w:r>
      <w:r w:rsidRPr="00EF2FE1">
        <w:rPr>
          <w:rFonts w:ascii="Arial" w:hAnsi="Arial" w:cs="Arial"/>
          <w:rtl/>
        </w:rPr>
        <w:t xml:space="preserve"> .</w:t>
      </w:r>
      <w:r>
        <w:rPr>
          <w:rFonts w:ascii="Arial" w:hAnsi="Arial" w:cs="Arial" w:hint="cs"/>
          <w:rtl/>
        </w:rPr>
        <w:t>____________________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3. מצא את המסה המולרית של המולקולה.</w:t>
      </w:r>
      <w:r>
        <w:rPr>
          <w:rFonts w:ascii="Arial" w:hAnsi="Arial" w:cs="Arial" w:hint="cs"/>
          <w:rtl/>
        </w:rPr>
        <w:t xml:space="preserve"> __________________________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 xml:space="preserve">4. סמן את הקבוצות </w:t>
      </w:r>
      <w:r w:rsidR="00D16C20" w:rsidRPr="00EF2FE1">
        <w:rPr>
          <w:rFonts w:ascii="Arial" w:hAnsi="Arial" w:cs="Arial" w:hint="cs"/>
          <w:rtl/>
        </w:rPr>
        <w:t>הפונקציונאליו</w:t>
      </w:r>
      <w:r w:rsidR="00D16C20" w:rsidRPr="00EF2FE1">
        <w:rPr>
          <w:rFonts w:ascii="Arial" w:hAnsi="Arial" w:cs="Arial" w:hint="eastAsia"/>
          <w:rtl/>
        </w:rPr>
        <w:t>ת</w:t>
      </w:r>
      <w:r>
        <w:rPr>
          <w:rFonts w:ascii="Arial" w:hAnsi="Arial" w:cs="Arial" w:hint="cs"/>
          <w:rtl/>
        </w:rPr>
        <w:t xml:space="preserve"> בנוסחת המבנה</w:t>
      </w:r>
      <w:r w:rsidRPr="00EF2FE1">
        <w:rPr>
          <w:rFonts w:ascii="Arial" w:hAnsi="Arial" w:cs="Arial"/>
          <w:rtl/>
        </w:rPr>
        <w:t xml:space="preserve"> של הורמון ה-  </w:t>
      </w:r>
      <w:r w:rsidRPr="00EF2FE1">
        <w:rPr>
          <w:rFonts w:ascii="Arial" w:hAnsi="Arial" w:cs="Arial"/>
        </w:rPr>
        <w:t>T</w:t>
      </w:r>
      <w:r>
        <w:rPr>
          <w:rFonts w:ascii="Arial" w:hAnsi="Arial" w:cs="Arial"/>
        </w:rPr>
        <w:t>3</w:t>
      </w:r>
      <w:r w:rsidRPr="00EF2FE1">
        <w:rPr>
          <w:rFonts w:ascii="Arial" w:hAnsi="Arial" w:cs="Arial"/>
          <w:rtl/>
        </w:rPr>
        <w:t xml:space="preserve"> , וציין את שמן.</w:t>
      </w:r>
    </w:p>
    <w:p w:rsidR="00EF2FE1" w:rsidRPr="00EF2FE1" w:rsidRDefault="00EF2FE1" w:rsidP="00EF2FE1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5. שער, האם לחומר זה מסיסות במים? נמק תשובתך.</w:t>
      </w:r>
      <w:r>
        <w:rPr>
          <w:rFonts w:ascii="Arial" w:hAnsi="Arial" w:cs="Arial" w:hint="cs"/>
          <w:rtl/>
        </w:rPr>
        <w:t xml:space="preserve"> ______________________________________________________________</w:t>
      </w:r>
    </w:p>
    <w:p w:rsidR="00287A69" w:rsidRPr="00D16C20" w:rsidRDefault="00287A69" w:rsidP="00C76E4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EF2FE1">
        <w:rPr>
          <w:rFonts w:ascii="Arial" w:hAnsi="Arial" w:cs="Arial"/>
          <w:rtl/>
        </w:rPr>
        <w:fldChar w:fldCharType="begin"/>
      </w:r>
      <w:r w:rsidRPr="00EF2FE1">
        <w:rPr>
          <w:rFonts w:ascii="Arial" w:hAnsi="Arial" w:cs="Arial"/>
          <w:rtl/>
        </w:rPr>
        <w:instrText xml:space="preserve"> </w:instrText>
      </w:r>
      <w:r w:rsidRPr="00EF2FE1">
        <w:rPr>
          <w:rFonts w:ascii="Arial" w:hAnsi="Arial" w:cs="Arial"/>
        </w:rPr>
        <w:instrText>HYPERLINK "http://upload.wikimedia.org/wikipedia/commons/9/9a/Cholesterol.svg</w:instrText>
      </w:r>
      <w:r w:rsidRPr="00EF2FE1">
        <w:rPr>
          <w:rFonts w:ascii="Arial" w:hAnsi="Arial" w:cs="Arial"/>
          <w:rtl/>
        </w:rPr>
        <w:instrText xml:space="preserve">" </w:instrText>
      </w:r>
      <w:r w:rsidRPr="00EF2FE1">
        <w:rPr>
          <w:rFonts w:ascii="Arial" w:hAnsi="Arial" w:cs="Arial"/>
          <w:rtl/>
        </w:rPr>
        <w:fldChar w:fldCharType="separate"/>
      </w:r>
      <w:r w:rsidRPr="009E2612">
        <w:rPr>
          <w:rFonts w:ascii="Arial" w:hAnsi="Arial" w:cs="Arial"/>
          <w:b/>
          <w:bCs/>
          <w:rtl/>
        </w:rPr>
        <w:t xml:space="preserve"> </w:t>
      </w:r>
      <w:r w:rsidR="00EF2FE1" w:rsidRPr="009E2612">
        <w:rPr>
          <w:rFonts w:ascii="Arial" w:hAnsi="Arial" w:cs="Arial" w:hint="cs"/>
          <w:b/>
          <w:bCs/>
          <w:rtl/>
        </w:rPr>
        <w:t xml:space="preserve">ג. </w:t>
      </w:r>
      <w:r w:rsidRPr="009E2612">
        <w:rPr>
          <w:rFonts w:ascii="Arial" w:hAnsi="Arial" w:cs="Arial"/>
          <w:b/>
          <w:bCs/>
          <w:rtl/>
        </w:rPr>
        <w:t xml:space="preserve">כולסטרול </w:t>
      </w:r>
      <w:r w:rsidR="00C76E4D" w:rsidRPr="009E2612">
        <w:rPr>
          <w:rFonts w:ascii="Arial" w:hAnsi="Arial" w:cs="Arial" w:hint="cs"/>
          <w:b/>
          <w:bCs/>
          <w:rtl/>
        </w:rPr>
        <w:br/>
      </w:r>
      <w:proofErr w:type="spellStart"/>
      <w:r w:rsidR="00C76E4D" w:rsidRPr="00D16C20">
        <w:rPr>
          <w:rFonts w:ascii="Arial" w:hAnsi="Arial" w:cs="Arial"/>
          <w:rtl/>
        </w:rPr>
        <w:t>כולסטרול</w:t>
      </w:r>
      <w:proofErr w:type="spellEnd"/>
      <w:r w:rsidR="00C76E4D" w:rsidRPr="00D16C20">
        <w:rPr>
          <w:rFonts w:ascii="Arial" w:hAnsi="Arial" w:cs="Arial"/>
          <w:rtl/>
        </w:rPr>
        <w:t xml:space="preserve"> </w:t>
      </w:r>
      <w:r w:rsidR="00EF2FE1" w:rsidRPr="00D16C20">
        <w:rPr>
          <w:rFonts w:ascii="Arial" w:hAnsi="Arial" w:cs="Arial"/>
          <w:rtl/>
        </w:rPr>
        <w:t xml:space="preserve">הוא </w:t>
      </w:r>
      <w:r w:rsidRPr="00D16C20">
        <w:rPr>
          <w:rFonts w:ascii="Arial" w:hAnsi="Arial" w:cs="Arial"/>
          <w:rtl/>
        </w:rPr>
        <w:t xml:space="preserve">תרכובת אורגנית </w:t>
      </w:r>
      <w:r w:rsidR="00C76E4D" w:rsidRPr="00D16C20">
        <w:rPr>
          <w:rFonts w:ascii="Arial" w:hAnsi="Arial" w:cs="Arial"/>
          <w:rtl/>
        </w:rPr>
        <w:t>שומנית</w:t>
      </w:r>
      <w:r w:rsidRPr="00D16C20">
        <w:rPr>
          <w:rFonts w:ascii="Arial" w:hAnsi="Arial" w:cs="Arial"/>
          <w:rtl/>
        </w:rPr>
        <w:t xml:space="preserve"> </w:t>
      </w:r>
      <w:r w:rsidR="00C76E4D" w:rsidRPr="00D16C20">
        <w:rPr>
          <w:rFonts w:ascii="Arial" w:hAnsi="Arial" w:cs="Arial"/>
          <w:rtl/>
        </w:rPr>
        <w:t xml:space="preserve">ומהווה מרכיב חשוב </w:t>
      </w:r>
      <w:r w:rsidRPr="00D16C20">
        <w:rPr>
          <w:rFonts w:ascii="Arial" w:hAnsi="Arial" w:cs="Arial"/>
          <w:rtl/>
        </w:rPr>
        <w:t xml:space="preserve">בקרום התא של כל </w:t>
      </w:r>
      <w:hyperlink r:id="rId21" w:tooltip="תא" w:history="1">
        <w:r w:rsidRPr="00D16C20">
          <w:rPr>
            <w:rFonts w:ascii="Arial" w:hAnsi="Arial" w:cs="Arial"/>
            <w:rtl/>
          </w:rPr>
          <w:t>תאי</w:t>
        </w:r>
      </w:hyperlink>
      <w:r w:rsidRPr="00D16C20">
        <w:rPr>
          <w:rFonts w:ascii="Arial" w:hAnsi="Arial" w:cs="Arial"/>
          <w:rtl/>
        </w:rPr>
        <w:t xml:space="preserve"> ה</w:t>
      </w:r>
      <w:hyperlink r:id="rId22" w:tooltip="גוף" w:history="1">
        <w:r w:rsidRPr="00D16C20">
          <w:rPr>
            <w:rFonts w:ascii="Arial" w:hAnsi="Arial" w:cs="Arial"/>
            <w:rtl/>
          </w:rPr>
          <w:t>גוף</w:t>
        </w:r>
      </w:hyperlink>
      <w:r w:rsidRPr="00D16C20">
        <w:rPr>
          <w:rFonts w:ascii="Arial" w:hAnsi="Arial" w:cs="Arial"/>
          <w:rtl/>
        </w:rPr>
        <w:t xml:space="preserve"> של כל </w:t>
      </w:r>
      <w:hyperlink r:id="rId23" w:tooltip="בעל חיים" w:history="1">
        <w:r w:rsidRPr="00D16C20">
          <w:rPr>
            <w:rFonts w:ascii="Arial" w:hAnsi="Arial" w:cs="Arial"/>
            <w:rtl/>
          </w:rPr>
          <w:t>בעלי החיים</w:t>
        </w:r>
      </w:hyperlink>
      <w:r w:rsidRPr="00D16C20">
        <w:rPr>
          <w:rFonts w:ascii="Arial" w:hAnsi="Arial" w:cs="Arial"/>
          <w:rtl/>
        </w:rPr>
        <w:t>.</w:t>
      </w:r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הכולסטרול חיוני ליצירת </w:t>
      </w:r>
      <w:hyperlink r:id="rId24" w:tooltip="חומר שמיוצר בחלק אחד של הגוף (על-ידי בלוטה אנדוקרינית, כגון בלוטת התריס, יותרת הכליה, או יותרת ... לחצו להמשך ההגדרה" w:history="1">
        <w:r w:rsidR="00C76E4D" w:rsidRPr="00D16C20">
          <w:rPr>
            <w:rStyle w:val="Hyperlink"/>
            <w:color w:val="auto"/>
            <w:rtl/>
          </w:rPr>
          <w:t>הורמונים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</w:t>
      </w:r>
      <w:hyperlink r:id="rId25" w:tooltip="קבוצת תרכובות בעלות מבנה משותף. הסטרואידים הטבעיים כוללים את הורמוני המין הזכריים והנקביים ... לחצו להמשך ההגדרה" w:history="1">
        <w:r w:rsidR="00C76E4D" w:rsidRPr="00D16C20">
          <w:rPr>
            <w:rStyle w:val="Hyperlink"/>
            <w:color w:val="auto"/>
            <w:rtl/>
          </w:rPr>
          <w:t>סטרואידיים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</w:t>
      </w:r>
      <w:hyperlink r:id="rId26" w:tooltip="המלחים הבסיסיים של המרה הנחוצים לתחלוב (ראה תחליב) השומנים. אחרי ספיגתם מן המעי הם עוברים אל הכבד ... לחצו להמשך ההגדרה" w:history="1">
        <w:r w:rsidR="00C76E4D" w:rsidRPr="00D16C20">
          <w:rPr>
            <w:rStyle w:val="Hyperlink"/>
            <w:color w:val="auto"/>
            <w:rtl/>
          </w:rPr>
          <w:t>ומלחי מרה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, ולהעברת </w:t>
      </w:r>
      <w:hyperlink r:id="rId27" w:tooltip="חומר המכיל חומצות שומן (בצורת טריגליצרידים), והמהווה את הצורה העיקרית לאחסון אנרגיה בגוף (ברקמת ... לחצו להמשך ההגדרה" w:history="1">
        <w:r w:rsidR="00C76E4D" w:rsidRPr="00D16C20">
          <w:rPr>
            <w:rStyle w:val="Hyperlink"/>
            <w:color w:val="auto"/>
            <w:rtl/>
          </w:rPr>
          <w:t>השומנים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בדם. כולסטרול מיוצר בעיקר </w:t>
      </w:r>
      <w:hyperlink r:id="rId28" w:tooltip="הבלוטה הגדולה ביותר בגוף; הכבד נמצא בחלק הימני העליון של חלל הבטן, והוא מתפקד כמפעל כימי של הגוף, ... לחצו להמשך ההגדרה" w:history="1">
        <w:r w:rsidR="00C76E4D" w:rsidRPr="00D16C20">
          <w:rPr>
            <w:rStyle w:val="Hyperlink"/>
            <w:color w:val="auto"/>
            <w:rtl/>
          </w:rPr>
          <w:t>בכבד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. רמה גבוהה מדי של כולסטרול בדם  מגבירה את הסיכון </w:t>
      </w:r>
      <w:hyperlink r:id="rId29" w:tooltip="מחלה של העורקים, בה רבדים שומניים מתפתחים על הדפנות הפנימיים של העורק, ובהדרגה גורמים לחסימה של ... לחצו להמשך ההגדרה" w:history="1">
        <w:r w:rsidR="00C76E4D" w:rsidRPr="00D16C20">
          <w:rPr>
            <w:rStyle w:val="Hyperlink"/>
            <w:color w:val="auto"/>
            <w:rtl/>
          </w:rPr>
          <w:t>לטרשת עורקים</w:t>
        </w:r>
      </w:hyperlink>
      <w:r w:rsidR="00C76E4D" w:rsidRPr="00D16C20">
        <w:rPr>
          <w:rFonts w:ascii="Arial" w:hAnsi="Arial" w:cs="Arial"/>
          <w:rtl/>
        </w:rPr>
        <w:t xml:space="preserve"> ולכן בודקים ערך זה בקבוצות סיכון.</w:t>
      </w:r>
    </w:p>
    <w:p w:rsidR="00287A69" w:rsidRPr="00EF2FE1" w:rsidRDefault="00EC589A" w:rsidP="00EF2FE1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90750" cy="1476375"/>
            <wp:effectExtent l="0" t="0" r="0" b="0"/>
            <wp:docPr id="4" name="Picture 4" descr="קובץ:Cholester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קובץ:Cholesterol.sv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69" w:rsidRPr="00EF2FE1">
        <w:rPr>
          <w:rFonts w:ascii="Arial" w:hAnsi="Arial" w:cs="Arial"/>
          <w:rtl/>
        </w:rPr>
        <w:fldChar w:fldCharType="end"/>
      </w:r>
    </w:p>
    <w:p w:rsidR="00C76E4D" w:rsidRDefault="00C76E4D" w:rsidP="00EF2FE1">
      <w:pPr>
        <w:spacing w:line="360" w:lineRule="auto"/>
        <w:rPr>
          <w:rFonts w:ascii="Arial" w:hAnsi="Arial" w:cs="Arial"/>
          <w:rtl/>
        </w:rPr>
      </w:pPr>
    </w:p>
    <w:p w:rsidR="00C76E4D" w:rsidRPr="00EF2FE1" w:rsidRDefault="00C76E4D" w:rsidP="00C76E4D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1. הוסף את אטומי המימן החסרים בנוסחת המבנה.</w:t>
      </w:r>
    </w:p>
    <w:p w:rsidR="00C76E4D" w:rsidRPr="00EF2FE1" w:rsidRDefault="00C76E4D" w:rsidP="00C76E4D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2. מצא את הנוסחה המולקולארית ש</w:t>
      </w:r>
      <w:r>
        <w:rPr>
          <w:rFonts w:ascii="Arial" w:hAnsi="Arial" w:cs="Arial" w:hint="cs"/>
          <w:rtl/>
        </w:rPr>
        <w:t>ל הכולסטרול</w:t>
      </w:r>
      <w:r w:rsidRPr="00EF2FE1">
        <w:rPr>
          <w:rFonts w:ascii="Arial" w:hAnsi="Arial" w:cs="Arial"/>
          <w:rtl/>
        </w:rPr>
        <w:t xml:space="preserve"> .</w:t>
      </w:r>
      <w:r>
        <w:rPr>
          <w:rFonts w:ascii="Arial" w:hAnsi="Arial" w:cs="Arial" w:hint="cs"/>
          <w:rtl/>
        </w:rPr>
        <w:t>____________________</w:t>
      </w:r>
    </w:p>
    <w:p w:rsidR="00C76E4D" w:rsidRPr="00EF2FE1" w:rsidRDefault="00C76E4D" w:rsidP="00C76E4D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3. מצא את המסה המולרית של המולקולה.</w:t>
      </w:r>
      <w:r>
        <w:rPr>
          <w:rFonts w:ascii="Arial" w:hAnsi="Arial" w:cs="Arial" w:hint="cs"/>
          <w:rtl/>
        </w:rPr>
        <w:t xml:space="preserve"> __________________________</w:t>
      </w:r>
    </w:p>
    <w:p w:rsidR="00C76E4D" w:rsidRPr="00EF2FE1" w:rsidRDefault="00C76E4D" w:rsidP="00C76E4D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 xml:space="preserve">4. סמן את הקבוצות </w:t>
      </w:r>
      <w:r w:rsidR="00D16C20" w:rsidRPr="00EF2FE1">
        <w:rPr>
          <w:rFonts w:ascii="Arial" w:hAnsi="Arial" w:cs="Arial" w:hint="cs"/>
          <w:rtl/>
        </w:rPr>
        <w:t>הפונקציונאליו</w:t>
      </w:r>
      <w:r w:rsidR="00D16C20" w:rsidRPr="00EF2FE1">
        <w:rPr>
          <w:rFonts w:ascii="Arial" w:hAnsi="Arial" w:cs="Arial" w:hint="eastAsia"/>
          <w:rtl/>
        </w:rPr>
        <w:t>ת</w:t>
      </w:r>
      <w:r>
        <w:rPr>
          <w:rFonts w:ascii="Arial" w:hAnsi="Arial" w:cs="Arial" w:hint="cs"/>
          <w:rtl/>
        </w:rPr>
        <w:t xml:space="preserve"> בנוסחת המבנה</w:t>
      </w:r>
      <w:r w:rsidRPr="00EF2FE1">
        <w:rPr>
          <w:rFonts w:ascii="Arial" w:hAnsi="Arial" w:cs="Arial"/>
          <w:rtl/>
        </w:rPr>
        <w:t xml:space="preserve"> של</w:t>
      </w:r>
      <w:r>
        <w:rPr>
          <w:rFonts w:ascii="Arial" w:hAnsi="Arial" w:cs="Arial" w:hint="cs"/>
          <w:rtl/>
        </w:rPr>
        <w:t xml:space="preserve"> הכולסטרול</w:t>
      </w:r>
      <w:r w:rsidRPr="00EF2FE1">
        <w:rPr>
          <w:rFonts w:ascii="Arial" w:hAnsi="Arial" w:cs="Arial"/>
          <w:rtl/>
        </w:rPr>
        <w:t>, וציין את שמן.</w:t>
      </w:r>
    </w:p>
    <w:p w:rsidR="00C76E4D" w:rsidRPr="00EF2FE1" w:rsidRDefault="00C76E4D" w:rsidP="00C76E4D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lastRenderedPageBreak/>
        <w:t>5. שער, האם לחומר זה מסיסות במים? נמק תשובתך.</w:t>
      </w:r>
      <w:r>
        <w:rPr>
          <w:rFonts w:ascii="Arial" w:hAnsi="Arial" w:cs="Arial" w:hint="cs"/>
          <w:rtl/>
        </w:rPr>
        <w:t xml:space="preserve"> ______________________________________________________________</w:t>
      </w:r>
    </w:p>
    <w:p w:rsidR="009841E8" w:rsidRPr="009E2612" w:rsidRDefault="00C76E4D" w:rsidP="009841E8">
      <w:pPr>
        <w:spacing w:line="360" w:lineRule="auto"/>
        <w:rPr>
          <w:rStyle w:val="heb21"/>
          <w:rFonts w:ascii="Arial" w:hAnsi="Arial" w:cs="Arial"/>
          <w:b/>
          <w:bCs/>
          <w:sz w:val="24"/>
          <w:szCs w:val="24"/>
          <w:rtl/>
        </w:rPr>
      </w:pPr>
      <w:r w:rsidRPr="009E2612">
        <w:rPr>
          <w:rFonts w:ascii="Arial" w:hAnsi="Arial" w:cs="Arial" w:hint="cs"/>
          <w:b/>
          <w:bCs/>
          <w:rtl/>
        </w:rPr>
        <w:t xml:space="preserve">ד. </w:t>
      </w:r>
      <w:proofErr w:type="spellStart"/>
      <w:r w:rsidRPr="009E2612">
        <w:rPr>
          <w:rFonts w:ascii="Arial" w:hAnsi="Arial" w:cs="Arial" w:hint="cs"/>
          <w:b/>
          <w:bCs/>
          <w:rtl/>
        </w:rPr>
        <w:t>קריאטינין</w:t>
      </w:r>
      <w:proofErr w:type="spellEnd"/>
      <w:r w:rsidRPr="009E2612">
        <w:rPr>
          <w:rFonts w:ascii="Arial" w:hAnsi="Arial" w:cs="Arial" w:hint="cs"/>
          <w:b/>
          <w:bCs/>
          <w:rtl/>
        </w:rPr>
        <w:t>.</w:t>
      </w:r>
      <w:r w:rsidR="009841E8" w:rsidRPr="009E2612">
        <w:rPr>
          <w:rFonts w:ascii="Arial" w:hAnsi="Arial" w:cs="Arial"/>
          <w:b/>
          <w:bCs/>
          <w:rtl/>
        </w:rPr>
        <w:t xml:space="preserve"> </w:t>
      </w:r>
    </w:p>
    <w:p w:rsidR="009841E8" w:rsidRPr="00D16C20" w:rsidRDefault="000D62F0" w:rsidP="009841E8">
      <w:pPr>
        <w:spacing w:line="360" w:lineRule="auto"/>
        <w:rPr>
          <w:rStyle w:val="heb21"/>
          <w:rFonts w:ascii="Arial" w:hAnsi="Arial" w:cs="Arial"/>
          <w:sz w:val="24"/>
          <w:szCs w:val="24"/>
          <w:rtl/>
        </w:rPr>
      </w:pPr>
      <w:hyperlink r:id="rId31" w:tooltip="תוצר של חילוף חומרים (מטבוליזם) של חלבון שנמצא בשריר. תרכובת שלו שנקראת קראטין פוספאט מהווה מאגר ... לחצו להמשך ההגדרה" w:history="1">
        <w:proofErr w:type="spellStart"/>
        <w:r w:rsidR="00C76E4D" w:rsidRPr="00D16C20">
          <w:rPr>
            <w:rStyle w:val="Hyperlink"/>
            <w:color w:val="auto"/>
            <w:rtl/>
          </w:rPr>
          <w:t>קראטין</w:t>
        </w:r>
        <w:proofErr w:type="spellEnd"/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הוא אחד המרכיבים החשובים </w:t>
      </w:r>
      <w:hyperlink r:id="rId32" w:tooltip="מצבור של תאים שמבצעים תפקוד מסוים. התאים יכולים להיות מאותו סוג (לדוגמה, ברקמה עצבית) או מסוגים ... לחצו להמשך ההגדרה" w:history="1">
        <w:r w:rsidR="00C76E4D" w:rsidRPr="00D16C20">
          <w:rPr>
            <w:rStyle w:val="Hyperlink"/>
            <w:color w:val="auto"/>
            <w:rtl/>
          </w:rPr>
          <w:t>ברקמת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</w:t>
      </w:r>
      <w:hyperlink r:id="rId33" w:tooltip="רקמה שתאיה מסוגלים להתכווץ ולייצר תנועה או כוח. לשרירים יש מנגנון להפיכת אנרגיה המשתחררת מתהליכים ... לחצו להמשך ההגדרה" w:history="1">
        <w:r w:rsidR="00C76E4D" w:rsidRPr="00D16C20">
          <w:rPr>
            <w:rStyle w:val="Hyperlink"/>
            <w:color w:val="auto"/>
            <w:rtl/>
          </w:rPr>
          <w:t>שריר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. בתהליך </w:t>
      </w:r>
      <w:hyperlink r:id="rId34" w:tooltip="סך כל התהליכים והשינויים הכימיים שמתרחשים בגוף ומאפשרים את גדילתו ותפקודו. חילוף החומרים כולל ... לחצו להמשך ההגדרה" w:history="1">
        <w:r w:rsidR="00C76E4D" w:rsidRPr="00D16C20">
          <w:rPr>
            <w:rStyle w:val="Hyperlink"/>
            <w:color w:val="auto"/>
            <w:rtl/>
          </w:rPr>
          <w:t>חילוף החומרים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הופך </w:t>
      </w:r>
      <w:proofErr w:type="spellStart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>הקראטין</w:t>
      </w:r>
      <w:proofErr w:type="spellEnd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</w:t>
      </w:r>
      <w:hyperlink r:id="rId35" w:tooltip="תוצר פסולת של קראטין ושל קראטין פוספאט בשריר, המסונן על-ידי הכליות ומופרש בשתן. ראה גם פינוי ... לחצו להמשך ההגדרה" w:history="1">
        <w:proofErr w:type="spellStart"/>
        <w:r w:rsidR="00C76E4D" w:rsidRPr="00D16C20">
          <w:rPr>
            <w:rStyle w:val="Hyperlink"/>
            <w:color w:val="auto"/>
            <w:rtl/>
          </w:rPr>
          <w:t>לקראטינין</w:t>
        </w:r>
        <w:proofErr w:type="spellEnd"/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ומופרש דרך </w:t>
      </w:r>
      <w:hyperlink r:id="rId36" w:tooltip="כל אחת מזוג איברים האחראים להפרשת חומרי פסולת חנקניים, במיוחד שיינן (אוראה) מן הדם בצורת שתן. ... לחצו להמשך ההגדרה" w:history="1">
        <w:r w:rsidR="00C76E4D" w:rsidRPr="00D16C20">
          <w:rPr>
            <w:rStyle w:val="Hyperlink"/>
            <w:color w:val="auto"/>
            <w:rtl/>
          </w:rPr>
          <w:t>הכליות</w:t>
        </w:r>
      </w:hyperlink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. רמת </w:t>
      </w:r>
      <w:proofErr w:type="spellStart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>הקראטינין</w:t>
      </w:r>
      <w:proofErr w:type="spellEnd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בדם מייצגת, אם כך, שני מרכיבים: את מסת השריר ואת תפקוד הכליות. כאשר מסת השרירים גדולה למדי, ערכי </w:t>
      </w:r>
      <w:proofErr w:type="spellStart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>הקראטינין</w:t>
      </w:r>
      <w:proofErr w:type="spellEnd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</w:t>
      </w:r>
      <w:r w:rsidR="009841E8" w:rsidRPr="00D16C20">
        <w:rPr>
          <w:rStyle w:val="heb21"/>
          <w:rFonts w:ascii="Arial" w:hAnsi="Arial" w:cs="Arial"/>
          <w:sz w:val="24"/>
          <w:szCs w:val="24"/>
          <w:rtl/>
        </w:rPr>
        <w:t xml:space="preserve">בדם </w:t>
      </w:r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גבוהים יחסית, וכאשר מסת השרירים נמוכה - ערכי </w:t>
      </w:r>
      <w:proofErr w:type="spellStart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>הקראטינין</w:t>
      </w:r>
      <w:proofErr w:type="spellEnd"/>
      <w:r w:rsidR="00C76E4D" w:rsidRPr="00D16C20">
        <w:rPr>
          <w:rStyle w:val="heb21"/>
          <w:rFonts w:ascii="Arial" w:hAnsi="Arial" w:cs="Arial"/>
          <w:sz w:val="24"/>
          <w:szCs w:val="24"/>
          <w:rtl/>
        </w:rPr>
        <w:t xml:space="preserve"> נמוכים. </w:t>
      </w:r>
    </w:p>
    <w:p w:rsidR="00390797" w:rsidRPr="00EF2FE1" w:rsidRDefault="009841E8" w:rsidP="004A3F80">
      <w:pPr>
        <w:spacing w:line="360" w:lineRule="auto"/>
        <w:rPr>
          <w:rFonts w:ascii="Arial" w:hAnsi="Arial" w:cs="Arial"/>
          <w:u w:val="single"/>
          <w:rtl/>
        </w:rPr>
      </w:pPr>
      <w:r w:rsidRPr="00D16C20">
        <w:rPr>
          <w:rStyle w:val="heb21"/>
          <w:rFonts w:ascii="Arial" w:hAnsi="Arial" w:cs="Arial"/>
          <w:sz w:val="24"/>
          <w:szCs w:val="24"/>
          <w:rtl/>
        </w:rPr>
        <w:t xml:space="preserve">בבדיקה זו בודקים את ריכוז </w:t>
      </w:r>
      <w:proofErr w:type="spellStart"/>
      <w:r w:rsidRPr="00D16C20">
        <w:rPr>
          <w:rStyle w:val="heb21"/>
          <w:rFonts w:ascii="Arial" w:hAnsi="Arial" w:cs="Arial"/>
          <w:sz w:val="24"/>
          <w:szCs w:val="24"/>
          <w:rtl/>
        </w:rPr>
        <w:t>הקרֵאטינין</w:t>
      </w:r>
      <w:proofErr w:type="spellEnd"/>
      <w:r w:rsidRPr="00D16C20">
        <w:rPr>
          <w:rStyle w:val="heb21"/>
          <w:rFonts w:ascii="Arial" w:hAnsi="Arial" w:cs="Arial"/>
          <w:sz w:val="24"/>
          <w:szCs w:val="24"/>
          <w:rtl/>
        </w:rPr>
        <w:t xml:space="preserve"> בדם. בדיקה זו מתבצעת כאשר יש חשד לאי תקינות בתפקוד הכליות.</w:t>
      </w:r>
    </w:p>
    <w:p w:rsidR="00390797" w:rsidRPr="00EF2FE1" w:rsidRDefault="00EC589A" w:rsidP="004A3F80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71700" cy="1847850"/>
            <wp:effectExtent l="0" t="0" r="0" b="0"/>
            <wp:docPr id="5" name="Picture 5" title="קריאטיני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47" w:rsidRPr="00EF2FE1" w:rsidRDefault="00086347" w:rsidP="00086347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1. הוסף את אטומי המימן החסרים בנוסחת המבנה.</w:t>
      </w:r>
    </w:p>
    <w:p w:rsidR="00086347" w:rsidRPr="00EF2FE1" w:rsidRDefault="00086347" w:rsidP="00086347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2. מצא את הנוסחה המולקולארית ש</w:t>
      </w:r>
      <w:r>
        <w:rPr>
          <w:rFonts w:ascii="Arial" w:hAnsi="Arial" w:cs="Arial" w:hint="cs"/>
          <w:rtl/>
        </w:rPr>
        <w:t xml:space="preserve">ל </w:t>
      </w:r>
      <w:proofErr w:type="spellStart"/>
      <w:r>
        <w:rPr>
          <w:rFonts w:ascii="Arial" w:hAnsi="Arial" w:cs="Arial" w:hint="cs"/>
          <w:rtl/>
        </w:rPr>
        <w:t>הקריאטינין</w:t>
      </w:r>
      <w:proofErr w:type="spellEnd"/>
      <w:r w:rsidRPr="00EF2FE1">
        <w:rPr>
          <w:rFonts w:ascii="Arial" w:hAnsi="Arial" w:cs="Arial"/>
          <w:rtl/>
        </w:rPr>
        <w:t xml:space="preserve"> .</w:t>
      </w:r>
      <w:r>
        <w:rPr>
          <w:rFonts w:ascii="Arial" w:hAnsi="Arial" w:cs="Arial" w:hint="cs"/>
          <w:rtl/>
        </w:rPr>
        <w:t>____________________</w:t>
      </w:r>
    </w:p>
    <w:p w:rsidR="00086347" w:rsidRPr="00EF2FE1" w:rsidRDefault="00086347" w:rsidP="00086347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3. מצא את המסה המולרית של המולקולה.</w:t>
      </w:r>
      <w:r>
        <w:rPr>
          <w:rFonts w:ascii="Arial" w:hAnsi="Arial" w:cs="Arial" w:hint="cs"/>
          <w:rtl/>
        </w:rPr>
        <w:t xml:space="preserve"> __________________________</w:t>
      </w:r>
    </w:p>
    <w:p w:rsidR="00086347" w:rsidRPr="00EF2FE1" w:rsidRDefault="00086347" w:rsidP="00086347">
      <w:pPr>
        <w:spacing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4. סמן את הקבוצות הפונקציונליות</w:t>
      </w:r>
      <w:r>
        <w:rPr>
          <w:rFonts w:ascii="Arial" w:hAnsi="Arial" w:cs="Arial" w:hint="cs"/>
          <w:rtl/>
        </w:rPr>
        <w:t xml:space="preserve"> בנוסחת המבנה</w:t>
      </w:r>
      <w:r w:rsidRPr="00EF2FE1">
        <w:rPr>
          <w:rFonts w:ascii="Arial" w:hAnsi="Arial" w:cs="Arial"/>
          <w:rtl/>
        </w:rPr>
        <w:t xml:space="preserve"> של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הקריאטינין</w:t>
      </w:r>
      <w:proofErr w:type="spellEnd"/>
      <w:r w:rsidRPr="00EF2FE1">
        <w:rPr>
          <w:rFonts w:ascii="Arial" w:hAnsi="Arial" w:cs="Arial"/>
          <w:rtl/>
        </w:rPr>
        <w:t>, וציין את שמן.</w:t>
      </w:r>
    </w:p>
    <w:p w:rsidR="00390797" w:rsidRDefault="00086347" w:rsidP="004A3F80">
      <w:pPr>
        <w:spacing w:after="480" w:line="360" w:lineRule="auto"/>
        <w:rPr>
          <w:rFonts w:ascii="Arial" w:hAnsi="Arial" w:cs="Arial"/>
          <w:rtl/>
        </w:rPr>
      </w:pPr>
      <w:r w:rsidRPr="00EF2FE1">
        <w:rPr>
          <w:rFonts w:ascii="Arial" w:hAnsi="Arial" w:cs="Arial"/>
          <w:rtl/>
        </w:rPr>
        <w:t>5. שער, האם לחומר זה מסיסות במים? נמק תשובתך.</w:t>
      </w:r>
      <w:r>
        <w:rPr>
          <w:rFonts w:ascii="Arial" w:hAnsi="Arial" w:cs="Arial" w:hint="cs"/>
          <w:rtl/>
        </w:rPr>
        <w:t xml:space="preserve"> ______________________________________________________________</w:t>
      </w:r>
    </w:p>
    <w:p w:rsidR="00086347" w:rsidRDefault="00086347" w:rsidP="00EF2FE1">
      <w:pPr>
        <w:spacing w:line="360" w:lineRule="auto"/>
        <w:rPr>
          <w:rFonts w:ascii="Arial" w:hAnsi="Arial" w:cs="Arial"/>
          <w:rtl/>
        </w:rPr>
      </w:pPr>
    </w:p>
    <w:p w:rsidR="00086347" w:rsidRPr="009E2612" w:rsidRDefault="00086347" w:rsidP="00086347">
      <w:pPr>
        <w:spacing w:line="360" w:lineRule="auto"/>
        <w:jc w:val="center"/>
        <w:rPr>
          <w:rFonts w:ascii="Arial" w:hAnsi="Arial" w:cs="Guttman Yad-Brush"/>
          <w:rtl/>
        </w:rPr>
      </w:pPr>
      <w:r w:rsidRPr="009E2612">
        <w:rPr>
          <w:rFonts w:ascii="Arial" w:hAnsi="Arial" w:cs="Guttman Yad-Brush" w:hint="cs"/>
          <w:rtl/>
        </w:rPr>
        <w:t>עבודה נעימה!!</w:t>
      </w:r>
      <w:bookmarkStart w:id="3" w:name="_GoBack"/>
      <w:bookmarkEnd w:id="0"/>
      <w:bookmarkEnd w:id="1"/>
      <w:bookmarkEnd w:id="2"/>
      <w:bookmarkEnd w:id="3"/>
    </w:p>
    <w:sectPr w:rsidR="00086347" w:rsidRPr="009E2612" w:rsidSect="00A921F2">
      <w:headerReference w:type="default" r:id="rId38"/>
      <w:footerReference w:type="default" r:id="rId3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F0" w:rsidRDefault="000D62F0" w:rsidP="00542BB5">
      <w:r>
        <w:separator/>
      </w:r>
    </w:p>
  </w:endnote>
  <w:endnote w:type="continuationSeparator" w:id="0">
    <w:p w:rsidR="000D62F0" w:rsidRDefault="000D62F0" w:rsidP="0054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B5" w:rsidRPr="00542BB5" w:rsidRDefault="00542BB5" w:rsidP="00542BB5">
    <w:pPr>
      <w:jc w:val="center"/>
      <w:rPr>
        <w:sz w:val="20"/>
        <w:szCs w:val="20"/>
      </w:rPr>
    </w:pPr>
    <w:r w:rsidRPr="00542BB5">
      <w:rPr>
        <w:sz w:val="20"/>
        <w:szCs w:val="20"/>
        <w:rtl/>
      </w:rPr>
      <w:t>_________________________________________</w:t>
    </w:r>
  </w:p>
  <w:p w:rsidR="00542BB5" w:rsidRPr="00542BB5" w:rsidRDefault="00542BB5" w:rsidP="00542BB5">
    <w:pPr>
      <w:jc w:val="center"/>
      <w:rPr>
        <w:sz w:val="20"/>
        <w:szCs w:val="20"/>
      </w:rPr>
    </w:pPr>
    <w:r w:rsidRPr="00542BB5">
      <w:rPr>
        <w:sz w:val="20"/>
        <w:szCs w:val="20"/>
        <w:rtl/>
      </w:rPr>
      <w:t>קובץ זה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F0" w:rsidRDefault="000D62F0" w:rsidP="00542BB5">
      <w:r>
        <w:separator/>
      </w:r>
    </w:p>
  </w:footnote>
  <w:footnote w:type="continuationSeparator" w:id="0">
    <w:p w:rsidR="000D62F0" w:rsidRDefault="000D62F0" w:rsidP="0054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84" w:rsidRDefault="00EC589A">
    <w:pPr>
      <w:pStyle w:val="Header"/>
      <w:rPr>
        <w:rtl/>
      </w:rPr>
    </w:pPr>
    <w:r>
      <w:rPr>
        <w:noProof/>
      </w:rPr>
      <w:drawing>
        <wp:inline distT="0" distB="0" distL="0" distR="0">
          <wp:extent cx="5274944" cy="771525"/>
          <wp:effectExtent l="0" t="0" r="2540" b="9525"/>
          <wp:docPr id="1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C84" w:rsidRDefault="00E44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4D8"/>
    <w:multiLevelType w:val="hybridMultilevel"/>
    <w:tmpl w:val="DF682836"/>
    <w:lvl w:ilvl="0" w:tplc="2B583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4F3F"/>
    <w:multiLevelType w:val="hybridMultilevel"/>
    <w:tmpl w:val="C320598C"/>
    <w:lvl w:ilvl="0" w:tplc="AB84750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69"/>
    <w:rsid w:val="00086347"/>
    <w:rsid w:val="000D337D"/>
    <w:rsid w:val="000D62F0"/>
    <w:rsid w:val="00287A69"/>
    <w:rsid w:val="00390797"/>
    <w:rsid w:val="00415732"/>
    <w:rsid w:val="00462EF8"/>
    <w:rsid w:val="004855D4"/>
    <w:rsid w:val="004A3F80"/>
    <w:rsid w:val="00542BB5"/>
    <w:rsid w:val="006F3A31"/>
    <w:rsid w:val="00712344"/>
    <w:rsid w:val="0074081B"/>
    <w:rsid w:val="009841E8"/>
    <w:rsid w:val="009E2612"/>
    <w:rsid w:val="00A15695"/>
    <w:rsid w:val="00A856C0"/>
    <w:rsid w:val="00A921F2"/>
    <w:rsid w:val="00C70B07"/>
    <w:rsid w:val="00C76E4D"/>
    <w:rsid w:val="00CA5992"/>
    <w:rsid w:val="00D16C20"/>
    <w:rsid w:val="00D276B4"/>
    <w:rsid w:val="00E34CE2"/>
    <w:rsid w:val="00E44C84"/>
    <w:rsid w:val="00EB7F3C"/>
    <w:rsid w:val="00EC589A"/>
    <w:rsid w:val="00E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b21">
    <w:name w:val="heb21"/>
    <w:rsid w:val="00287A69"/>
    <w:rPr>
      <w:sz w:val="13"/>
      <w:szCs w:val="13"/>
    </w:rPr>
  </w:style>
  <w:style w:type="paragraph" w:styleId="NormalWeb">
    <w:name w:val="Normal (Web)"/>
    <w:basedOn w:val="Normal"/>
    <w:rsid w:val="00287A69"/>
    <w:pPr>
      <w:bidi w:val="0"/>
      <w:spacing w:before="100" w:beforeAutospacing="1" w:after="100" w:afterAutospacing="1"/>
    </w:pPr>
  </w:style>
  <w:style w:type="character" w:styleId="Hyperlink">
    <w:name w:val="Hyperlink"/>
    <w:rsid w:val="00287A69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qFormat/>
    <w:rsid w:val="00390797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rsid w:val="00542B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42BB5"/>
    <w:rPr>
      <w:sz w:val="24"/>
      <w:szCs w:val="24"/>
    </w:rPr>
  </w:style>
  <w:style w:type="paragraph" w:styleId="Footer">
    <w:name w:val="footer"/>
    <w:basedOn w:val="Normal"/>
    <w:link w:val="FooterChar"/>
    <w:rsid w:val="00542B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42BB5"/>
    <w:rPr>
      <w:sz w:val="24"/>
      <w:szCs w:val="24"/>
    </w:rPr>
  </w:style>
  <w:style w:type="paragraph" w:styleId="BalloonText">
    <w:name w:val="Balloon Text"/>
    <w:basedOn w:val="Normal"/>
    <w:link w:val="BalloonTextChar"/>
    <w:rsid w:val="00E34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C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34CE2"/>
    <w:pPr>
      <w:spacing w:after="300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E34CE2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b21">
    <w:name w:val="heb21"/>
    <w:rsid w:val="00287A69"/>
    <w:rPr>
      <w:sz w:val="13"/>
      <w:szCs w:val="13"/>
    </w:rPr>
  </w:style>
  <w:style w:type="paragraph" w:styleId="NormalWeb">
    <w:name w:val="Normal (Web)"/>
    <w:basedOn w:val="Normal"/>
    <w:rsid w:val="00287A69"/>
    <w:pPr>
      <w:bidi w:val="0"/>
      <w:spacing w:before="100" w:beforeAutospacing="1" w:after="100" w:afterAutospacing="1"/>
    </w:pPr>
  </w:style>
  <w:style w:type="character" w:styleId="Hyperlink">
    <w:name w:val="Hyperlink"/>
    <w:rsid w:val="00287A69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qFormat/>
    <w:rsid w:val="00390797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rsid w:val="00542B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42BB5"/>
    <w:rPr>
      <w:sz w:val="24"/>
      <w:szCs w:val="24"/>
    </w:rPr>
  </w:style>
  <w:style w:type="paragraph" w:styleId="Footer">
    <w:name w:val="footer"/>
    <w:basedOn w:val="Normal"/>
    <w:link w:val="FooterChar"/>
    <w:rsid w:val="00542BB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42BB5"/>
    <w:rPr>
      <w:sz w:val="24"/>
      <w:szCs w:val="24"/>
    </w:rPr>
  </w:style>
  <w:style w:type="paragraph" w:styleId="BalloonText">
    <w:name w:val="Balloon Text"/>
    <w:basedOn w:val="Normal"/>
    <w:link w:val="BalloonTextChar"/>
    <w:rsid w:val="00E34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C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34CE2"/>
    <w:pPr>
      <w:spacing w:after="300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E34CE2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4%D7%95%D7%A8%D7%9E%D7%95%D7%9F" TargetMode="External"/><Relationship Id="rId13" Type="http://schemas.openxmlformats.org/officeDocument/2006/relationships/hyperlink" Target="http://he.wikipedia.org/wiki/%D7%97%D7%9C%D7%91%D7%95%D7%9F" TargetMode="External"/><Relationship Id="rId18" Type="http://schemas.openxmlformats.org/officeDocument/2006/relationships/hyperlink" Target="http://he.wikipedia.org/wiki/%D7%90%D7%A0%D7%A8%D7%92%D7%99%D7%94" TargetMode="External"/><Relationship Id="rId26" Type="http://schemas.openxmlformats.org/officeDocument/2006/relationships/hyperlink" Target="http://www.infomed.co.il/glossary/g_2278.htm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he.wikipedia.org/wiki/%D7%AA%D7%90" TargetMode="External"/><Relationship Id="rId34" Type="http://schemas.openxmlformats.org/officeDocument/2006/relationships/hyperlink" Target="javascript:infoOpenWin('glossary/g_1564.htm','GlossaryWin','width=450,height=460'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e.wikipedia.org/wiki/%D7%A2%D7%99%D7%9B%D7%95%D7%9C" TargetMode="External"/><Relationship Id="rId17" Type="http://schemas.openxmlformats.org/officeDocument/2006/relationships/hyperlink" Target="http://he.wikipedia.org/wiki/%D7%97%D7%95%D7%9E%D7%A8" TargetMode="External"/><Relationship Id="rId25" Type="http://schemas.openxmlformats.org/officeDocument/2006/relationships/hyperlink" Target="http://www.infomed.co.il/glossary/g_2681.htm" TargetMode="External"/><Relationship Id="rId33" Type="http://schemas.openxmlformats.org/officeDocument/2006/relationships/hyperlink" Target="javascript:infoOpenWin('glossary/g_3933.htm','GlossaryWin','width=450,height=460')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9E%D7%98%D7%91%D7%95%D7%9C%D7%99%D7%96%D7%9D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infomed.co.il/glossary/g_1751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AA%D7%A8%D7%99%D7%95%D7%93%D7%95%D7%98%D7%99%D7%A8%D7%95%D7%A0%D7%99%D7%9F" TargetMode="External"/><Relationship Id="rId24" Type="http://schemas.openxmlformats.org/officeDocument/2006/relationships/hyperlink" Target="http://www.infomed.co.il/glossary/g_1048.htm" TargetMode="External"/><Relationship Id="rId32" Type="http://schemas.openxmlformats.org/officeDocument/2006/relationships/hyperlink" Target="javascript:infoOpenWin('glossary/g_3777.htm','GlossaryWin','width=450,height=460')" TargetMode="External"/><Relationship Id="rId37" Type="http://schemas.openxmlformats.org/officeDocument/2006/relationships/image" Target="media/image4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A4%D7%97%D7%9E%D7%99%D7%9E%D7%94" TargetMode="External"/><Relationship Id="rId23" Type="http://schemas.openxmlformats.org/officeDocument/2006/relationships/hyperlink" Target="http://he.wikipedia.org/wiki/%D7%91%D7%A2%D7%9C_%D7%97%D7%99%D7%99%D7%9D" TargetMode="External"/><Relationship Id="rId28" Type="http://schemas.openxmlformats.org/officeDocument/2006/relationships/hyperlink" Target="http://www.infomed.co.il/glossary/g_1795.htm" TargetMode="External"/><Relationship Id="rId36" Type="http://schemas.openxmlformats.org/officeDocument/2006/relationships/hyperlink" Target="javascript:infoOpenWin('glossary/g_1846.htm','GlossaryWin','width=450,height=460')" TargetMode="External"/><Relationship Id="rId10" Type="http://schemas.openxmlformats.org/officeDocument/2006/relationships/hyperlink" Target="http://he.wikipedia.org/wiki/%D7%97%D7%9C%D7%91%D7%95%D7%9F" TargetMode="External"/><Relationship Id="rId19" Type="http://schemas.openxmlformats.org/officeDocument/2006/relationships/image" Target="media/image1.png"/><Relationship Id="rId31" Type="http://schemas.openxmlformats.org/officeDocument/2006/relationships/hyperlink" Target="javascript:infoOpenWin('glossary/g_3564.htm','GlossaryWin','width=450,height=460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91%D7%9C%D7%95%D7%98%D7%AA_%D7%94%D7%AA%D7%A8%D7%99%D7%A1" TargetMode="External"/><Relationship Id="rId14" Type="http://schemas.openxmlformats.org/officeDocument/2006/relationships/hyperlink" Target="http://he.wikipedia.org/wiki/%D7%A9%D7%95%D7%9E%D7%9F" TargetMode="External"/><Relationship Id="rId22" Type="http://schemas.openxmlformats.org/officeDocument/2006/relationships/hyperlink" Target="http://he.wikipedia.org/wiki/%D7%92%D7%95%D7%A3" TargetMode="External"/><Relationship Id="rId27" Type="http://schemas.openxmlformats.org/officeDocument/2006/relationships/hyperlink" Target="http://www.infomed.co.il/glossary/g_3816.htm" TargetMode="External"/><Relationship Id="rId30" Type="http://schemas.openxmlformats.org/officeDocument/2006/relationships/image" Target="media/image3.png"/><Relationship Id="rId35" Type="http://schemas.openxmlformats.org/officeDocument/2006/relationships/hyperlink" Target="javascript:infoOpenWin('glossary/g_3566.htm','GlossaryWin','width=450,height=460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1123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ב"ה</vt:lpstr>
      <vt:lpstr>ב"ה</vt:lpstr>
    </vt:vector>
  </TitlesOfParts>
  <Company>Weizmann Institute of Science</Company>
  <LinksUpToDate>false</LinksUpToDate>
  <CharactersWithSpaces>6730</CharactersWithSpaces>
  <SharedDoc>false</SharedDoc>
  <HLinks>
    <vt:vector size="162" baseType="variant">
      <vt:variant>
        <vt:i4>7733329</vt:i4>
      </vt:variant>
      <vt:variant>
        <vt:i4>84</vt:i4>
      </vt:variant>
      <vt:variant>
        <vt:i4>0</vt:i4>
      </vt:variant>
      <vt:variant>
        <vt:i4>5</vt:i4>
      </vt:variant>
      <vt:variant>
        <vt:lpwstr>javascript:infoOpenWin('glossary/g_1846.htm','GlossaryWin','width=450,height=460')</vt:lpwstr>
      </vt:variant>
      <vt:variant>
        <vt:lpwstr/>
      </vt:variant>
      <vt:variant>
        <vt:i4>7733340</vt:i4>
      </vt:variant>
      <vt:variant>
        <vt:i4>81</vt:i4>
      </vt:variant>
      <vt:variant>
        <vt:i4>0</vt:i4>
      </vt:variant>
      <vt:variant>
        <vt:i4>5</vt:i4>
      </vt:variant>
      <vt:variant>
        <vt:lpwstr>javascript:infoOpenWin('glossary/g_3566.htm','GlossaryWin','width=450,height=460')</vt:lpwstr>
      </vt:variant>
      <vt:variant>
        <vt:lpwstr/>
      </vt:variant>
      <vt:variant>
        <vt:i4>7602270</vt:i4>
      </vt:variant>
      <vt:variant>
        <vt:i4>78</vt:i4>
      </vt:variant>
      <vt:variant>
        <vt:i4>0</vt:i4>
      </vt:variant>
      <vt:variant>
        <vt:i4>5</vt:i4>
      </vt:variant>
      <vt:variant>
        <vt:lpwstr>javascript:infoOpenWin('glossary/g_1564.htm','GlossaryWin','width=450,height=460')</vt:lpwstr>
      </vt:variant>
      <vt:variant>
        <vt:lpwstr/>
      </vt:variant>
      <vt:variant>
        <vt:i4>7536725</vt:i4>
      </vt:variant>
      <vt:variant>
        <vt:i4>75</vt:i4>
      </vt:variant>
      <vt:variant>
        <vt:i4>0</vt:i4>
      </vt:variant>
      <vt:variant>
        <vt:i4>5</vt:i4>
      </vt:variant>
      <vt:variant>
        <vt:lpwstr>javascript:infoOpenWin('glossary/g_3933.htm','GlossaryWin','width=450,height=460')</vt:lpwstr>
      </vt:variant>
      <vt:variant>
        <vt:lpwstr/>
      </vt:variant>
      <vt:variant>
        <vt:i4>7798879</vt:i4>
      </vt:variant>
      <vt:variant>
        <vt:i4>72</vt:i4>
      </vt:variant>
      <vt:variant>
        <vt:i4>0</vt:i4>
      </vt:variant>
      <vt:variant>
        <vt:i4>5</vt:i4>
      </vt:variant>
      <vt:variant>
        <vt:lpwstr>javascript:infoOpenWin('glossary/g_3777.htm','GlossaryWin','width=450,height=460')</vt:lpwstr>
      </vt:variant>
      <vt:variant>
        <vt:lpwstr/>
      </vt:variant>
      <vt:variant>
        <vt:i4>7733342</vt:i4>
      </vt:variant>
      <vt:variant>
        <vt:i4>69</vt:i4>
      </vt:variant>
      <vt:variant>
        <vt:i4>0</vt:i4>
      </vt:variant>
      <vt:variant>
        <vt:i4>5</vt:i4>
      </vt:variant>
      <vt:variant>
        <vt:lpwstr>javascript:infoOpenWin('glossary/g_3564.htm','GlossaryWin','width=450,height=460')</vt:lpwstr>
      </vt:variant>
      <vt:variant>
        <vt:lpwstr/>
      </vt:variant>
      <vt:variant>
        <vt:i4>7733261</vt:i4>
      </vt:variant>
      <vt:variant>
        <vt:i4>62</vt:i4>
      </vt:variant>
      <vt:variant>
        <vt:i4>0</vt:i4>
      </vt:variant>
      <vt:variant>
        <vt:i4>5</vt:i4>
      </vt:variant>
      <vt:variant>
        <vt:lpwstr>http://www.infomed.co.il/glossary/g_1751.htm</vt:lpwstr>
      </vt:variant>
      <vt:variant>
        <vt:lpwstr/>
      </vt:variant>
      <vt:variant>
        <vt:i4>7471105</vt:i4>
      </vt:variant>
      <vt:variant>
        <vt:i4>59</vt:i4>
      </vt:variant>
      <vt:variant>
        <vt:i4>0</vt:i4>
      </vt:variant>
      <vt:variant>
        <vt:i4>5</vt:i4>
      </vt:variant>
      <vt:variant>
        <vt:lpwstr>http://www.infomed.co.il/glossary/g_1795.htm</vt:lpwstr>
      </vt:variant>
      <vt:variant>
        <vt:lpwstr/>
      </vt:variant>
      <vt:variant>
        <vt:i4>8257547</vt:i4>
      </vt:variant>
      <vt:variant>
        <vt:i4>56</vt:i4>
      </vt:variant>
      <vt:variant>
        <vt:i4>0</vt:i4>
      </vt:variant>
      <vt:variant>
        <vt:i4>5</vt:i4>
      </vt:variant>
      <vt:variant>
        <vt:lpwstr>http://www.infomed.co.il/glossary/g_3816.htm</vt:lpwstr>
      </vt:variant>
      <vt:variant>
        <vt:lpwstr/>
      </vt:variant>
      <vt:variant>
        <vt:i4>7995404</vt:i4>
      </vt:variant>
      <vt:variant>
        <vt:i4>53</vt:i4>
      </vt:variant>
      <vt:variant>
        <vt:i4>0</vt:i4>
      </vt:variant>
      <vt:variant>
        <vt:i4>5</vt:i4>
      </vt:variant>
      <vt:variant>
        <vt:lpwstr>http://www.infomed.co.il/glossary/g_2278.htm</vt:lpwstr>
      </vt:variant>
      <vt:variant>
        <vt:lpwstr/>
      </vt:variant>
      <vt:variant>
        <vt:i4>7798787</vt:i4>
      </vt:variant>
      <vt:variant>
        <vt:i4>50</vt:i4>
      </vt:variant>
      <vt:variant>
        <vt:i4>0</vt:i4>
      </vt:variant>
      <vt:variant>
        <vt:i4>5</vt:i4>
      </vt:variant>
      <vt:variant>
        <vt:lpwstr>http://www.infomed.co.il/glossary/g_2681.htm</vt:lpwstr>
      </vt:variant>
      <vt:variant>
        <vt:lpwstr/>
      </vt:variant>
      <vt:variant>
        <vt:i4>7864332</vt:i4>
      </vt:variant>
      <vt:variant>
        <vt:i4>47</vt:i4>
      </vt:variant>
      <vt:variant>
        <vt:i4>0</vt:i4>
      </vt:variant>
      <vt:variant>
        <vt:i4>5</vt:i4>
      </vt:variant>
      <vt:variant>
        <vt:lpwstr>http://www.infomed.co.il/glossary/g_1048.htm</vt:lpwstr>
      </vt:variant>
      <vt:variant>
        <vt:lpwstr/>
      </vt:variant>
      <vt:variant>
        <vt:i4>7143455</vt:i4>
      </vt:variant>
      <vt:variant>
        <vt:i4>44</vt:i4>
      </vt:variant>
      <vt:variant>
        <vt:i4>0</vt:i4>
      </vt:variant>
      <vt:variant>
        <vt:i4>5</vt:i4>
      </vt:variant>
      <vt:variant>
        <vt:lpwstr>http://he.wikipedia.org/wiki/%D7%91%D7%A2%D7%9C_%D7%97%D7%99%D7%99%D7%9D</vt:lpwstr>
      </vt:variant>
      <vt:variant>
        <vt:lpwstr/>
      </vt:variant>
      <vt:variant>
        <vt:i4>6357112</vt:i4>
      </vt:variant>
      <vt:variant>
        <vt:i4>41</vt:i4>
      </vt:variant>
      <vt:variant>
        <vt:i4>0</vt:i4>
      </vt:variant>
      <vt:variant>
        <vt:i4>5</vt:i4>
      </vt:variant>
      <vt:variant>
        <vt:lpwstr>http://he.wikipedia.org/wiki/%D7%92%D7%95%D7%A3</vt:lpwstr>
      </vt:variant>
      <vt:variant>
        <vt:lpwstr/>
      </vt:variant>
      <vt:variant>
        <vt:i4>4849759</vt:i4>
      </vt:variant>
      <vt:variant>
        <vt:i4>38</vt:i4>
      </vt:variant>
      <vt:variant>
        <vt:i4>0</vt:i4>
      </vt:variant>
      <vt:variant>
        <vt:i4>5</vt:i4>
      </vt:variant>
      <vt:variant>
        <vt:lpwstr>http://he.wikipedia.org/wiki/%D7%AA%D7%90</vt:lpwstr>
      </vt:variant>
      <vt:variant>
        <vt:lpwstr/>
      </vt:variant>
      <vt:variant>
        <vt:i4>3866751</vt:i4>
      </vt:variant>
      <vt:variant>
        <vt:i4>36</vt:i4>
      </vt:variant>
      <vt:variant>
        <vt:i4>0</vt:i4>
      </vt:variant>
      <vt:variant>
        <vt:i4>5</vt:i4>
      </vt:variant>
      <vt:variant>
        <vt:lpwstr>http://upload.wikimedia.org/wikipedia/commons/9/9a/Cholesterol.svg</vt:lpwstr>
      </vt:variant>
      <vt:variant>
        <vt:lpwstr/>
      </vt:variant>
      <vt:variant>
        <vt:i4>1179661</vt:i4>
      </vt:variant>
      <vt:variant>
        <vt:i4>30</vt:i4>
      </vt:variant>
      <vt:variant>
        <vt:i4>0</vt:i4>
      </vt:variant>
      <vt:variant>
        <vt:i4>5</vt:i4>
      </vt:variant>
      <vt:variant>
        <vt:lpwstr>http://he.wikipedia.org/wiki/%D7%90%D7%A0%D7%A8%D7%92%D7%99%D7%94</vt:lpwstr>
      </vt:variant>
      <vt:variant>
        <vt:lpwstr/>
      </vt:variant>
      <vt:variant>
        <vt:i4>4849753</vt:i4>
      </vt:variant>
      <vt:variant>
        <vt:i4>27</vt:i4>
      </vt:variant>
      <vt:variant>
        <vt:i4>0</vt:i4>
      </vt:variant>
      <vt:variant>
        <vt:i4>5</vt:i4>
      </vt:variant>
      <vt:variant>
        <vt:lpwstr>http://he.wikipedia.org/wiki/%D7%97%D7%95%D7%9E%D7%A8</vt:lpwstr>
      </vt:variant>
      <vt:variant>
        <vt:lpwstr/>
      </vt:variant>
      <vt:variant>
        <vt:i4>1179659</vt:i4>
      </vt:variant>
      <vt:variant>
        <vt:i4>24</vt:i4>
      </vt:variant>
      <vt:variant>
        <vt:i4>0</vt:i4>
      </vt:variant>
      <vt:variant>
        <vt:i4>5</vt:i4>
      </vt:variant>
      <vt:variant>
        <vt:lpwstr>http://he.wikipedia.org/wiki/%D7%9E%D7%98%D7%91%D7%95%D7%9C%D7%99%D7%96%D7%9D</vt:lpwstr>
      </vt:variant>
      <vt:variant>
        <vt:lpwstr/>
      </vt:variant>
      <vt:variant>
        <vt:i4>4849668</vt:i4>
      </vt:variant>
      <vt:variant>
        <vt:i4>21</vt:i4>
      </vt:variant>
      <vt:variant>
        <vt:i4>0</vt:i4>
      </vt:variant>
      <vt:variant>
        <vt:i4>5</vt:i4>
      </vt:variant>
      <vt:variant>
        <vt:lpwstr>http://he.wikipedia.org/wiki/%D7%A4%D7%97%D7%9E%D7%99%D7%9E%D7%94</vt:lpwstr>
      </vt:variant>
      <vt:variant>
        <vt:lpwstr/>
      </vt:variant>
      <vt:variant>
        <vt:i4>4849751</vt:i4>
      </vt:variant>
      <vt:variant>
        <vt:i4>18</vt:i4>
      </vt:variant>
      <vt:variant>
        <vt:i4>0</vt:i4>
      </vt:variant>
      <vt:variant>
        <vt:i4>5</vt:i4>
      </vt:variant>
      <vt:variant>
        <vt:lpwstr>http://he.wikipedia.org/wiki/%D7%A9%D7%95%D7%9E%D7%9F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http://he.wikipedia.org/wiki/%D7%97%D7%9C%D7%91%D7%95%D7%9F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http://he.wikipedia.org/wiki/%D7%A2%D7%99%D7%9B%D7%95%D7%9C</vt:lpwstr>
      </vt:variant>
      <vt:variant>
        <vt:lpwstr/>
      </vt:variant>
      <vt:variant>
        <vt:i4>3735593</vt:i4>
      </vt:variant>
      <vt:variant>
        <vt:i4>9</vt:i4>
      </vt:variant>
      <vt:variant>
        <vt:i4>0</vt:i4>
      </vt:variant>
      <vt:variant>
        <vt:i4>5</vt:i4>
      </vt:variant>
      <vt:variant>
        <vt:lpwstr>http://he.wikipedia.org/wiki/%D7%AA%D7%A8%D7%99%D7%95%D7%93%D7%95%D7%98%D7%99%D7%A8%D7%95%D7%A0%D7%99%D7%9F</vt:lpwstr>
      </vt:variant>
      <vt:variant>
        <vt:lpwstr/>
      </vt:variant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http://he.wikipedia.org/wiki/%D7%97%D7%9C%D7%91%D7%95%D7%9F</vt:lpwstr>
      </vt:variant>
      <vt:variant>
        <vt:lpwstr/>
      </vt:variant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http://he.wikipedia.org/wiki/%D7%91%D7%9C%D7%95%D7%98%D7%AA_%D7%94%D7%AA%D7%A8%D7%99%D7%A1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http://he.wikipedia.org/wiki/%D7%94%D7%95%D7%A8%D7%9E%D7%95%D7%9F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creator>Weizmann Institute of Science</dc:creator>
  <cp:lastModifiedBy>Windows User</cp:lastModifiedBy>
  <cp:revision>5</cp:revision>
  <dcterms:created xsi:type="dcterms:W3CDTF">2016-05-24T10:29:00Z</dcterms:created>
  <dcterms:modified xsi:type="dcterms:W3CDTF">2016-05-24T10:31:00Z</dcterms:modified>
</cp:coreProperties>
</file>