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2E" w:rsidRDefault="0053762E" w:rsidP="0053762E">
      <w:pPr>
        <w:rPr>
          <w:rFonts w:ascii="Arial" w:hAnsi="Arial"/>
          <w:rtl/>
        </w:rPr>
      </w:pPr>
      <w:bookmarkStart w:id="0" w:name="_GoBack"/>
      <w:bookmarkEnd w:id="0"/>
      <w:r>
        <w:rPr>
          <w:rFonts w:ascii="Arial" w:hAnsi="Arial"/>
          <w:noProof/>
          <w:rtl/>
        </w:rPr>
        <w:drawing>
          <wp:anchor distT="0" distB="0" distL="114300" distR="114300" simplePos="0" relativeHeight="251659264" behindDoc="1" locked="0" layoutInCell="1" allowOverlap="1" wp14:anchorId="3077DF64" wp14:editId="01C1DC78">
            <wp:simplePos x="0" y="0"/>
            <wp:positionH relativeFrom="column">
              <wp:posOffset>-350520</wp:posOffset>
            </wp:positionH>
            <wp:positionV relativeFrom="paragraph">
              <wp:posOffset>-289560</wp:posOffset>
            </wp:positionV>
            <wp:extent cx="5791200" cy="1028700"/>
            <wp:effectExtent l="0" t="0" r="0" b="0"/>
            <wp:wrapNone/>
            <wp:docPr id="438" name="Picture 65" descr="לוגו רוטשילד- עבר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לוגו רוטשילד- עברית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62E" w:rsidRDefault="0053762E" w:rsidP="0053762E">
      <w:pPr>
        <w:rPr>
          <w:rFonts w:cs="David"/>
          <w:sz w:val="16"/>
          <w:szCs w:val="16"/>
          <w:rtl/>
        </w:rPr>
      </w:pPr>
    </w:p>
    <w:p w:rsidR="0053762E" w:rsidRPr="004D162E" w:rsidRDefault="0053762E" w:rsidP="0053762E">
      <w:pPr>
        <w:jc w:val="center"/>
        <w:rPr>
          <w:rFonts w:cs="David"/>
          <w:b/>
          <w:bCs/>
          <w:sz w:val="32"/>
          <w:szCs w:val="32"/>
          <w:rtl/>
        </w:rPr>
      </w:pPr>
    </w:p>
    <w:p w:rsidR="0053762E" w:rsidRDefault="0053762E" w:rsidP="0053762E">
      <w:pPr>
        <w:pStyle w:val="Heading2"/>
        <w:jc w:val="center"/>
        <w:rPr>
          <w:i/>
          <w:iCs/>
          <w:color w:val="000080"/>
          <w:sz w:val="40"/>
          <w:szCs w:val="40"/>
          <w:rtl/>
          <w:lang w:eastAsia="he-IL"/>
        </w:rPr>
      </w:pPr>
    </w:p>
    <w:p w:rsidR="0053762E" w:rsidRPr="00066FA8" w:rsidRDefault="0053762E" w:rsidP="0053762E">
      <w:pPr>
        <w:pStyle w:val="Heading2"/>
        <w:jc w:val="center"/>
        <w:rPr>
          <w:i/>
          <w:iCs/>
          <w:color w:val="FF0000"/>
          <w:sz w:val="48"/>
          <w:szCs w:val="48"/>
          <w:rtl/>
        </w:rPr>
      </w:pPr>
      <w:r w:rsidRPr="00066FA8">
        <w:rPr>
          <w:rFonts w:hint="eastAsia"/>
          <w:color w:val="FF0000"/>
          <w:sz w:val="48"/>
          <w:szCs w:val="48"/>
          <w:rtl/>
          <w:lang w:eastAsia="he-IL"/>
        </w:rPr>
        <w:t>קידום</w:t>
      </w:r>
      <w:r w:rsidRPr="00066FA8">
        <w:rPr>
          <w:color w:val="FF0000"/>
          <w:sz w:val="48"/>
          <w:szCs w:val="48"/>
          <w:rtl/>
          <w:lang w:eastAsia="he-IL"/>
        </w:rPr>
        <w:t xml:space="preserve"> </w:t>
      </w:r>
      <w:r w:rsidRPr="00066FA8">
        <w:rPr>
          <w:rFonts w:hint="eastAsia"/>
          <w:color w:val="FF0000"/>
          <w:sz w:val="48"/>
          <w:szCs w:val="48"/>
          <w:rtl/>
          <w:lang w:eastAsia="he-IL"/>
        </w:rPr>
        <w:t>יוזמות</w:t>
      </w:r>
      <w:r w:rsidRPr="00066FA8">
        <w:rPr>
          <w:color w:val="FF0000"/>
          <w:sz w:val="48"/>
          <w:szCs w:val="48"/>
          <w:rtl/>
          <w:lang w:eastAsia="he-IL"/>
        </w:rPr>
        <w:t xml:space="preserve"> </w:t>
      </w:r>
      <w:r w:rsidRPr="00066FA8">
        <w:rPr>
          <w:rFonts w:hint="eastAsia"/>
          <w:color w:val="FF0000"/>
          <w:sz w:val="48"/>
          <w:szCs w:val="48"/>
          <w:rtl/>
          <w:lang w:eastAsia="he-IL"/>
        </w:rPr>
        <w:t>חינוכיות</w:t>
      </w:r>
      <w:r w:rsidRPr="00066FA8">
        <w:rPr>
          <w:color w:val="FF0000"/>
          <w:sz w:val="48"/>
          <w:szCs w:val="48"/>
          <w:rtl/>
          <w:lang w:eastAsia="he-IL"/>
        </w:rPr>
        <w:t xml:space="preserve"> - </w:t>
      </w:r>
      <w:r w:rsidRPr="00066FA8">
        <w:rPr>
          <w:rFonts w:hint="eastAsia"/>
          <w:color w:val="FF0000"/>
          <w:sz w:val="48"/>
          <w:szCs w:val="48"/>
          <w:rtl/>
          <w:lang w:eastAsia="he-IL"/>
        </w:rPr>
        <w:t>כימיה</w:t>
      </w:r>
      <w:r w:rsidRPr="00066FA8">
        <w:rPr>
          <w:color w:val="FF0000"/>
          <w:sz w:val="48"/>
          <w:szCs w:val="48"/>
          <w:rtl/>
          <w:lang w:eastAsia="he-IL"/>
        </w:rPr>
        <w:t xml:space="preserve">  </w:t>
      </w:r>
      <w:r w:rsidRPr="00066FA8">
        <w:rPr>
          <w:rFonts w:hint="eastAsia"/>
          <w:color w:val="FF0000"/>
          <w:sz w:val="48"/>
          <w:szCs w:val="48"/>
          <w:rtl/>
          <w:lang w:eastAsia="he-IL"/>
        </w:rPr>
        <w:t>תשע</w:t>
      </w:r>
      <w:r w:rsidRPr="00066FA8">
        <w:rPr>
          <w:color w:val="FF0000"/>
          <w:sz w:val="48"/>
          <w:szCs w:val="48"/>
          <w:rtl/>
          <w:lang w:eastAsia="he-IL"/>
        </w:rPr>
        <w:t>"</w:t>
      </w:r>
      <w:r w:rsidRPr="00066FA8">
        <w:rPr>
          <w:rFonts w:hint="cs"/>
          <w:color w:val="FF0000"/>
          <w:sz w:val="48"/>
          <w:szCs w:val="48"/>
          <w:rtl/>
        </w:rPr>
        <w:t>ז</w:t>
      </w:r>
    </w:p>
    <w:p w:rsidR="0053762E" w:rsidRPr="004D162E" w:rsidRDefault="0053762E" w:rsidP="0053762E">
      <w:pPr>
        <w:pStyle w:val="Heading2"/>
        <w:jc w:val="center"/>
        <w:rPr>
          <w:i/>
          <w:iCs/>
          <w:color w:val="17365D" w:themeColor="text2" w:themeShade="BF"/>
          <w:sz w:val="32"/>
          <w:szCs w:val="32"/>
          <w:rtl/>
        </w:rPr>
      </w:pPr>
    </w:p>
    <w:p w:rsidR="0053762E" w:rsidRPr="00164EA9" w:rsidRDefault="0053762E" w:rsidP="0053762E">
      <w:pPr>
        <w:spacing w:after="0"/>
        <w:ind w:left="-58" w:right="-709"/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</w:pPr>
      <w:r w:rsidRPr="00DC248C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>נושא היוזמה:</w:t>
      </w:r>
      <w:r w:rsidRPr="00DC248C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 w:rsidRPr="00164EA9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>קידום מקצוע הכימיה - שילוב פעילויות</w:t>
      </w:r>
      <w:r w:rsidRPr="00164EA9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 xml:space="preserve"> </w:t>
      </w:r>
      <w:r w:rsidRPr="00164EA9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 xml:space="preserve">חדשניות </w:t>
      </w:r>
    </w:p>
    <w:p w:rsidR="0053762E" w:rsidRPr="00164EA9" w:rsidRDefault="0053762E" w:rsidP="0053762E">
      <w:pPr>
        <w:spacing w:after="0"/>
        <w:ind w:left="-58" w:right="-709"/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</w:pP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 w:rsidRPr="00164EA9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>בהוראה על ידי שיתוף והנחי</w:t>
      </w:r>
      <w:r w:rsidRPr="00164EA9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>י</w:t>
      </w:r>
      <w:r w:rsidRPr="00164EA9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>ה של מורים בשטח</w:t>
      </w:r>
      <w:r w:rsidRPr="00164EA9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>:</w:t>
      </w:r>
      <w:r w:rsidRPr="00164EA9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ab/>
      </w:r>
    </w:p>
    <w:p w:rsidR="0053762E" w:rsidRPr="00164EA9" w:rsidRDefault="0053762E" w:rsidP="0053762E">
      <w:pPr>
        <w:spacing w:after="0"/>
        <w:ind w:left="-58" w:right="-1134"/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</w:pPr>
      <w:r w:rsidRPr="00DC248C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 xml:space="preserve">תת-נושא </w:t>
      </w:r>
      <w:r w:rsidRPr="00DC248C">
        <w:rPr>
          <w:rFonts w:ascii="Times New Roman" w:hAnsi="Times New Roman" w:cs="David"/>
          <w:b/>
          <w:bCs/>
          <w:color w:val="000080"/>
          <w:sz w:val="28"/>
          <w:szCs w:val="28"/>
          <w:lang w:eastAsia="he-IL"/>
        </w:rPr>
        <w:t>II</w:t>
      </w:r>
      <w:r w:rsidRPr="00DC248C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>:</w:t>
      </w:r>
      <w:r w:rsidRPr="00DC248C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ab/>
      </w:r>
      <w:r w:rsidRPr="00164EA9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 xml:space="preserve">פיתוח פעילויות לשימוש כנסים אזוריים לתלמידים </w:t>
      </w:r>
    </w:p>
    <w:p w:rsidR="0053762E" w:rsidRPr="00164EA9" w:rsidRDefault="0053762E" w:rsidP="0053762E">
      <w:pPr>
        <w:spacing w:after="0"/>
        <w:ind w:left="-58" w:right="-1134"/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</w:pP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 w:rsidRPr="00164EA9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 xml:space="preserve">בנושא "חמצון-חיזור" </w:t>
      </w:r>
    </w:p>
    <w:p w:rsidR="0053762E" w:rsidRDefault="0053762E" w:rsidP="0053762E">
      <w:pPr>
        <w:pStyle w:val="Heading8"/>
        <w:tabs>
          <w:tab w:val="left" w:pos="3911"/>
        </w:tabs>
        <w:ind w:left="1643" w:right="-567" w:hanging="1701"/>
        <w:rPr>
          <w:rFonts w:ascii="Times New Roman" w:hAnsi="Times New Roman" w:cs="David"/>
          <w:b/>
          <w:bCs/>
          <w:i w:val="0"/>
          <w:iCs w:val="0"/>
          <w:color w:val="000080"/>
          <w:sz w:val="28"/>
          <w:szCs w:val="28"/>
          <w:rtl/>
          <w:lang w:eastAsia="he-IL"/>
        </w:rPr>
      </w:pPr>
    </w:p>
    <w:p w:rsidR="0053762E" w:rsidRDefault="0053762E" w:rsidP="0053762E">
      <w:pPr>
        <w:pStyle w:val="NormalWeb"/>
        <w:tabs>
          <w:tab w:val="left" w:pos="7313"/>
        </w:tabs>
        <w:bidi/>
        <w:spacing w:before="0" w:beforeAutospacing="0" w:after="0" w:afterAutospacing="0" w:line="480" w:lineRule="auto"/>
        <w:jc w:val="center"/>
        <w:rPr>
          <w:rFonts w:cs="David"/>
          <w:b/>
          <w:bCs/>
          <w:sz w:val="32"/>
          <w:szCs w:val="32"/>
          <w:rtl/>
        </w:rPr>
      </w:pPr>
    </w:p>
    <w:p w:rsidR="0053762E" w:rsidRDefault="0053762E" w:rsidP="0053762E">
      <w:pPr>
        <w:pStyle w:val="NormalWeb"/>
        <w:tabs>
          <w:tab w:val="left" w:pos="7313"/>
        </w:tabs>
        <w:bidi/>
        <w:spacing w:before="0" w:beforeAutospacing="0" w:after="0" w:afterAutospacing="0" w:line="480" w:lineRule="auto"/>
        <w:jc w:val="center"/>
        <w:rPr>
          <w:rFonts w:cs="David"/>
          <w:b/>
          <w:bCs/>
          <w:sz w:val="32"/>
          <w:szCs w:val="32"/>
          <w:rtl/>
        </w:rPr>
      </w:pPr>
    </w:p>
    <w:p w:rsidR="0053762E" w:rsidRDefault="0053762E" w:rsidP="0053762E">
      <w:pPr>
        <w:pStyle w:val="NormalWeb"/>
        <w:tabs>
          <w:tab w:val="left" w:pos="7313"/>
        </w:tabs>
        <w:bidi/>
        <w:spacing w:before="0" w:beforeAutospacing="0" w:after="0" w:afterAutospacing="0" w:line="480" w:lineRule="auto"/>
        <w:jc w:val="center"/>
        <w:rPr>
          <w:rFonts w:cs="David"/>
          <w:b/>
          <w:bCs/>
          <w:sz w:val="32"/>
          <w:szCs w:val="32"/>
          <w:rtl/>
        </w:rPr>
      </w:pPr>
    </w:p>
    <w:p w:rsidR="0053762E" w:rsidRDefault="0053762E" w:rsidP="0053762E">
      <w:pPr>
        <w:pStyle w:val="NormalWeb"/>
        <w:tabs>
          <w:tab w:val="left" w:pos="7313"/>
        </w:tabs>
        <w:bidi/>
        <w:spacing w:before="0" w:beforeAutospacing="0" w:after="0" w:afterAutospacing="0" w:line="480" w:lineRule="auto"/>
        <w:jc w:val="center"/>
        <w:rPr>
          <w:rFonts w:cs="David"/>
          <w:b/>
          <w:bCs/>
          <w:sz w:val="32"/>
          <w:szCs w:val="32"/>
          <w:rtl/>
        </w:rPr>
      </w:pPr>
    </w:p>
    <w:p w:rsidR="0053762E" w:rsidRDefault="0053762E" w:rsidP="0053762E">
      <w:pPr>
        <w:pStyle w:val="NormalWeb"/>
        <w:tabs>
          <w:tab w:val="left" w:pos="7313"/>
        </w:tabs>
        <w:bidi/>
        <w:spacing w:before="0" w:beforeAutospacing="0" w:after="0" w:afterAutospacing="0" w:line="480" w:lineRule="auto"/>
        <w:jc w:val="center"/>
        <w:rPr>
          <w:rFonts w:cs="David"/>
          <w:b/>
          <w:bCs/>
          <w:sz w:val="32"/>
          <w:szCs w:val="32"/>
          <w:rtl/>
        </w:rPr>
      </w:pPr>
    </w:p>
    <w:p w:rsidR="0053762E" w:rsidRDefault="0053762E" w:rsidP="0053762E">
      <w:pPr>
        <w:pStyle w:val="NormalWeb"/>
        <w:tabs>
          <w:tab w:val="left" w:pos="7313"/>
        </w:tabs>
        <w:bidi/>
        <w:spacing w:before="0" w:beforeAutospacing="0" w:after="0" w:afterAutospacing="0" w:line="480" w:lineRule="auto"/>
        <w:jc w:val="center"/>
        <w:rPr>
          <w:rFonts w:cs="David"/>
          <w:b/>
          <w:bCs/>
          <w:sz w:val="32"/>
          <w:szCs w:val="32"/>
          <w:rtl/>
        </w:rPr>
      </w:pPr>
    </w:p>
    <w:p w:rsidR="0053762E" w:rsidRDefault="0053762E" w:rsidP="0053762E">
      <w:pPr>
        <w:pStyle w:val="NormalWeb"/>
        <w:tabs>
          <w:tab w:val="left" w:pos="7313"/>
        </w:tabs>
        <w:bidi/>
        <w:spacing w:before="0" w:beforeAutospacing="0" w:after="0" w:afterAutospacing="0" w:line="480" w:lineRule="auto"/>
        <w:jc w:val="center"/>
        <w:rPr>
          <w:rFonts w:cs="David"/>
          <w:b/>
          <w:bCs/>
          <w:sz w:val="32"/>
          <w:szCs w:val="32"/>
          <w:rtl/>
        </w:rPr>
      </w:pPr>
    </w:p>
    <w:p w:rsidR="0053762E" w:rsidRDefault="0053762E" w:rsidP="0053762E">
      <w:pPr>
        <w:pStyle w:val="NormalWeb"/>
        <w:tabs>
          <w:tab w:val="left" w:pos="7313"/>
        </w:tabs>
        <w:bidi/>
        <w:spacing w:before="0" w:beforeAutospacing="0" w:after="0" w:afterAutospacing="0" w:line="480" w:lineRule="auto"/>
        <w:jc w:val="center"/>
        <w:rPr>
          <w:rFonts w:cs="David"/>
          <w:b/>
          <w:bCs/>
          <w:sz w:val="32"/>
          <w:szCs w:val="32"/>
          <w:rtl/>
        </w:rPr>
      </w:pPr>
    </w:p>
    <w:p w:rsidR="0053762E" w:rsidRDefault="0053762E" w:rsidP="0053762E">
      <w:pPr>
        <w:pStyle w:val="NormalWeb"/>
        <w:tabs>
          <w:tab w:val="left" w:pos="7313"/>
        </w:tabs>
        <w:bidi/>
        <w:spacing w:before="0" w:beforeAutospacing="0" w:after="0" w:afterAutospacing="0" w:line="480" w:lineRule="auto"/>
        <w:jc w:val="center"/>
        <w:rPr>
          <w:rFonts w:cs="David"/>
          <w:b/>
          <w:bCs/>
          <w:sz w:val="32"/>
          <w:szCs w:val="32"/>
          <w:rtl/>
        </w:rPr>
      </w:pPr>
    </w:p>
    <w:p w:rsidR="0053762E" w:rsidRDefault="0053762E" w:rsidP="0053762E">
      <w:pPr>
        <w:pStyle w:val="NormalWeb"/>
        <w:tabs>
          <w:tab w:val="left" w:pos="7313"/>
        </w:tabs>
        <w:bidi/>
        <w:spacing w:before="0" w:beforeAutospacing="0" w:after="0" w:afterAutospacing="0" w:line="480" w:lineRule="auto"/>
        <w:jc w:val="center"/>
        <w:rPr>
          <w:rFonts w:cs="David"/>
          <w:b/>
          <w:bCs/>
          <w:sz w:val="32"/>
          <w:szCs w:val="32"/>
          <w:rtl/>
        </w:rPr>
      </w:pPr>
    </w:p>
    <w:p w:rsidR="0053762E" w:rsidRDefault="0053762E" w:rsidP="0053762E">
      <w:pPr>
        <w:pStyle w:val="NormalWeb"/>
        <w:tabs>
          <w:tab w:val="left" w:pos="7313"/>
        </w:tabs>
        <w:bidi/>
        <w:spacing w:before="0" w:beforeAutospacing="0" w:after="0" w:afterAutospacing="0" w:line="480" w:lineRule="auto"/>
        <w:jc w:val="center"/>
        <w:rPr>
          <w:rFonts w:cs="David"/>
          <w:b/>
          <w:bCs/>
          <w:sz w:val="32"/>
          <w:szCs w:val="32"/>
          <w:rtl/>
        </w:rPr>
      </w:pPr>
    </w:p>
    <w:p w:rsidR="0053762E" w:rsidRDefault="0053762E" w:rsidP="0053762E">
      <w:pPr>
        <w:pStyle w:val="NormalWeb"/>
        <w:tabs>
          <w:tab w:val="left" w:pos="7313"/>
        </w:tabs>
        <w:bidi/>
        <w:spacing w:before="0" w:beforeAutospacing="0" w:after="0" w:afterAutospacing="0" w:line="480" w:lineRule="auto"/>
        <w:jc w:val="center"/>
        <w:rPr>
          <w:rFonts w:cs="David"/>
          <w:b/>
          <w:bCs/>
          <w:sz w:val="32"/>
          <w:szCs w:val="32"/>
          <w:rtl/>
        </w:rPr>
      </w:pPr>
    </w:p>
    <w:p w:rsidR="0053762E" w:rsidRDefault="0053762E" w:rsidP="0053762E">
      <w:pPr>
        <w:pStyle w:val="NormalWeb"/>
        <w:tabs>
          <w:tab w:val="left" w:pos="7313"/>
        </w:tabs>
        <w:bidi/>
        <w:spacing w:before="0" w:beforeAutospacing="0" w:after="0" w:afterAutospacing="0" w:line="480" w:lineRule="auto"/>
        <w:jc w:val="center"/>
        <w:rPr>
          <w:rFonts w:cs="David"/>
          <w:b/>
          <w:bCs/>
          <w:sz w:val="32"/>
          <w:szCs w:val="32"/>
          <w:rtl/>
        </w:rPr>
      </w:pPr>
    </w:p>
    <w:p w:rsidR="0053762E" w:rsidRDefault="0053762E" w:rsidP="0053762E">
      <w:pPr>
        <w:pStyle w:val="NormalWeb"/>
        <w:tabs>
          <w:tab w:val="left" w:pos="7313"/>
        </w:tabs>
        <w:bidi/>
        <w:spacing w:before="0" w:beforeAutospacing="0" w:after="0" w:afterAutospacing="0" w:line="480" w:lineRule="auto"/>
        <w:jc w:val="center"/>
        <w:rPr>
          <w:rFonts w:cs="David"/>
          <w:b/>
          <w:bCs/>
          <w:sz w:val="32"/>
          <w:szCs w:val="32"/>
          <w:rtl/>
        </w:rPr>
      </w:pPr>
    </w:p>
    <w:p w:rsidR="0053762E" w:rsidRPr="00724845" w:rsidRDefault="0053762E" w:rsidP="0053762E">
      <w:pPr>
        <w:pStyle w:val="Heading1"/>
        <w:jc w:val="center"/>
        <w:rPr>
          <w:rFonts w:eastAsia="Times New Roman"/>
          <w:color w:val="FF0000"/>
          <w:sz w:val="32"/>
          <w:szCs w:val="32"/>
          <w:rtl/>
          <w:lang w:eastAsia="en-US"/>
        </w:rPr>
      </w:pPr>
      <w:r w:rsidRPr="00724845">
        <w:rPr>
          <w:rFonts w:eastAsia="Times New Roman" w:hint="cs"/>
          <w:color w:val="FF0000"/>
          <w:sz w:val="32"/>
          <w:szCs w:val="32"/>
          <w:rtl/>
          <w:lang w:eastAsia="en-US"/>
        </w:rPr>
        <w:lastRenderedPageBreak/>
        <w:t>כדורים שחורים מגנים על מי השתייה</w:t>
      </w:r>
    </w:p>
    <w:p w:rsidR="0053762E" w:rsidRDefault="0053762E" w:rsidP="0053762E">
      <w:pPr>
        <w:jc w:val="center"/>
        <w:rPr>
          <w:rtl/>
          <w:lang w:eastAsia="zh-CN"/>
        </w:rPr>
      </w:pPr>
      <w:r>
        <w:rPr>
          <w:rFonts w:ascii="Times New Roman" w:hAnsi="Times New Roman" w:cs="David"/>
          <w:b/>
          <w:bCs/>
          <w:sz w:val="28"/>
          <w:szCs w:val="28"/>
          <w:bdr w:val="none" w:sz="0" w:space="0" w:color="auto" w:frame="1"/>
          <w:rtl/>
        </w:rPr>
        <w:t>על פי</w:t>
      </w:r>
      <w:r>
        <w:rPr>
          <w:rFonts w:ascii="Times New Roman" w:hAnsi="Times New Roman" w:cs="David" w:hint="cs"/>
          <w:b/>
          <w:bCs/>
          <w:sz w:val="28"/>
          <w:szCs w:val="28"/>
          <w:bdr w:val="none" w:sz="0" w:space="0" w:color="auto" w:frame="1"/>
          <w:rtl/>
        </w:rPr>
        <w:t xml:space="preserve"> שאלת מאמר בבחינת הבגרות תשס"ט</w:t>
      </w:r>
    </w:p>
    <w:p w:rsidR="0053762E" w:rsidRDefault="0053762E" w:rsidP="0053762E">
      <w:pPr>
        <w:pStyle w:val="Heading2"/>
        <w:rPr>
          <w:rtl/>
        </w:rPr>
      </w:pPr>
      <w:r>
        <w:rPr>
          <w:rFonts w:hint="cs"/>
          <w:rtl/>
        </w:rPr>
        <w:t>סופי</w:t>
      </w:r>
      <w:r w:rsidR="008F4333">
        <w:rPr>
          <w:rFonts w:hint="cs"/>
          <w:rtl/>
        </w:rPr>
        <w:t>ה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ליידרמן</w:t>
      </w:r>
      <w:proofErr w:type="spellEnd"/>
    </w:p>
    <w:p w:rsidR="0053762E" w:rsidRPr="00757AF4" w:rsidRDefault="0053762E" w:rsidP="0053762E">
      <w:pPr>
        <w:spacing w:line="360" w:lineRule="auto"/>
        <w:ind w:left="-58" w:right="2835"/>
        <w:rPr>
          <w:rFonts w:cs="David"/>
          <w:sz w:val="16"/>
          <w:szCs w:val="16"/>
          <w:rtl/>
        </w:rPr>
      </w:pPr>
      <w:r>
        <w:rPr>
          <w:rFonts w:asciiTheme="majorBidi" w:hAnsiTheme="majorBidi" w:cs="David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0533929B" wp14:editId="268C01D4">
            <wp:simplePos x="0" y="0"/>
            <wp:positionH relativeFrom="column">
              <wp:posOffset>-293370</wp:posOffset>
            </wp:positionH>
            <wp:positionV relativeFrom="paragraph">
              <wp:posOffset>262255</wp:posOffset>
            </wp:positionV>
            <wp:extent cx="1940560" cy="1507490"/>
            <wp:effectExtent l="0" t="0" r="2540" b="0"/>
            <wp:wrapNone/>
            <wp:docPr id="501" name="Picture 501" descr="121363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12136315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50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62E" w:rsidRPr="00757AF4" w:rsidRDefault="0053762E" w:rsidP="0053762E">
      <w:pPr>
        <w:spacing w:after="0" w:line="360" w:lineRule="auto"/>
        <w:ind w:left="-58" w:right="2835"/>
        <w:rPr>
          <w:rFonts w:asciiTheme="majorBidi" w:hAnsiTheme="majorBidi" w:cs="David"/>
          <w:sz w:val="24"/>
          <w:szCs w:val="24"/>
          <w:rtl/>
        </w:rPr>
      </w:pPr>
      <w:r w:rsidRPr="00757AF4">
        <w:rPr>
          <w:rFonts w:asciiTheme="majorBidi" w:hAnsiTheme="majorBidi" w:cs="David"/>
          <w:sz w:val="24"/>
          <w:szCs w:val="24"/>
          <w:rtl/>
        </w:rPr>
        <w:t xml:space="preserve">ביוני </w:t>
      </w:r>
      <w:r w:rsidRPr="00757AF4">
        <w:rPr>
          <w:rFonts w:asciiTheme="majorBidi" w:hAnsiTheme="majorBidi" w:cstheme="majorBidi"/>
          <w:sz w:val="24"/>
          <w:szCs w:val="24"/>
          <w:rtl/>
        </w:rPr>
        <w:t>2008</w:t>
      </w:r>
      <w:r w:rsidRPr="00757AF4">
        <w:rPr>
          <w:rFonts w:asciiTheme="majorBidi" w:hAnsiTheme="majorBidi" w:cs="David"/>
          <w:sz w:val="24"/>
          <w:szCs w:val="24"/>
          <w:rtl/>
        </w:rPr>
        <w:t xml:space="preserve"> פוזרו </w:t>
      </w:r>
      <w:r w:rsidRPr="00757AF4">
        <w:rPr>
          <w:rFonts w:asciiTheme="majorBidi" w:hAnsiTheme="majorBidi" w:cs="David"/>
          <w:sz w:val="24"/>
          <w:szCs w:val="24"/>
        </w:rPr>
        <w:t>400,000</w:t>
      </w:r>
      <w:r w:rsidRPr="00757AF4">
        <w:rPr>
          <w:rFonts w:asciiTheme="majorBidi" w:hAnsiTheme="majorBidi" w:cs="David"/>
          <w:sz w:val="24"/>
          <w:szCs w:val="24"/>
          <w:rtl/>
        </w:rPr>
        <w:t xml:space="preserve"> כדורי פלסטיק שחורים  על פני מאגר מי השתייה </w:t>
      </w:r>
      <w:proofErr w:type="spellStart"/>
      <w:r w:rsidRPr="00757AF4">
        <w:rPr>
          <w:rFonts w:asciiTheme="majorBidi" w:hAnsiTheme="majorBidi" w:cs="David"/>
          <w:sz w:val="24"/>
          <w:szCs w:val="24"/>
          <w:rtl/>
        </w:rPr>
        <w:t>איוונהו</w:t>
      </w:r>
      <w:proofErr w:type="spellEnd"/>
      <w:r w:rsidRPr="00757AF4">
        <w:rPr>
          <w:rFonts w:asciiTheme="majorBidi" w:hAnsiTheme="majorBidi" w:cs="David"/>
          <w:sz w:val="24"/>
          <w:szCs w:val="24"/>
          <w:rtl/>
        </w:rPr>
        <w:t xml:space="preserve"> </w:t>
      </w:r>
      <w:r w:rsidRPr="00757AF4">
        <w:rPr>
          <w:rFonts w:asciiTheme="majorBidi" w:hAnsiTheme="majorBidi" w:cs="David"/>
          <w:sz w:val="24"/>
          <w:szCs w:val="24"/>
        </w:rPr>
        <w:t>(Ivanhoe)</w:t>
      </w:r>
      <w:r w:rsidRPr="00757AF4">
        <w:rPr>
          <w:rFonts w:asciiTheme="majorBidi" w:hAnsiTheme="majorBidi" w:cs="David"/>
          <w:sz w:val="24"/>
          <w:szCs w:val="24"/>
          <w:rtl/>
        </w:rPr>
        <w:t xml:space="preserve"> בלוס אנג'לס. התושבים חשבו שזאת פרסומת או מתיחה, אך התברר שפיזור הכדורים נועד למנוע היווצרות של יוני </w:t>
      </w:r>
      <w:proofErr w:type="spellStart"/>
      <w:r w:rsidRPr="00757AF4">
        <w:rPr>
          <w:rFonts w:asciiTheme="majorBidi" w:hAnsiTheme="majorBidi" w:cs="David"/>
          <w:sz w:val="24"/>
          <w:szCs w:val="24"/>
          <w:rtl/>
        </w:rPr>
        <w:t>ברומט</w:t>
      </w:r>
      <w:proofErr w:type="spellEnd"/>
      <w:r w:rsidRPr="00757AF4">
        <w:rPr>
          <w:rFonts w:asciiTheme="majorBidi" w:hAnsiTheme="majorBidi" w:cs="David"/>
          <w:sz w:val="24"/>
          <w:szCs w:val="24"/>
          <w:rtl/>
        </w:rPr>
        <w:t xml:space="preserve">, </w:t>
      </w:r>
      <w:r w:rsidRPr="00757AF4">
        <w:rPr>
          <w:rFonts w:asciiTheme="majorBidi" w:hAnsiTheme="majorBidi" w:cs="David"/>
          <w:sz w:val="24"/>
          <w:szCs w:val="24"/>
        </w:rPr>
        <w:t>BrO</w:t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3</w:t>
      </w:r>
      <w:r w:rsidRPr="00757AF4">
        <w:rPr>
          <w:rFonts w:asciiTheme="majorBidi" w:hAnsiTheme="majorBidi" w:cs="David"/>
          <w:sz w:val="24"/>
          <w:szCs w:val="24"/>
          <w:vertAlign w:val="superscript"/>
        </w:rPr>
        <w:sym w:font="Symbol" w:char="F02D"/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757AF4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757AF4">
        <w:rPr>
          <w:rFonts w:asciiTheme="majorBidi" w:hAnsiTheme="majorBidi" w:cs="David"/>
          <w:sz w:val="24"/>
          <w:szCs w:val="24"/>
          <w:rtl/>
        </w:rPr>
        <w:t xml:space="preserve"> , המסוכנים לבריאות.</w:t>
      </w:r>
    </w:p>
    <w:p w:rsidR="0053762E" w:rsidRPr="00757AF4" w:rsidRDefault="0053762E" w:rsidP="0053762E">
      <w:pPr>
        <w:spacing w:after="0" w:line="360" w:lineRule="auto"/>
        <w:ind w:left="-58" w:right="-567"/>
        <w:rPr>
          <w:rFonts w:asciiTheme="majorBidi" w:hAnsiTheme="majorBidi" w:cs="David"/>
          <w:sz w:val="24"/>
          <w:szCs w:val="24"/>
          <w:rtl/>
        </w:rPr>
      </w:pPr>
      <w:r w:rsidRPr="00757AF4">
        <w:rPr>
          <w:rFonts w:asciiTheme="majorBidi" w:hAnsiTheme="majorBidi" w:cs="David"/>
          <w:sz w:val="24"/>
          <w:szCs w:val="24"/>
          <w:rtl/>
        </w:rPr>
        <w:t xml:space="preserve">בקיץ </w:t>
      </w:r>
      <w:r w:rsidRPr="00757AF4">
        <w:rPr>
          <w:rFonts w:asciiTheme="majorBidi" w:hAnsiTheme="majorBidi" w:cstheme="majorBidi"/>
          <w:sz w:val="24"/>
          <w:szCs w:val="24"/>
          <w:rtl/>
        </w:rPr>
        <w:t>2007</w:t>
      </w:r>
      <w:r w:rsidRPr="00757AF4">
        <w:rPr>
          <w:rFonts w:asciiTheme="majorBidi" w:hAnsiTheme="majorBidi" w:cs="David"/>
          <w:sz w:val="24"/>
          <w:szCs w:val="24"/>
          <w:rtl/>
        </w:rPr>
        <w:t xml:space="preserve"> נמצאו במי המאגר יוני </w:t>
      </w:r>
      <w:r w:rsidRPr="00757AF4">
        <w:rPr>
          <w:rFonts w:asciiTheme="majorBidi" w:hAnsiTheme="majorBidi" w:cs="David"/>
          <w:sz w:val="24"/>
          <w:szCs w:val="24"/>
        </w:rPr>
        <w:t>BrO</w:t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3</w:t>
      </w:r>
      <w:r w:rsidRPr="00757AF4">
        <w:rPr>
          <w:rFonts w:asciiTheme="majorBidi" w:hAnsiTheme="majorBidi" w:cs="David"/>
          <w:sz w:val="24"/>
          <w:szCs w:val="24"/>
          <w:vertAlign w:val="superscript"/>
        </w:rPr>
        <w:sym w:font="Symbol" w:char="F02D"/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757AF4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757AF4">
        <w:rPr>
          <w:rFonts w:asciiTheme="majorBidi" w:hAnsiTheme="majorBidi" w:cs="David"/>
          <w:sz w:val="24"/>
          <w:szCs w:val="24"/>
          <w:rtl/>
        </w:rPr>
        <w:t xml:space="preserve"> , ולכן החליטה </w:t>
      </w:r>
    </w:p>
    <w:p w:rsidR="0053762E" w:rsidRPr="00757AF4" w:rsidRDefault="0053762E" w:rsidP="0053762E">
      <w:pPr>
        <w:spacing w:after="0" w:line="360" w:lineRule="auto"/>
        <w:ind w:left="-58" w:right="-567"/>
        <w:rPr>
          <w:rFonts w:asciiTheme="majorBidi" w:hAnsiTheme="majorBidi" w:cs="David"/>
          <w:sz w:val="24"/>
          <w:szCs w:val="24"/>
          <w:rtl/>
        </w:rPr>
      </w:pPr>
      <w:r w:rsidRPr="00757AF4">
        <w:rPr>
          <w:rFonts w:asciiTheme="majorBidi" w:hAnsiTheme="majorBidi" w:cs="David"/>
          <w:sz w:val="24"/>
          <w:szCs w:val="24"/>
          <w:rtl/>
        </w:rPr>
        <w:t xml:space="preserve">עיריית לוס אנג'לס לפעול למניעת היווצרות יונים אלה. </w:t>
      </w:r>
    </w:p>
    <w:p w:rsidR="0053762E" w:rsidRPr="00757AF4" w:rsidRDefault="0053762E" w:rsidP="0053762E">
      <w:pPr>
        <w:spacing w:after="0" w:line="360" w:lineRule="auto"/>
        <w:ind w:left="-57" w:right="-567"/>
        <w:rPr>
          <w:rFonts w:asciiTheme="majorBidi" w:hAnsiTheme="majorBidi" w:cs="David"/>
          <w:sz w:val="24"/>
          <w:szCs w:val="24"/>
          <w:rtl/>
        </w:rPr>
      </w:pPr>
      <w:r w:rsidRPr="00757AF4">
        <w:rPr>
          <w:rFonts w:asciiTheme="majorBidi" w:hAnsiTheme="majorBidi" w:cs="David"/>
          <w:sz w:val="24"/>
          <w:szCs w:val="24"/>
          <w:rtl/>
        </w:rPr>
        <w:t xml:space="preserve">מי המאגר מכילים יוני ברום, </w:t>
      </w:r>
      <w:r w:rsidRPr="00757AF4">
        <w:rPr>
          <w:rFonts w:asciiTheme="majorBidi" w:hAnsiTheme="majorBidi" w:cs="David"/>
          <w:sz w:val="24"/>
          <w:szCs w:val="24"/>
        </w:rPr>
        <w:t>Br</w:t>
      </w:r>
      <w:r w:rsidRPr="00757AF4">
        <w:rPr>
          <w:rFonts w:asciiTheme="majorBidi" w:hAnsiTheme="majorBidi" w:cs="David"/>
          <w:sz w:val="24"/>
          <w:szCs w:val="24"/>
          <w:vertAlign w:val="superscript"/>
        </w:rPr>
        <w:sym w:font="Symbol" w:char="F02D"/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757AF4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757AF4">
        <w:rPr>
          <w:rFonts w:asciiTheme="majorBidi" w:hAnsiTheme="majorBidi" w:cs="David"/>
          <w:sz w:val="24"/>
          <w:szCs w:val="24"/>
          <w:rtl/>
        </w:rPr>
        <w:t xml:space="preserve"> , שאינם מסוכנים לאדם. במטרה לחטא את מי השתייה, מוסיפים למאגר כלור, </w:t>
      </w:r>
      <w:r w:rsidRPr="00757AF4">
        <w:rPr>
          <w:rFonts w:asciiTheme="majorBidi" w:hAnsiTheme="majorBidi" w:cs="David"/>
          <w:sz w:val="24"/>
          <w:szCs w:val="24"/>
        </w:rPr>
        <w:t>Cl</w:t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2(g)</w:t>
      </w:r>
      <w:r w:rsidRPr="00757AF4">
        <w:rPr>
          <w:rFonts w:asciiTheme="majorBidi" w:hAnsiTheme="majorBidi" w:cs="David"/>
          <w:sz w:val="24"/>
          <w:szCs w:val="24"/>
          <w:rtl/>
        </w:rPr>
        <w:t xml:space="preserve"> . הכלור מגיב עם יוני ברום על פי תגובה </w:t>
      </w:r>
      <w:r w:rsidRPr="00757AF4">
        <w:rPr>
          <w:rFonts w:asciiTheme="majorBidi" w:hAnsiTheme="majorBidi" w:cs="David"/>
          <w:sz w:val="24"/>
          <w:szCs w:val="24"/>
        </w:rPr>
        <w:t>(1)</w:t>
      </w:r>
      <w:r w:rsidRPr="00757AF4">
        <w:rPr>
          <w:rFonts w:asciiTheme="majorBidi" w:hAnsiTheme="majorBidi" w:cs="David"/>
          <w:sz w:val="24"/>
          <w:szCs w:val="24"/>
          <w:rtl/>
        </w:rPr>
        <w:t>:</w:t>
      </w:r>
    </w:p>
    <w:p w:rsidR="0053762E" w:rsidRPr="00757AF4" w:rsidRDefault="0053762E" w:rsidP="0053762E">
      <w:pPr>
        <w:bidi w:val="0"/>
        <w:spacing w:after="0" w:line="360" w:lineRule="auto"/>
        <w:ind w:left="567" w:right="-284" w:hanging="567"/>
        <w:rPr>
          <w:rFonts w:asciiTheme="majorBidi" w:hAnsiTheme="majorBidi" w:cs="David"/>
          <w:sz w:val="24"/>
          <w:szCs w:val="24"/>
        </w:rPr>
      </w:pPr>
      <w:r w:rsidRPr="00757AF4">
        <w:rPr>
          <w:rFonts w:asciiTheme="majorBidi" w:hAnsiTheme="majorBidi" w:cs="David"/>
          <w:sz w:val="24"/>
          <w:szCs w:val="24"/>
        </w:rPr>
        <w:t>(1)</w:t>
      </w:r>
      <w:r w:rsidRPr="00757AF4">
        <w:rPr>
          <w:rFonts w:asciiTheme="majorBidi" w:hAnsiTheme="majorBidi" w:cs="David"/>
          <w:sz w:val="24"/>
          <w:szCs w:val="24"/>
        </w:rPr>
        <w:tab/>
      </w:r>
      <w:proofErr w:type="gramStart"/>
      <w:r w:rsidRPr="00757AF4">
        <w:rPr>
          <w:rFonts w:asciiTheme="majorBidi" w:hAnsiTheme="majorBidi" w:cs="David"/>
          <w:sz w:val="24"/>
          <w:szCs w:val="24"/>
        </w:rPr>
        <w:t>Cl</w:t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2(</w:t>
      </w:r>
      <w:proofErr w:type="gramEnd"/>
      <w:r w:rsidRPr="00757AF4">
        <w:rPr>
          <w:rFonts w:asciiTheme="majorBidi" w:hAnsiTheme="majorBidi" w:cs="David"/>
          <w:sz w:val="24"/>
          <w:szCs w:val="24"/>
          <w:vertAlign w:val="subscript"/>
        </w:rPr>
        <w:t>g)</w:t>
      </w:r>
      <w:r w:rsidRPr="00757AF4">
        <w:rPr>
          <w:rFonts w:asciiTheme="majorBidi" w:hAnsiTheme="majorBidi" w:cs="David"/>
          <w:sz w:val="24"/>
          <w:szCs w:val="24"/>
        </w:rPr>
        <w:t xml:space="preserve">  +  2Br</w:t>
      </w:r>
      <w:r w:rsidRPr="00757AF4">
        <w:rPr>
          <w:rFonts w:asciiTheme="majorBidi" w:hAnsiTheme="majorBidi" w:cs="David"/>
          <w:sz w:val="24"/>
          <w:szCs w:val="24"/>
          <w:vertAlign w:val="superscript"/>
        </w:rPr>
        <w:sym w:font="Symbol" w:char="F02D"/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757AF4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757AF4">
        <w:rPr>
          <w:rFonts w:asciiTheme="majorBidi" w:hAnsiTheme="majorBidi" w:cs="David"/>
          <w:sz w:val="24"/>
          <w:szCs w:val="24"/>
        </w:rPr>
        <w:t xml:space="preserve">  </w:t>
      </w:r>
      <w:r w:rsidRPr="00757AF4">
        <w:rPr>
          <w:rFonts w:asciiTheme="majorBidi" w:hAnsiTheme="majorBidi" w:cs="David"/>
          <w:sz w:val="24"/>
          <w:szCs w:val="24"/>
        </w:rPr>
        <w:sym w:font="Symbol" w:char="F0AE"/>
      </w:r>
      <w:r w:rsidRPr="00757AF4">
        <w:rPr>
          <w:rFonts w:asciiTheme="majorBidi" w:hAnsiTheme="majorBidi" w:cs="David"/>
          <w:sz w:val="24"/>
          <w:szCs w:val="24"/>
        </w:rPr>
        <w:t xml:space="preserve">  2Cl</w:t>
      </w:r>
      <w:r w:rsidRPr="00757AF4">
        <w:rPr>
          <w:rFonts w:asciiTheme="majorBidi" w:hAnsiTheme="majorBidi" w:cs="David"/>
          <w:sz w:val="24"/>
          <w:szCs w:val="24"/>
          <w:vertAlign w:val="superscript"/>
        </w:rPr>
        <w:sym w:font="Symbol" w:char="F02D"/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757AF4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757AF4">
        <w:rPr>
          <w:rFonts w:asciiTheme="majorBidi" w:hAnsiTheme="majorBidi" w:cs="David"/>
          <w:sz w:val="24"/>
          <w:szCs w:val="24"/>
        </w:rPr>
        <w:t xml:space="preserve">  +  Br</w:t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2(</w:t>
      </w:r>
      <w:proofErr w:type="spellStart"/>
      <w:r w:rsidRPr="00757AF4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757AF4">
        <w:rPr>
          <w:rFonts w:asciiTheme="majorBidi" w:hAnsiTheme="majorBidi" w:cs="David"/>
          <w:sz w:val="24"/>
          <w:szCs w:val="24"/>
        </w:rPr>
        <w:t xml:space="preserve">   </w:t>
      </w:r>
    </w:p>
    <w:p w:rsidR="0053762E" w:rsidRPr="00757AF4" w:rsidRDefault="0053762E" w:rsidP="0053762E">
      <w:pPr>
        <w:spacing w:after="0" w:line="360" w:lineRule="auto"/>
        <w:ind w:left="-57" w:right="-709"/>
        <w:rPr>
          <w:rFonts w:asciiTheme="majorBidi" w:hAnsiTheme="majorBidi" w:cs="David"/>
          <w:sz w:val="24"/>
          <w:szCs w:val="24"/>
          <w:rtl/>
        </w:rPr>
      </w:pPr>
      <w:r w:rsidRPr="00757AF4">
        <w:rPr>
          <w:rFonts w:asciiTheme="majorBidi" w:hAnsiTheme="majorBidi" w:cs="David"/>
          <w:sz w:val="24"/>
          <w:szCs w:val="24"/>
          <w:rtl/>
        </w:rPr>
        <w:t xml:space="preserve">בתגובה נוצר ברום, </w:t>
      </w:r>
      <w:r w:rsidRPr="00757AF4">
        <w:rPr>
          <w:rFonts w:asciiTheme="majorBidi" w:hAnsiTheme="majorBidi" w:cs="David"/>
          <w:sz w:val="24"/>
          <w:szCs w:val="24"/>
        </w:rPr>
        <w:t>Br</w:t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2(</w:t>
      </w:r>
      <w:proofErr w:type="spellStart"/>
      <w:r w:rsidRPr="00757AF4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757AF4">
        <w:rPr>
          <w:rFonts w:asciiTheme="majorBidi" w:hAnsiTheme="majorBidi" w:cs="David"/>
          <w:sz w:val="24"/>
          <w:szCs w:val="24"/>
          <w:rtl/>
        </w:rPr>
        <w:t xml:space="preserve"> . בריכוזים נמוכים הברום אינו מסוכן לבריאות, ואף יש בו תועלת - הוא מחטא את המים ביעילות גבוהה מזו של כלור. </w:t>
      </w:r>
    </w:p>
    <w:p w:rsidR="0053762E" w:rsidRPr="00757AF4" w:rsidRDefault="0053762E" w:rsidP="0053762E">
      <w:pPr>
        <w:spacing w:after="0" w:line="360" w:lineRule="auto"/>
        <w:ind w:left="-57" w:right="-709"/>
        <w:rPr>
          <w:rFonts w:asciiTheme="majorBidi" w:hAnsiTheme="majorBidi" w:cs="David"/>
          <w:sz w:val="24"/>
          <w:szCs w:val="24"/>
          <w:rtl/>
        </w:rPr>
      </w:pPr>
      <w:r w:rsidRPr="00757AF4">
        <w:rPr>
          <w:rFonts w:asciiTheme="majorBidi" w:hAnsiTheme="majorBidi" w:cs="David"/>
          <w:sz w:val="24"/>
          <w:szCs w:val="24"/>
          <w:rtl/>
        </w:rPr>
        <w:t>כלור וברום מגיבים עם המים על פי תגובות</w:t>
      </w:r>
      <w:r w:rsidRPr="00757AF4">
        <w:rPr>
          <w:rFonts w:asciiTheme="majorBidi" w:hAnsiTheme="majorBidi" w:cs="David"/>
          <w:sz w:val="24"/>
          <w:szCs w:val="24"/>
        </w:rPr>
        <w:t xml:space="preserve">(2) </w:t>
      </w:r>
      <w:r w:rsidRPr="00757AF4">
        <w:rPr>
          <w:rFonts w:asciiTheme="majorBidi" w:hAnsiTheme="majorBidi" w:cs="David"/>
          <w:sz w:val="24"/>
          <w:szCs w:val="24"/>
          <w:rtl/>
        </w:rPr>
        <w:t xml:space="preserve"> ו-</w:t>
      </w:r>
      <w:r w:rsidRPr="00757AF4">
        <w:rPr>
          <w:rFonts w:asciiTheme="majorBidi" w:hAnsiTheme="majorBidi" w:cs="David"/>
          <w:sz w:val="24"/>
          <w:szCs w:val="24"/>
        </w:rPr>
        <w:t xml:space="preserve">(3) </w:t>
      </w:r>
      <w:r w:rsidRPr="00757AF4">
        <w:rPr>
          <w:rFonts w:asciiTheme="majorBidi" w:hAnsiTheme="majorBidi" w:cs="David"/>
          <w:sz w:val="24"/>
          <w:szCs w:val="24"/>
          <w:rtl/>
        </w:rPr>
        <w:t>:</w:t>
      </w:r>
    </w:p>
    <w:p w:rsidR="0053762E" w:rsidRPr="00757AF4" w:rsidRDefault="0053762E" w:rsidP="0053762E">
      <w:pPr>
        <w:bidi w:val="0"/>
        <w:spacing w:after="0" w:line="360" w:lineRule="auto"/>
        <w:ind w:left="567" w:right="-709" w:hanging="567"/>
        <w:rPr>
          <w:rFonts w:asciiTheme="majorBidi" w:hAnsiTheme="majorBidi" w:cs="David"/>
          <w:sz w:val="24"/>
          <w:szCs w:val="24"/>
        </w:rPr>
      </w:pPr>
      <w:r w:rsidRPr="00757AF4">
        <w:rPr>
          <w:rFonts w:asciiTheme="majorBidi" w:hAnsiTheme="majorBidi" w:cs="David"/>
          <w:sz w:val="24"/>
          <w:szCs w:val="24"/>
        </w:rPr>
        <w:t>(2)</w:t>
      </w:r>
      <w:r w:rsidRPr="00757AF4">
        <w:rPr>
          <w:rFonts w:asciiTheme="majorBidi" w:hAnsiTheme="majorBidi" w:cs="David"/>
          <w:sz w:val="24"/>
          <w:szCs w:val="24"/>
        </w:rPr>
        <w:tab/>
        <w:t>Cl</w:t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2(g)</w:t>
      </w:r>
      <w:r w:rsidRPr="00757AF4">
        <w:rPr>
          <w:rFonts w:asciiTheme="majorBidi" w:hAnsiTheme="majorBidi" w:cs="David"/>
          <w:sz w:val="24"/>
          <w:szCs w:val="24"/>
        </w:rPr>
        <w:t xml:space="preserve">  +  2H</w:t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2</w:t>
      </w:r>
      <w:r w:rsidRPr="00757AF4">
        <w:rPr>
          <w:rFonts w:asciiTheme="majorBidi" w:hAnsiTheme="majorBidi" w:cs="David"/>
          <w:sz w:val="24"/>
          <w:szCs w:val="24"/>
        </w:rPr>
        <w:t>O</w:t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(l)</w:t>
      </w:r>
      <w:r w:rsidRPr="00757AF4">
        <w:rPr>
          <w:rFonts w:asciiTheme="majorBidi" w:hAnsiTheme="majorBidi" w:cs="David"/>
          <w:sz w:val="24"/>
          <w:szCs w:val="24"/>
        </w:rPr>
        <w:t xml:space="preserve">  </w:t>
      </w:r>
      <w:r>
        <w:rPr>
          <w:rFonts w:ascii="Times New Roman" w:hAnsi="Times New Roman" w:cs="David"/>
          <w:sz w:val="24"/>
          <w:szCs w:val="24"/>
        </w:rPr>
        <w:sym w:font="Symbol" w:char="F0AE"/>
      </w:r>
      <w:r w:rsidRPr="00757AF4">
        <w:rPr>
          <w:rFonts w:asciiTheme="majorBidi" w:hAnsiTheme="majorBidi" w:cs="David"/>
          <w:sz w:val="24"/>
          <w:szCs w:val="24"/>
        </w:rPr>
        <w:t xml:space="preserve">  </w:t>
      </w:r>
      <w:proofErr w:type="spellStart"/>
      <w:r w:rsidRPr="00757AF4">
        <w:rPr>
          <w:rFonts w:asciiTheme="majorBidi" w:hAnsiTheme="majorBidi" w:cs="David"/>
          <w:sz w:val="24"/>
          <w:szCs w:val="24"/>
        </w:rPr>
        <w:t>HClO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757AF4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757AF4">
        <w:rPr>
          <w:rFonts w:asciiTheme="majorBidi" w:hAnsiTheme="majorBidi" w:cs="David"/>
          <w:sz w:val="24"/>
          <w:szCs w:val="24"/>
        </w:rPr>
        <w:t xml:space="preserve">  +  H</w:t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3</w:t>
      </w:r>
      <w:r w:rsidRPr="00757AF4">
        <w:rPr>
          <w:rFonts w:asciiTheme="majorBidi" w:hAnsiTheme="majorBidi" w:cs="David"/>
          <w:sz w:val="24"/>
          <w:szCs w:val="24"/>
        </w:rPr>
        <w:t>O</w:t>
      </w:r>
      <w:r w:rsidRPr="00757AF4">
        <w:rPr>
          <w:rFonts w:asciiTheme="majorBidi" w:hAnsiTheme="majorBidi" w:cs="David"/>
          <w:sz w:val="24"/>
          <w:szCs w:val="24"/>
          <w:vertAlign w:val="superscript"/>
        </w:rPr>
        <w:t>+</w:t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757AF4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757AF4">
        <w:rPr>
          <w:rFonts w:asciiTheme="majorBidi" w:hAnsiTheme="majorBidi" w:cs="David"/>
          <w:sz w:val="24"/>
          <w:szCs w:val="24"/>
        </w:rPr>
        <w:t xml:space="preserve">  +  Cl</w:t>
      </w:r>
      <w:r w:rsidRPr="00757AF4">
        <w:rPr>
          <w:rFonts w:asciiTheme="majorBidi" w:hAnsiTheme="majorBidi" w:cs="David"/>
          <w:sz w:val="24"/>
          <w:szCs w:val="24"/>
          <w:vertAlign w:val="superscript"/>
        </w:rPr>
        <w:sym w:font="Symbol" w:char="F02D"/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757AF4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757AF4">
        <w:rPr>
          <w:rFonts w:asciiTheme="majorBidi" w:hAnsiTheme="majorBidi" w:cs="David"/>
          <w:sz w:val="24"/>
          <w:szCs w:val="24"/>
          <w:rtl/>
        </w:rPr>
        <w:t xml:space="preserve">      </w:t>
      </w:r>
    </w:p>
    <w:p w:rsidR="0053762E" w:rsidRPr="00757AF4" w:rsidRDefault="0053762E" w:rsidP="0053762E">
      <w:pPr>
        <w:tabs>
          <w:tab w:val="left" w:pos="651"/>
        </w:tabs>
        <w:bidi w:val="0"/>
        <w:spacing w:after="0" w:line="360" w:lineRule="auto"/>
        <w:ind w:left="567" w:hanging="567"/>
        <w:rPr>
          <w:rFonts w:asciiTheme="majorBidi" w:hAnsiTheme="majorBidi" w:cs="David"/>
          <w:sz w:val="24"/>
          <w:szCs w:val="24"/>
          <w:vertAlign w:val="subscript"/>
        </w:rPr>
      </w:pPr>
      <w:r w:rsidRPr="00757AF4">
        <w:rPr>
          <w:rFonts w:asciiTheme="majorBidi" w:hAnsiTheme="majorBidi" w:cs="David"/>
          <w:sz w:val="24"/>
          <w:szCs w:val="24"/>
        </w:rPr>
        <w:t>(3)</w:t>
      </w:r>
      <w:r w:rsidRPr="00757AF4">
        <w:rPr>
          <w:rFonts w:asciiTheme="majorBidi" w:hAnsiTheme="majorBidi" w:cs="David"/>
          <w:sz w:val="24"/>
          <w:szCs w:val="24"/>
        </w:rPr>
        <w:tab/>
        <w:t>Br</w:t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2(</w:t>
      </w:r>
      <w:proofErr w:type="spellStart"/>
      <w:r w:rsidRPr="00757AF4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757AF4">
        <w:rPr>
          <w:rFonts w:asciiTheme="majorBidi" w:hAnsiTheme="majorBidi" w:cs="David"/>
          <w:sz w:val="24"/>
          <w:szCs w:val="24"/>
        </w:rPr>
        <w:t xml:space="preserve">  +  2H</w:t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2</w:t>
      </w:r>
      <w:r w:rsidRPr="00757AF4">
        <w:rPr>
          <w:rFonts w:asciiTheme="majorBidi" w:hAnsiTheme="majorBidi" w:cs="David"/>
          <w:sz w:val="24"/>
          <w:szCs w:val="24"/>
        </w:rPr>
        <w:t>O</w:t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(l)</w:t>
      </w:r>
      <w:r w:rsidRPr="00757AF4">
        <w:rPr>
          <w:rFonts w:asciiTheme="majorBidi" w:hAnsiTheme="majorBidi" w:cs="David"/>
          <w:sz w:val="24"/>
          <w:szCs w:val="24"/>
        </w:rPr>
        <w:t xml:space="preserve">  </w:t>
      </w:r>
      <w:r>
        <w:rPr>
          <w:rFonts w:ascii="Times New Roman" w:hAnsi="Times New Roman" w:cs="David"/>
          <w:sz w:val="24"/>
          <w:szCs w:val="24"/>
        </w:rPr>
        <w:sym w:font="Symbol" w:char="F0AE"/>
      </w:r>
      <w:r w:rsidRPr="00757AF4">
        <w:rPr>
          <w:rFonts w:asciiTheme="majorBidi" w:hAnsiTheme="majorBidi" w:cs="David"/>
          <w:sz w:val="24"/>
          <w:szCs w:val="24"/>
        </w:rPr>
        <w:t xml:space="preserve">  </w:t>
      </w:r>
      <w:proofErr w:type="spellStart"/>
      <w:r w:rsidRPr="00757AF4">
        <w:rPr>
          <w:rFonts w:asciiTheme="majorBidi" w:hAnsiTheme="majorBidi" w:cs="David"/>
          <w:sz w:val="24"/>
          <w:szCs w:val="24"/>
        </w:rPr>
        <w:t>HBrO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757AF4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757AF4">
        <w:rPr>
          <w:rFonts w:asciiTheme="majorBidi" w:hAnsiTheme="majorBidi" w:cs="David"/>
          <w:sz w:val="24"/>
          <w:szCs w:val="24"/>
        </w:rPr>
        <w:t xml:space="preserve">  +  H</w:t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3</w:t>
      </w:r>
      <w:r w:rsidRPr="00757AF4">
        <w:rPr>
          <w:rFonts w:asciiTheme="majorBidi" w:hAnsiTheme="majorBidi" w:cs="David"/>
          <w:sz w:val="24"/>
          <w:szCs w:val="24"/>
        </w:rPr>
        <w:t>O</w:t>
      </w:r>
      <w:r w:rsidRPr="00757AF4">
        <w:rPr>
          <w:rFonts w:asciiTheme="majorBidi" w:hAnsiTheme="majorBidi" w:cs="David"/>
          <w:sz w:val="24"/>
          <w:szCs w:val="24"/>
          <w:vertAlign w:val="superscript"/>
        </w:rPr>
        <w:t>+</w:t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757AF4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757AF4">
        <w:rPr>
          <w:rFonts w:asciiTheme="majorBidi" w:hAnsiTheme="majorBidi" w:cs="David"/>
          <w:sz w:val="24"/>
          <w:szCs w:val="24"/>
        </w:rPr>
        <w:t xml:space="preserve">  +  Br</w:t>
      </w:r>
      <w:r w:rsidRPr="00757AF4">
        <w:rPr>
          <w:rFonts w:asciiTheme="majorBidi" w:hAnsiTheme="majorBidi" w:cs="David"/>
          <w:sz w:val="24"/>
          <w:szCs w:val="24"/>
          <w:vertAlign w:val="superscript"/>
        </w:rPr>
        <w:sym w:font="Symbol" w:char="F02D"/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757AF4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)</w:t>
      </w:r>
    </w:p>
    <w:p w:rsidR="0053762E" w:rsidRPr="00757AF4" w:rsidRDefault="0053762E" w:rsidP="0053762E">
      <w:pPr>
        <w:spacing w:after="0" w:line="360" w:lineRule="auto"/>
        <w:ind w:left="-58" w:right="-284"/>
        <w:rPr>
          <w:rFonts w:asciiTheme="majorBidi" w:hAnsiTheme="majorBidi" w:cs="David"/>
          <w:sz w:val="24"/>
          <w:szCs w:val="24"/>
          <w:rtl/>
        </w:rPr>
      </w:pPr>
      <w:r w:rsidRPr="00757AF4">
        <w:rPr>
          <w:rFonts w:asciiTheme="majorBidi" w:hAnsiTheme="majorBidi" w:cs="David"/>
          <w:sz w:val="24"/>
          <w:szCs w:val="24"/>
          <w:rtl/>
        </w:rPr>
        <w:t xml:space="preserve">התרכובות </w:t>
      </w:r>
      <w:proofErr w:type="spellStart"/>
      <w:r w:rsidRPr="00757AF4">
        <w:rPr>
          <w:rFonts w:asciiTheme="majorBidi" w:hAnsiTheme="majorBidi" w:cs="David"/>
          <w:sz w:val="24"/>
          <w:szCs w:val="24"/>
        </w:rPr>
        <w:t>HClO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757AF4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757AF4">
        <w:rPr>
          <w:rFonts w:asciiTheme="majorBidi" w:hAnsiTheme="majorBidi" w:cs="David"/>
          <w:sz w:val="24"/>
          <w:szCs w:val="24"/>
          <w:rtl/>
        </w:rPr>
        <w:t xml:space="preserve"> ו- </w:t>
      </w:r>
      <w:proofErr w:type="spellStart"/>
      <w:r w:rsidRPr="00757AF4">
        <w:rPr>
          <w:rFonts w:asciiTheme="majorBidi" w:hAnsiTheme="majorBidi" w:cs="David"/>
          <w:sz w:val="24"/>
          <w:szCs w:val="24"/>
        </w:rPr>
        <w:t>HBrO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757AF4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757AF4">
        <w:rPr>
          <w:rFonts w:asciiTheme="majorBidi" w:hAnsiTheme="majorBidi" w:cs="David"/>
          <w:sz w:val="24"/>
          <w:szCs w:val="24"/>
          <w:rtl/>
        </w:rPr>
        <w:t xml:space="preserve"> שנוצרות בתגובות הן החומרים הפעילים בחיטוי המים. </w:t>
      </w:r>
    </w:p>
    <w:p w:rsidR="0053762E" w:rsidRPr="005543A2" w:rsidRDefault="0053762E" w:rsidP="0053762E">
      <w:pPr>
        <w:spacing w:after="0" w:line="360" w:lineRule="auto"/>
        <w:ind w:left="-58" w:right="-284"/>
        <w:rPr>
          <w:rFonts w:asciiTheme="majorBidi" w:hAnsiTheme="majorBidi" w:cs="David"/>
          <w:sz w:val="24"/>
          <w:szCs w:val="24"/>
          <w:rtl/>
        </w:rPr>
      </w:pPr>
      <w:r w:rsidRPr="00757AF4">
        <w:rPr>
          <w:rFonts w:asciiTheme="majorBidi" w:hAnsiTheme="majorBidi" w:cs="David"/>
          <w:sz w:val="24"/>
          <w:szCs w:val="24"/>
          <w:rtl/>
        </w:rPr>
        <w:t xml:space="preserve">בהשפעת קרינת השמש מתרחשות תגובות נוספות במי המאגר. בתגובות אלה נוצרים היונים המסוכנים  </w:t>
      </w:r>
      <w:r w:rsidRPr="00757AF4">
        <w:rPr>
          <w:rFonts w:asciiTheme="majorBidi" w:hAnsiTheme="majorBidi" w:cs="David"/>
          <w:sz w:val="24"/>
          <w:szCs w:val="24"/>
        </w:rPr>
        <w:t>BrO</w:t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3</w:t>
      </w:r>
      <w:r w:rsidRPr="00757AF4">
        <w:rPr>
          <w:rFonts w:asciiTheme="majorBidi" w:hAnsiTheme="majorBidi" w:cs="David"/>
          <w:sz w:val="24"/>
          <w:szCs w:val="24"/>
          <w:vertAlign w:val="superscript"/>
        </w:rPr>
        <w:sym w:font="Symbol" w:char="F02D"/>
      </w:r>
      <w:r w:rsidRPr="00757AF4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757AF4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757AF4">
        <w:rPr>
          <w:rFonts w:asciiTheme="majorBidi" w:hAnsiTheme="majorBidi" w:cs="David"/>
          <w:sz w:val="24"/>
          <w:szCs w:val="24"/>
          <w:vertAlign w:val="subscript"/>
        </w:rPr>
        <w:t>)</w:t>
      </w:r>
      <w:r>
        <w:rPr>
          <w:rFonts w:asciiTheme="majorBidi" w:hAnsiTheme="majorBidi" w:cs="David"/>
          <w:sz w:val="24"/>
          <w:szCs w:val="24"/>
          <w:rtl/>
        </w:rPr>
        <w:t xml:space="preserve"> </w:t>
      </w:r>
      <w:r>
        <w:rPr>
          <w:rFonts w:asciiTheme="majorBidi" w:hAnsiTheme="majorBidi" w:cs="David" w:hint="cs"/>
          <w:sz w:val="24"/>
          <w:szCs w:val="24"/>
          <w:rtl/>
        </w:rPr>
        <w:t xml:space="preserve">, לדוגמה </w:t>
      </w:r>
      <w:r w:rsidRPr="005543A2">
        <w:rPr>
          <w:rFonts w:asciiTheme="majorBidi" w:hAnsiTheme="majorBidi" w:cs="David"/>
          <w:sz w:val="24"/>
          <w:szCs w:val="24"/>
          <w:rtl/>
        </w:rPr>
        <w:t xml:space="preserve">קרינת השמש עלולה לגרום להתרחשות תגובה </w:t>
      </w:r>
      <w:r w:rsidRPr="005543A2">
        <w:rPr>
          <w:rFonts w:asciiTheme="majorBidi" w:hAnsiTheme="majorBidi" w:cs="David"/>
          <w:sz w:val="24"/>
          <w:szCs w:val="24"/>
        </w:rPr>
        <w:t>(4)</w:t>
      </w:r>
      <w:r w:rsidRPr="005543A2">
        <w:rPr>
          <w:rFonts w:asciiTheme="majorBidi" w:hAnsiTheme="majorBidi" w:cs="David"/>
          <w:sz w:val="24"/>
          <w:szCs w:val="24"/>
          <w:rtl/>
        </w:rPr>
        <w:t xml:space="preserve"> שנוצרים בה</w:t>
      </w:r>
      <w:r>
        <w:rPr>
          <w:rFonts w:asciiTheme="majorBidi" w:hAnsiTheme="majorBidi" w:cs="David" w:hint="cs"/>
          <w:sz w:val="24"/>
          <w:szCs w:val="24"/>
          <w:rtl/>
        </w:rPr>
        <w:t xml:space="preserve">              </w:t>
      </w:r>
      <w:r w:rsidRPr="005543A2">
        <w:rPr>
          <w:rFonts w:asciiTheme="majorBidi" w:hAnsiTheme="majorBidi" w:cs="David"/>
          <w:sz w:val="24"/>
          <w:szCs w:val="24"/>
          <w:rtl/>
        </w:rPr>
        <w:t xml:space="preserve"> יוני </w:t>
      </w:r>
      <w:r w:rsidRPr="005543A2">
        <w:rPr>
          <w:rFonts w:asciiTheme="majorBidi" w:hAnsiTheme="majorBidi" w:cs="David"/>
          <w:sz w:val="24"/>
          <w:szCs w:val="24"/>
        </w:rPr>
        <w:t>BrO</w:t>
      </w:r>
      <w:r w:rsidRPr="005543A2">
        <w:rPr>
          <w:rFonts w:asciiTheme="majorBidi" w:hAnsiTheme="majorBidi" w:cs="David"/>
          <w:sz w:val="24"/>
          <w:szCs w:val="24"/>
          <w:vertAlign w:val="subscript"/>
        </w:rPr>
        <w:t>3</w:t>
      </w:r>
      <w:r w:rsidRPr="005543A2">
        <w:rPr>
          <w:rFonts w:asciiTheme="majorBidi" w:hAnsiTheme="majorBidi" w:cs="David"/>
          <w:sz w:val="24"/>
          <w:szCs w:val="24"/>
          <w:vertAlign w:val="superscript"/>
        </w:rPr>
        <w:sym w:font="Symbol" w:char="F02D"/>
      </w:r>
      <w:r w:rsidRPr="005543A2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5543A2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5543A2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5543A2">
        <w:rPr>
          <w:rFonts w:asciiTheme="majorBidi" w:hAnsiTheme="majorBidi" w:cs="David"/>
          <w:sz w:val="24"/>
          <w:szCs w:val="24"/>
          <w:rtl/>
        </w:rPr>
        <w:t xml:space="preserve"> .</w:t>
      </w:r>
    </w:p>
    <w:p w:rsidR="0053762E" w:rsidRPr="005543A2" w:rsidRDefault="0053762E" w:rsidP="0053762E">
      <w:pPr>
        <w:tabs>
          <w:tab w:val="left" w:pos="567"/>
        </w:tabs>
        <w:bidi w:val="0"/>
        <w:spacing w:after="0" w:line="360" w:lineRule="auto"/>
        <w:ind w:left="-58"/>
        <w:rPr>
          <w:rFonts w:asciiTheme="majorBidi" w:hAnsiTheme="majorBidi" w:cs="David"/>
          <w:sz w:val="24"/>
          <w:szCs w:val="24"/>
          <w:vertAlign w:val="subscript"/>
        </w:rPr>
      </w:pPr>
      <w:r w:rsidRPr="005543A2">
        <w:rPr>
          <w:rFonts w:asciiTheme="majorBidi" w:hAnsiTheme="majorBidi" w:cs="David"/>
          <w:sz w:val="24"/>
          <w:szCs w:val="24"/>
        </w:rPr>
        <w:t>(4)</w:t>
      </w:r>
      <w:r w:rsidRPr="005543A2">
        <w:rPr>
          <w:rFonts w:asciiTheme="majorBidi" w:hAnsiTheme="majorBidi" w:cs="David"/>
          <w:sz w:val="24"/>
          <w:szCs w:val="24"/>
        </w:rPr>
        <w:tab/>
      </w:r>
      <w:proofErr w:type="gramStart"/>
      <w:r w:rsidRPr="005543A2">
        <w:rPr>
          <w:rFonts w:asciiTheme="majorBidi" w:hAnsiTheme="majorBidi" w:cs="David"/>
          <w:sz w:val="24"/>
          <w:szCs w:val="24"/>
        </w:rPr>
        <w:t>Br</w:t>
      </w:r>
      <w:r w:rsidRPr="005543A2">
        <w:rPr>
          <w:rFonts w:asciiTheme="majorBidi" w:hAnsiTheme="majorBidi" w:cs="David"/>
          <w:sz w:val="24"/>
          <w:szCs w:val="24"/>
          <w:vertAlign w:val="subscript"/>
        </w:rPr>
        <w:t>2(</w:t>
      </w:r>
      <w:proofErr w:type="spellStart"/>
      <w:proofErr w:type="gramEnd"/>
      <w:r w:rsidRPr="005543A2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5543A2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5543A2">
        <w:rPr>
          <w:rFonts w:asciiTheme="majorBidi" w:hAnsiTheme="majorBidi" w:cs="David"/>
          <w:sz w:val="24"/>
          <w:szCs w:val="24"/>
        </w:rPr>
        <w:t xml:space="preserve"> + 5Cl</w:t>
      </w:r>
      <w:r w:rsidRPr="005543A2">
        <w:rPr>
          <w:rFonts w:asciiTheme="majorBidi" w:hAnsiTheme="majorBidi" w:cs="David"/>
          <w:sz w:val="24"/>
          <w:szCs w:val="24"/>
          <w:vertAlign w:val="subscript"/>
        </w:rPr>
        <w:t>2(g)</w:t>
      </w:r>
      <w:r w:rsidRPr="005543A2">
        <w:rPr>
          <w:rFonts w:asciiTheme="majorBidi" w:hAnsiTheme="majorBidi" w:cs="David"/>
          <w:sz w:val="24"/>
          <w:szCs w:val="24"/>
        </w:rPr>
        <w:t xml:space="preserve"> + 18H</w:t>
      </w:r>
      <w:r w:rsidRPr="005543A2">
        <w:rPr>
          <w:rFonts w:asciiTheme="majorBidi" w:hAnsiTheme="majorBidi" w:cs="David"/>
          <w:sz w:val="24"/>
          <w:szCs w:val="24"/>
          <w:vertAlign w:val="subscript"/>
        </w:rPr>
        <w:t>2</w:t>
      </w:r>
      <w:r w:rsidRPr="005543A2">
        <w:rPr>
          <w:rFonts w:asciiTheme="majorBidi" w:hAnsiTheme="majorBidi" w:cs="David"/>
          <w:sz w:val="24"/>
          <w:szCs w:val="24"/>
        </w:rPr>
        <w:t>O</w:t>
      </w:r>
      <w:r w:rsidRPr="005543A2">
        <w:rPr>
          <w:rFonts w:asciiTheme="majorBidi" w:hAnsiTheme="majorBidi" w:cs="David"/>
          <w:sz w:val="24"/>
          <w:szCs w:val="24"/>
          <w:vertAlign w:val="subscript"/>
        </w:rPr>
        <w:t>(l)</w:t>
      </w:r>
      <w:r w:rsidRPr="005543A2">
        <w:rPr>
          <w:rFonts w:asciiTheme="majorBidi" w:hAnsiTheme="majorBidi" w:cs="David"/>
          <w:sz w:val="24"/>
          <w:szCs w:val="24"/>
        </w:rPr>
        <w:t xml:space="preserve">  </w:t>
      </w:r>
      <w:r w:rsidRPr="005543A2">
        <w:rPr>
          <w:rFonts w:asciiTheme="majorBidi" w:hAnsiTheme="majorBidi" w:cs="David"/>
          <w:sz w:val="24"/>
          <w:szCs w:val="24"/>
        </w:rPr>
        <w:sym w:font="Symbol" w:char="F0AE"/>
      </w:r>
      <w:r w:rsidRPr="005543A2">
        <w:rPr>
          <w:rFonts w:asciiTheme="majorBidi" w:hAnsiTheme="majorBidi" w:cs="David"/>
          <w:sz w:val="24"/>
          <w:szCs w:val="24"/>
        </w:rPr>
        <w:t xml:space="preserve">  2BrO</w:t>
      </w:r>
      <w:r w:rsidRPr="005543A2">
        <w:rPr>
          <w:rFonts w:asciiTheme="majorBidi" w:hAnsiTheme="majorBidi" w:cs="David"/>
          <w:sz w:val="24"/>
          <w:szCs w:val="24"/>
          <w:vertAlign w:val="subscript"/>
        </w:rPr>
        <w:t>3</w:t>
      </w:r>
      <w:r w:rsidRPr="005543A2">
        <w:rPr>
          <w:rFonts w:asciiTheme="majorBidi" w:hAnsiTheme="majorBidi" w:cs="David"/>
          <w:sz w:val="24"/>
          <w:szCs w:val="24"/>
          <w:vertAlign w:val="superscript"/>
        </w:rPr>
        <w:sym w:font="Symbol" w:char="F02D"/>
      </w:r>
      <w:r w:rsidRPr="005543A2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5543A2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5543A2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5543A2">
        <w:rPr>
          <w:rFonts w:asciiTheme="majorBidi" w:hAnsiTheme="majorBidi" w:cs="David"/>
          <w:sz w:val="24"/>
          <w:szCs w:val="24"/>
        </w:rPr>
        <w:t xml:space="preserve"> + 12H</w:t>
      </w:r>
      <w:r w:rsidRPr="005543A2">
        <w:rPr>
          <w:rFonts w:asciiTheme="majorBidi" w:hAnsiTheme="majorBidi" w:cs="David"/>
          <w:sz w:val="24"/>
          <w:szCs w:val="24"/>
          <w:vertAlign w:val="subscript"/>
        </w:rPr>
        <w:t>3</w:t>
      </w:r>
      <w:r w:rsidRPr="005543A2">
        <w:rPr>
          <w:rFonts w:asciiTheme="majorBidi" w:hAnsiTheme="majorBidi" w:cs="David"/>
          <w:sz w:val="24"/>
          <w:szCs w:val="24"/>
        </w:rPr>
        <w:t>O</w:t>
      </w:r>
      <w:r w:rsidRPr="005543A2">
        <w:rPr>
          <w:rFonts w:asciiTheme="majorBidi" w:hAnsiTheme="majorBidi" w:cs="David"/>
          <w:sz w:val="24"/>
          <w:szCs w:val="24"/>
          <w:vertAlign w:val="superscript"/>
        </w:rPr>
        <w:t>+</w:t>
      </w:r>
      <w:r w:rsidRPr="005543A2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5543A2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5543A2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5543A2">
        <w:rPr>
          <w:rFonts w:asciiTheme="majorBidi" w:hAnsiTheme="majorBidi" w:cs="David"/>
          <w:sz w:val="24"/>
          <w:szCs w:val="24"/>
        </w:rPr>
        <w:t xml:space="preserve"> + 10Cl</w:t>
      </w:r>
      <w:r w:rsidRPr="005543A2">
        <w:rPr>
          <w:rFonts w:asciiTheme="majorBidi" w:hAnsiTheme="majorBidi" w:cs="David"/>
          <w:sz w:val="24"/>
          <w:szCs w:val="24"/>
          <w:vertAlign w:val="superscript"/>
        </w:rPr>
        <w:sym w:font="Symbol" w:char="F02D"/>
      </w:r>
      <w:r w:rsidRPr="005543A2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5543A2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5543A2">
        <w:rPr>
          <w:rFonts w:asciiTheme="majorBidi" w:hAnsiTheme="majorBidi" w:cs="David"/>
          <w:sz w:val="24"/>
          <w:szCs w:val="24"/>
          <w:vertAlign w:val="subscript"/>
        </w:rPr>
        <w:t>)</w:t>
      </w:r>
    </w:p>
    <w:p w:rsidR="0053762E" w:rsidRDefault="0053762E" w:rsidP="0053762E">
      <w:pPr>
        <w:tabs>
          <w:tab w:val="left" w:pos="793"/>
        </w:tabs>
        <w:spacing w:after="0" w:line="360" w:lineRule="auto"/>
        <w:ind w:left="-58" w:right="-851"/>
        <w:rPr>
          <w:rFonts w:cs="David"/>
          <w:rtl/>
        </w:rPr>
      </w:pPr>
      <w:r>
        <w:rPr>
          <w:rFonts w:cs="David" w:hint="cs"/>
          <w:rtl/>
        </w:rPr>
        <w:t>תגובה זאת אינה מתרחשת במאגרי מים תת-קרקעיים.</w:t>
      </w:r>
    </w:p>
    <w:p w:rsidR="0053762E" w:rsidRPr="00757AF4" w:rsidRDefault="0053762E" w:rsidP="0053762E">
      <w:pPr>
        <w:spacing w:after="0" w:line="360" w:lineRule="auto"/>
        <w:ind w:left="-58" w:right="-284"/>
        <w:rPr>
          <w:rFonts w:asciiTheme="majorBidi" w:hAnsiTheme="majorBidi" w:cs="David"/>
          <w:sz w:val="24"/>
          <w:szCs w:val="24"/>
          <w:rtl/>
        </w:rPr>
      </w:pPr>
      <w:r w:rsidRPr="00757AF4">
        <w:rPr>
          <w:rFonts w:asciiTheme="majorBidi" w:hAnsiTheme="majorBidi" w:cs="David"/>
          <w:sz w:val="24"/>
          <w:szCs w:val="24"/>
          <w:rtl/>
        </w:rPr>
        <w:t xml:space="preserve">המדענים הציעו להגן על מי המאגר מפני קרינת השמש בעזרת כדורי פלסטיק שחורים. </w:t>
      </w:r>
    </w:p>
    <w:p w:rsidR="0053762E" w:rsidRDefault="0053762E" w:rsidP="0053762E">
      <w:pPr>
        <w:spacing w:after="0" w:line="360" w:lineRule="auto"/>
        <w:ind w:left="-58" w:right="-284"/>
        <w:rPr>
          <w:rFonts w:asciiTheme="majorBidi" w:hAnsiTheme="majorBidi" w:cs="David"/>
          <w:sz w:val="24"/>
          <w:szCs w:val="24"/>
          <w:rtl/>
        </w:rPr>
      </w:pPr>
      <w:r w:rsidRPr="00757AF4">
        <w:rPr>
          <w:rFonts w:asciiTheme="majorBidi" w:hAnsiTheme="majorBidi" w:cs="David"/>
          <w:sz w:val="24"/>
          <w:szCs w:val="24"/>
          <w:rtl/>
        </w:rPr>
        <w:t>כך נמצא פתרון פשוט וזול להגנה על מי השתייה.</w:t>
      </w:r>
    </w:p>
    <w:p w:rsidR="0053762E" w:rsidRPr="003F60B6" w:rsidRDefault="0053762E" w:rsidP="0053762E">
      <w:pPr>
        <w:spacing w:after="0" w:line="360" w:lineRule="auto"/>
        <w:ind w:left="-58" w:right="-851"/>
        <w:rPr>
          <w:rFonts w:asciiTheme="majorBidi" w:hAnsiTheme="majorBidi" w:cs="David"/>
          <w:sz w:val="24"/>
          <w:szCs w:val="24"/>
          <w:rtl/>
        </w:rPr>
      </w:pPr>
      <w:r w:rsidRPr="003F60B6">
        <w:rPr>
          <w:rFonts w:asciiTheme="majorBidi" w:hAnsiTheme="majorBidi" w:cs="David"/>
          <w:sz w:val="24"/>
          <w:szCs w:val="24"/>
          <w:rtl/>
        </w:rPr>
        <w:t xml:space="preserve">נפח מי השתייה במאגר </w:t>
      </w:r>
      <w:proofErr w:type="spellStart"/>
      <w:r w:rsidRPr="003F60B6">
        <w:rPr>
          <w:rFonts w:asciiTheme="majorBidi" w:hAnsiTheme="majorBidi" w:cs="David"/>
          <w:sz w:val="24"/>
          <w:szCs w:val="24"/>
          <w:rtl/>
        </w:rPr>
        <w:t>איוונהו</w:t>
      </w:r>
      <w:proofErr w:type="spellEnd"/>
      <w:r w:rsidRPr="003F60B6">
        <w:rPr>
          <w:rFonts w:asciiTheme="majorBidi" w:hAnsiTheme="majorBidi" w:cs="David"/>
          <w:sz w:val="24"/>
          <w:szCs w:val="24"/>
          <w:rtl/>
        </w:rPr>
        <w:t xml:space="preserve"> </w:t>
      </w:r>
      <w:r w:rsidRPr="003F60B6">
        <w:rPr>
          <w:rFonts w:asciiTheme="majorBidi" w:hAnsiTheme="majorBidi" w:cs="David"/>
          <w:sz w:val="24"/>
          <w:szCs w:val="24"/>
        </w:rPr>
        <w:t>(Ivanhoe)</w:t>
      </w:r>
      <w:r w:rsidRPr="003F60B6">
        <w:rPr>
          <w:rFonts w:asciiTheme="majorBidi" w:hAnsiTheme="majorBidi" w:cs="David"/>
          <w:sz w:val="24"/>
          <w:szCs w:val="24"/>
          <w:rtl/>
        </w:rPr>
        <w:t xml:space="preserve"> הוא </w:t>
      </w:r>
      <w:r w:rsidRPr="003F60B6">
        <w:rPr>
          <w:rFonts w:asciiTheme="majorBidi" w:hAnsiTheme="majorBidi" w:cs="David"/>
          <w:sz w:val="24"/>
          <w:szCs w:val="24"/>
        </w:rPr>
        <w:t>220,000,000</w:t>
      </w:r>
      <w:r w:rsidRPr="003F60B6">
        <w:rPr>
          <w:rFonts w:asciiTheme="majorBidi" w:hAnsiTheme="majorBidi" w:cs="David"/>
          <w:sz w:val="24"/>
          <w:szCs w:val="24"/>
          <w:rtl/>
        </w:rPr>
        <w:t xml:space="preserve"> ליטר. </w:t>
      </w:r>
    </w:p>
    <w:p w:rsidR="0053762E" w:rsidRPr="003F60B6" w:rsidRDefault="0053762E" w:rsidP="0053762E">
      <w:pPr>
        <w:spacing w:after="0" w:line="360" w:lineRule="auto"/>
        <w:ind w:left="-58" w:right="-851"/>
        <w:rPr>
          <w:rFonts w:asciiTheme="majorBidi" w:hAnsiTheme="majorBidi" w:cs="David"/>
          <w:sz w:val="24"/>
          <w:szCs w:val="24"/>
          <w:rtl/>
        </w:rPr>
      </w:pPr>
      <w:r w:rsidRPr="003F60B6">
        <w:rPr>
          <w:rFonts w:asciiTheme="majorBidi" w:hAnsiTheme="majorBidi" w:cs="David"/>
          <w:sz w:val="24"/>
          <w:szCs w:val="24"/>
          <w:rtl/>
        </w:rPr>
        <w:tab/>
        <w:t xml:space="preserve">החוקרים מעריכים שאם לא היו מוסיפים כלור, היו מי המאגר מכילים </w:t>
      </w:r>
      <w:r w:rsidRPr="003F60B6">
        <w:rPr>
          <w:rFonts w:asciiTheme="majorBidi" w:hAnsiTheme="majorBidi" w:cs="David"/>
          <w:sz w:val="24"/>
          <w:szCs w:val="24"/>
        </w:rPr>
        <w:t>220</w:t>
      </w:r>
      <w:r w:rsidRPr="003F60B6">
        <w:rPr>
          <w:rFonts w:asciiTheme="majorBidi" w:hAnsiTheme="majorBidi" w:cs="David"/>
          <w:sz w:val="24"/>
          <w:szCs w:val="24"/>
          <w:rtl/>
        </w:rPr>
        <w:t xml:space="preserve"> מול יוני </w:t>
      </w:r>
      <w:r w:rsidRPr="003F60B6">
        <w:rPr>
          <w:rFonts w:asciiTheme="majorBidi" w:hAnsiTheme="majorBidi" w:cs="David"/>
          <w:sz w:val="24"/>
          <w:szCs w:val="24"/>
        </w:rPr>
        <w:t>Br</w:t>
      </w:r>
      <w:r w:rsidRPr="003F60B6">
        <w:rPr>
          <w:rFonts w:asciiTheme="majorBidi" w:hAnsiTheme="majorBidi" w:cs="David"/>
          <w:sz w:val="24"/>
          <w:szCs w:val="24"/>
          <w:vertAlign w:val="superscript"/>
        </w:rPr>
        <w:sym w:font="Symbol" w:char="F02D"/>
      </w:r>
      <w:r w:rsidRPr="003F60B6">
        <w:rPr>
          <w:rFonts w:asciiTheme="majorBidi" w:hAnsiTheme="majorBidi" w:cs="David"/>
          <w:sz w:val="24"/>
          <w:szCs w:val="24"/>
          <w:vertAlign w:val="subscript"/>
        </w:rPr>
        <w:t>(</w:t>
      </w:r>
      <w:proofErr w:type="spellStart"/>
      <w:r w:rsidRPr="003F60B6">
        <w:rPr>
          <w:rFonts w:asciiTheme="majorBidi" w:hAnsiTheme="majorBidi" w:cs="David"/>
          <w:sz w:val="24"/>
          <w:szCs w:val="24"/>
          <w:vertAlign w:val="subscript"/>
        </w:rPr>
        <w:t>aq</w:t>
      </w:r>
      <w:proofErr w:type="spellEnd"/>
      <w:r w:rsidRPr="003F60B6">
        <w:rPr>
          <w:rFonts w:asciiTheme="majorBidi" w:hAnsiTheme="majorBidi" w:cs="David"/>
          <w:sz w:val="24"/>
          <w:szCs w:val="24"/>
          <w:vertAlign w:val="subscript"/>
        </w:rPr>
        <w:t>)</w:t>
      </w:r>
      <w:r w:rsidRPr="003F60B6">
        <w:rPr>
          <w:rFonts w:asciiTheme="majorBidi" w:hAnsiTheme="majorBidi" w:cs="David"/>
          <w:sz w:val="24"/>
          <w:szCs w:val="24"/>
          <w:rtl/>
        </w:rPr>
        <w:t xml:space="preserve"> .</w:t>
      </w:r>
    </w:p>
    <w:p w:rsidR="0053762E" w:rsidRDefault="0053762E" w:rsidP="0053762E">
      <w:pPr>
        <w:pStyle w:val="BlockText"/>
        <w:ind w:right="-1134"/>
        <w:rPr>
          <w:rFonts w:asciiTheme="majorBidi" w:hAnsiTheme="majorBidi"/>
          <w:rtl/>
        </w:rPr>
      </w:pPr>
    </w:p>
    <w:p w:rsidR="0053762E" w:rsidRPr="00757AF4" w:rsidRDefault="0053762E" w:rsidP="0053762E">
      <w:pPr>
        <w:pStyle w:val="BlockText"/>
        <w:ind w:right="-1134"/>
        <w:rPr>
          <w:rFonts w:asciiTheme="majorBidi" w:hAnsiTheme="majorBidi"/>
          <w:sz w:val="20"/>
          <w:szCs w:val="20"/>
          <w:rtl/>
        </w:rPr>
      </w:pPr>
      <w:r w:rsidRPr="00757AF4">
        <w:rPr>
          <w:rFonts w:asciiTheme="majorBidi" w:hAnsiTheme="majorBidi" w:hint="cs"/>
          <w:sz w:val="20"/>
          <w:szCs w:val="20"/>
          <w:rtl/>
        </w:rPr>
        <w:t>מקורות:</w:t>
      </w:r>
    </w:p>
    <w:p w:rsidR="0053762E" w:rsidRPr="00757AF4" w:rsidRDefault="0053762E" w:rsidP="0053762E">
      <w:pPr>
        <w:pStyle w:val="BlockText"/>
        <w:bidi w:val="0"/>
        <w:ind w:right="-1134"/>
        <w:rPr>
          <w:rFonts w:asciiTheme="majorBidi" w:hAnsiTheme="majorBidi"/>
          <w:sz w:val="20"/>
          <w:szCs w:val="20"/>
        </w:rPr>
      </w:pPr>
      <w:r w:rsidRPr="00757AF4">
        <w:rPr>
          <w:rFonts w:asciiTheme="majorBidi" w:hAnsiTheme="majorBidi"/>
          <w:sz w:val="20"/>
          <w:szCs w:val="20"/>
        </w:rPr>
        <w:t xml:space="preserve">Francisco </w:t>
      </w:r>
      <w:proofErr w:type="spellStart"/>
      <w:r w:rsidRPr="00757AF4">
        <w:rPr>
          <w:rFonts w:asciiTheme="majorBidi" w:hAnsiTheme="majorBidi"/>
          <w:sz w:val="20"/>
          <w:szCs w:val="20"/>
        </w:rPr>
        <w:t>Vara-Orta</w:t>
      </w:r>
      <w:proofErr w:type="spellEnd"/>
      <w:r w:rsidRPr="00757AF4">
        <w:rPr>
          <w:rFonts w:asciiTheme="majorBidi" w:hAnsiTheme="majorBidi"/>
          <w:sz w:val="20"/>
          <w:szCs w:val="20"/>
        </w:rPr>
        <w:t>, "DWP drops 400,000 balls onto Ivanhoe Reservoir”</w:t>
      </w:r>
    </w:p>
    <w:p w:rsidR="0053762E" w:rsidRDefault="0053762E" w:rsidP="0053762E">
      <w:pPr>
        <w:bidi w:val="0"/>
        <w:spacing w:after="0" w:line="240" w:lineRule="auto"/>
        <w:rPr>
          <w:rStyle w:val="Hyperlink"/>
          <w:rFonts w:asciiTheme="majorBidi" w:hAnsiTheme="majorBidi" w:cs="David"/>
          <w:sz w:val="20"/>
          <w:szCs w:val="20"/>
          <w:rtl/>
        </w:rPr>
      </w:pPr>
      <w:r w:rsidRPr="00757AF4">
        <w:rPr>
          <w:rStyle w:val="caps2"/>
          <w:rFonts w:asciiTheme="majorBidi" w:hAnsiTheme="majorBidi" w:cs="David"/>
          <w:sz w:val="20"/>
          <w:szCs w:val="20"/>
        </w:rPr>
        <w:t xml:space="preserve">Los Angeles Times, </w:t>
      </w:r>
      <w:r w:rsidRPr="00757AF4">
        <w:rPr>
          <w:rFonts w:asciiTheme="majorBidi" w:hAnsiTheme="majorBidi" w:cs="David"/>
          <w:sz w:val="20"/>
          <w:szCs w:val="20"/>
        </w:rPr>
        <w:t xml:space="preserve">June </w:t>
      </w:r>
      <w:proofErr w:type="gramStart"/>
      <w:r w:rsidRPr="00757AF4">
        <w:rPr>
          <w:rFonts w:asciiTheme="majorBidi" w:hAnsiTheme="majorBidi" w:cs="David"/>
          <w:sz w:val="20"/>
          <w:szCs w:val="20"/>
        </w:rPr>
        <w:t>10 ,</w:t>
      </w:r>
      <w:proofErr w:type="gramEnd"/>
      <w:r w:rsidRPr="00757AF4">
        <w:rPr>
          <w:rFonts w:asciiTheme="majorBidi" w:hAnsiTheme="majorBidi" w:cs="David"/>
          <w:sz w:val="20"/>
          <w:szCs w:val="20"/>
        </w:rPr>
        <w:t xml:space="preserve"> 2008 </w:t>
      </w:r>
      <w:r>
        <w:rPr>
          <w:rFonts w:asciiTheme="majorBidi" w:hAnsiTheme="majorBidi" w:cs="David"/>
          <w:sz w:val="20"/>
          <w:szCs w:val="20"/>
        </w:rPr>
        <w:t>:</w:t>
      </w:r>
      <w:r w:rsidRPr="00757AF4">
        <w:rPr>
          <w:rFonts w:asciiTheme="majorBidi" w:hAnsiTheme="majorBidi" w:cs="David"/>
          <w:sz w:val="20"/>
          <w:szCs w:val="20"/>
        </w:rPr>
        <w:t xml:space="preserve">  </w:t>
      </w:r>
      <w:hyperlink r:id="rId10" w:history="1">
        <w:r w:rsidRPr="00757AF4">
          <w:rPr>
            <w:rStyle w:val="Hyperlink"/>
            <w:rFonts w:asciiTheme="majorBidi" w:hAnsiTheme="majorBidi" w:cs="David"/>
            <w:sz w:val="20"/>
            <w:szCs w:val="20"/>
          </w:rPr>
          <w:t>http://articles.latimes.com/2008/jun/10/local/me-balls10</w:t>
        </w:r>
      </w:hyperlink>
    </w:p>
    <w:p w:rsidR="00802970" w:rsidRPr="0053762E" w:rsidRDefault="00802970" w:rsidP="0053762E">
      <w:pPr>
        <w:rPr>
          <w:rtl/>
        </w:rPr>
      </w:pPr>
      <w:r w:rsidRPr="0053762E">
        <w:rPr>
          <w:rFonts w:eastAsia="SimSun"/>
          <w:rtl/>
        </w:rPr>
        <w:t xml:space="preserve"> </w:t>
      </w:r>
    </w:p>
    <w:sectPr w:rsidR="00802970" w:rsidRPr="0053762E" w:rsidSect="009B1411">
      <w:footerReference w:type="default" r:id="rId11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7D" w:rsidRDefault="00733F7D">
      <w:pPr>
        <w:spacing w:after="0" w:line="240" w:lineRule="auto"/>
      </w:pPr>
      <w:r>
        <w:separator/>
      </w:r>
    </w:p>
  </w:endnote>
  <w:endnote w:type="continuationSeparator" w:id="0">
    <w:p w:rsidR="00733F7D" w:rsidRDefault="00733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5C" w:rsidRPr="009B1411" w:rsidRDefault="00621F5C">
    <w:pPr>
      <w:pStyle w:val="Footer"/>
      <w:jc w:val="center"/>
      <w:rPr>
        <w:rFonts w:asciiTheme="majorBidi" w:hAnsiTheme="majorBidi" w:cstheme="majorBidi"/>
      </w:rPr>
    </w:pPr>
    <w:r w:rsidRPr="009B1411">
      <w:rPr>
        <w:rFonts w:asciiTheme="majorBidi" w:hAnsiTheme="majorBidi" w:cstheme="majorBidi"/>
      </w:rPr>
      <w:fldChar w:fldCharType="begin"/>
    </w:r>
    <w:r w:rsidRPr="009B1411">
      <w:rPr>
        <w:rFonts w:asciiTheme="majorBidi" w:hAnsiTheme="majorBidi" w:cstheme="majorBidi"/>
      </w:rPr>
      <w:instrText xml:space="preserve"> PAGE   \* MERGEFORMAT </w:instrText>
    </w:r>
    <w:r w:rsidRPr="009B1411">
      <w:rPr>
        <w:rFonts w:asciiTheme="majorBidi" w:hAnsiTheme="majorBidi" w:cstheme="majorBidi"/>
      </w:rPr>
      <w:fldChar w:fldCharType="separate"/>
    </w:r>
    <w:r w:rsidR="008F4333" w:rsidRPr="008F4333">
      <w:rPr>
        <w:rFonts w:asciiTheme="majorBidi" w:hAnsiTheme="majorBidi" w:cstheme="majorBidi"/>
        <w:noProof/>
        <w:rtl/>
        <w:lang w:val="he-IL"/>
      </w:rPr>
      <w:t>2</w:t>
    </w:r>
    <w:r w:rsidRPr="009B1411">
      <w:rPr>
        <w:rFonts w:asciiTheme="majorBidi" w:hAnsiTheme="majorBidi" w:cstheme="majorBidi"/>
      </w:rPr>
      <w:fldChar w:fldCharType="end"/>
    </w:r>
  </w:p>
  <w:p w:rsidR="00621F5C" w:rsidRDefault="00621F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7D" w:rsidRDefault="00733F7D">
      <w:pPr>
        <w:spacing w:after="0" w:line="240" w:lineRule="auto"/>
      </w:pPr>
      <w:r>
        <w:separator/>
      </w:r>
    </w:p>
  </w:footnote>
  <w:footnote w:type="continuationSeparator" w:id="0">
    <w:p w:rsidR="00733F7D" w:rsidRDefault="00733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62A7"/>
    <w:multiLevelType w:val="hybridMultilevel"/>
    <w:tmpl w:val="D21E4324"/>
    <w:lvl w:ilvl="0" w:tplc="04090013">
      <w:start w:val="1"/>
      <w:numFmt w:val="hebrew1"/>
      <w:lvlText w:val="%1."/>
      <w:lvlJc w:val="center"/>
      <w:pPr>
        <w:ind w:left="1440" w:righ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right="7200" w:hanging="180"/>
      </w:pPr>
    </w:lvl>
  </w:abstractNum>
  <w:abstractNum w:abstractNumId="1">
    <w:nsid w:val="1712412B"/>
    <w:multiLevelType w:val="hybridMultilevel"/>
    <w:tmpl w:val="9A5E9388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15"/>
        </w:tabs>
        <w:ind w:left="1015" w:right="101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35"/>
        </w:tabs>
        <w:ind w:left="1735" w:right="173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55"/>
        </w:tabs>
        <w:ind w:left="2455" w:right="245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175"/>
        </w:tabs>
        <w:ind w:left="3175" w:right="317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95"/>
        </w:tabs>
        <w:ind w:left="3895" w:right="389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15"/>
        </w:tabs>
        <w:ind w:left="4615" w:right="461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335"/>
        </w:tabs>
        <w:ind w:left="5335" w:right="533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055"/>
        </w:tabs>
        <w:ind w:left="6055" w:right="6055" w:hanging="180"/>
      </w:pPr>
      <w:rPr>
        <w:rFonts w:ascii="Times New Roman" w:hAnsi="Times New Roman" w:cs="Times New Roman"/>
      </w:rPr>
    </w:lvl>
  </w:abstractNum>
  <w:abstractNum w:abstractNumId="2">
    <w:nsid w:val="20192534"/>
    <w:multiLevelType w:val="hybridMultilevel"/>
    <w:tmpl w:val="A5808D66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3">
    <w:nsid w:val="2095343D"/>
    <w:multiLevelType w:val="hybridMultilevel"/>
    <w:tmpl w:val="A75E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B7236"/>
    <w:multiLevelType w:val="hybridMultilevel"/>
    <w:tmpl w:val="BC629802"/>
    <w:lvl w:ilvl="0" w:tplc="0409001B">
      <w:start w:val="1"/>
      <w:numFmt w:val="lowerRoman"/>
      <w:lvlText w:val="%1."/>
      <w:lvlJc w:val="right"/>
      <w:pPr>
        <w:ind w:left="1440" w:righ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right="7200" w:hanging="180"/>
      </w:pPr>
    </w:lvl>
  </w:abstractNum>
  <w:abstractNum w:abstractNumId="5">
    <w:nsid w:val="37975CF3"/>
    <w:multiLevelType w:val="hybridMultilevel"/>
    <w:tmpl w:val="6CA8FC9C"/>
    <w:lvl w:ilvl="0" w:tplc="8E62B81A">
      <w:start w:val="1"/>
      <w:numFmt w:val="decimal"/>
      <w:lvlText w:val="(%1)"/>
      <w:lvlJc w:val="left"/>
      <w:pPr>
        <w:ind w:left="1080" w:righ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6">
    <w:nsid w:val="4B64050F"/>
    <w:multiLevelType w:val="hybridMultilevel"/>
    <w:tmpl w:val="140C5952"/>
    <w:lvl w:ilvl="0" w:tplc="FD9AA526">
      <w:start w:val="1"/>
      <w:numFmt w:val="hebrew1"/>
      <w:lvlText w:val="%1."/>
      <w:lvlJc w:val="left"/>
      <w:pPr>
        <w:ind w:left="303" w:righ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7">
    <w:nsid w:val="4D143B16"/>
    <w:multiLevelType w:val="hybridMultilevel"/>
    <w:tmpl w:val="8558147A"/>
    <w:lvl w:ilvl="0" w:tplc="633EC3B0">
      <w:start w:val="1"/>
      <w:numFmt w:val="bullet"/>
      <w:lvlText w:val="–"/>
      <w:lvlJc w:val="left"/>
      <w:pPr>
        <w:tabs>
          <w:tab w:val="num" w:pos="720"/>
        </w:tabs>
        <w:ind w:left="717" w:right="717" w:hanging="357"/>
      </w:pPr>
      <w:rPr>
        <w:rFonts w:eastAsia="Times New Roman" w:hAnsi="Aria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">
    <w:nsid w:val="503F500E"/>
    <w:multiLevelType w:val="hybridMultilevel"/>
    <w:tmpl w:val="7A1E3710"/>
    <w:lvl w:ilvl="0" w:tplc="04090013">
      <w:start w:val="1"/>
      <w:numFmt w:val="hebrew1"/>
      <w:lvlText w:val="%1."/>
      <w:lvlJc w:val="center"/>
      <w:pPr>
        <w:ind w:left="1080" w:righ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right="6840" w:hanging="180"/>
      </w:pPr>
    </w:lvl>
  </w:abstractNum>
  <w:abstractNum w:abstractNumId="9">
    <w:nsid w:val="58573BEA"/>
    <w:multiLevelType w:val="singleLevel"/>
    <w:tmpl w:val="92F0960C"/>
    <w:lvl w:ilvl="0">
      <w:start w:val="2"/>
      <w:numFmt w:val="hebrew1"/>
      <w:lvlText w:val="%1."/>
      <w:lvlJc w:val="left"/>
      <w:pPr>
        <w:tabs>
          <w:tab w:val="num" w:pos="960"/>
        </w:tabs>
        <w:ind w:left="960" w:right="960" w:hanging="510"/>
      </w:pPr>
      <w:rPr>
        <w:rFonts w:ascii="Times New Roman" w:hAnsi="Times New Roman" w:cs="Times New Roman" w:hint="default"/>
        <w:sz w:val="24"/>
        <w:szCs w:val="22"/>
      </w:rPr>
    </w:lvl>
  </w:abstractNum>
  <w:abstractNum w:abstractNumId="10">
    <w:nsid w:val="5B046B84"/>
    <w:multiLevelType w:val="hybridMultilevel"/>
    <w:tmpl w:val="0CEE6F66"/>
    <w:lvl w:ilvl="0" w:tplc="0409001B">
      <w:start w:val="1"/>
      <w:numFmt w:val="lowerRoman"/>
      <w:lvlText w:val="%1."/>
      <w:lvlJc w:val="right"/>
      <w:pPr>
        <w:ind w:left="1440" w:righ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right="7200" w:hanging="180"/>
      </w:pPr>
    </w:lvl>
  </w:abstractNum>
  <w:abstractNum w:abstractNumId="11">
    <w:nsid w:val="62F92630"/>
    <w:multiLevelType w:val="hybridMultilevel"/>
    <w:tmpl w:val="2A6AA44C"/>
    <w:lvl w:ilvl="0" w:tplc="04090013">
      <w:start w:val="1"/>
      <w:numFmt w:val="hebrew1"/>
      <w:lvlText w:val="%1."/>
      <w:lvlJc w:val="center"/>
      <w:pPr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2">
    <w:nsid w:val="66842837"/>
    <w:multiLevelType w:val="hybridMultilevel"/>
    <w:tmpl w:val="8558147A"/>
    <w:lvl w:ilvl="0" w:tplc="06D8F834">
      <w:start w:val="1"/>
      <w:numFmt w:val="hebrew1"/>
      <w:lvlText w:val="%1."/>
      <w:lvlJc w:val="left"/>
      <w:pPr>
        <w:ind w:left="720" w:righ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3">
    <w:nsid w:val="698326B4"/>
    <w:multiLevelType w:val="hybridMultilevel"/>
    <w:tmpl w:val="CAF25BEE"/>
    <w:lvl w:ilvl="0" w:tplc="04090013">
      <w:start w:val="1"/>
      <w:numFmt w:val="hebrew1"/>
      <w:lvlText w:val="%1."/>
      <w:lvlJc w:val="center"/>
      <w:pPr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right="7200" w:hanging="180"/>
      </w:pPr>
    </w:lvl>
  </w:abstractNum>
  <w:abstractNum w:abstractNumId="14">
    <w:nsid w:val="73210CB0"/>
    <w:multiLevelType w:val="hybridMultilevel"/>
    <w:tmpl w:val="37D0AE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default"/>
      </w:rPr>
    </w:lvl>
    <w:lvl w:ilvl="1" w:tplc="FFFFFFFF">
      <w:start w:val="2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15">
    <w:nsid w:val="78B463E1"/>
    <w:multiLevelType w:val="hybridMultilevel"/>
    <w:tmpl w:val="114C1052"/>
    <w:lvl w:ilvl="0" w:tplc="0409001B">
      <w:start w:val="1"/>
      <w:numFmt w:val="lowerRoman"/>
      <w:lvlText w:val="%1."/>
      <w:lvlJc w:val="right"/>
      <w:pPr>
        <w:ind w:left="1440" w:righ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right="7200" w:hanging="180"/>
      </w:pPr>
    </w:lvl>
  </w:abstractNum>
  <w:abstractNum w:abstractNumId="16">
    <w:nsid w:val="797C60A2"/>
    <w:multiLevelType w:val="singleLevel"/>
    <w:tmpl w:val="E9620248"/>
    <w:lvl w:ilvl="0">
      <w:start w:val="2"/>
      <w:numFmt w:val="hebrew1"/>
      <w:lvlText w:val="%1."/>
      <w:lvlJc w:val="left"/>
      <w:pPr>
        <w:tabs>
          <w:tab w:val="num" w:pos="900"/>
        </w:tabs>
        <w:ind w:left="900" w:right="900" w:hanging="450"/>
      </w:pPr>
      <w:rPr>
        <w:rFonts w:ascii="Times New Roman" w:hAnsi="Times New Roman" w:cs="Times New Roman" w:hint="default"/>
        <w:sz w:val="24"/>
        <w:szCs w:val="22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2"/>
  </w:num>
  <w:num w:numId="6">
    <w:abstractNumId w:val="8"/>
  </w:num>
  <w:num w:numId="7">
    <w:abstractNumId w:val="13"/>
  </w:num>
  <w:num w:numId="8">
    <w:abstractNumId w:val="11"/>
  </w:num>
  <w:num w:numId="9">
    <w:abstractNumId w:val="4"/>
  </w:num>
  <w:num w:numId="10">
    <w:abstractNumId w:val="15"/>
  </w:num>
  <w:num w:numId="11">
    <w:abstractNumId w:val="10"/>
  </w:num>
  <w:num w:numId="12">
    <w:abstractNumId w:val="0"/>
  </w:num>
  <w:num w:numId="13">
    <w:abstractNumId w:val="9"/>
  </w:num>
  <w:num w:numId="14">
    <w:abstractNumId w:val="16"/>
  </w:num>
  <w:num w:numId="15">
    <w:abstractNumId w:val="1"/>
  </w:num>
  <w:num w:numId="16">
    <w:abstractNumId w:val="14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E5"/>
    <w:rsid w:val="00006DC3"/>
    <w:rsid w:val="00017BBB"/>
    <w:rsid w:val="0002030B"/>
    <w:rsid w:val="0003304D"/>
    <w:rsid w:val="00033DE4"/>
    <w:rsid w:val="00034B42"/>
    <w:rsid w:val="00066FA8"/>
    <w:rsid w:val="00076F1B"/>
    <w:rsid w:val="000908CF"/>
    <w:rsid w:val="000916FD"/>
    <w:rsid w:val="000A6357"/>
    <w:rsid w:val="000B32B7"/>
    <w:rsid w:val="000D1BD4"/>
    <w:rsid w:val="000D2BFB"/>
    <w:rsid w:val="000E32D6"/>
    <w:rsid w:val="0010421B"/>
    <w:rsid w:val="0013003C"/>
    <w:rsid w:val="0013718C"/>
    <w:rsid w:val="001465A9"/>
    <w:rsid w:val="00164EA9"/>
    <w:rsid w:val="001717C7"/>
    <w:rsid w:val="00197632"/>
    <w:rsid w:val="001D0D65"/>
    <w:rsid w:val="001D0FA6"/>
    <w:rsid w:val="001E3D4F"/>
    <w:rsid w:val="001F695B"/>
    <w:rsid w:val="00232344"/>
    <w:rsid w:val="00232B5A"/>
    <w:rsid w:val="00253D3C"/>
    <w:rsid w:val="002624CF"/>
    <w:rsid w:val="0027670C"/>
    <w:rsid w:val="0027712E"/>
    <w:rsid w:val="00293965"/>
    <w:rsid w:val="002D2C95"/>
    <w:rsid w:val="002F4EA0"/>
    <w:rsid w:val="00307CE8"/>
    <w:rsid w:val="003220C6"/>
    <w:rsid w:val="003327EC"/>
    <w:rsid w:val="00380D83"/>
    <w:rsid w:val="003C6844"/>
    <w:rsid w:val="003E19F6"/>
    <w:rsid w:val="003F270B"/>
    <w:rsid w:val="003F60B6"/>
    <w:rsid w:val="0040145C"/>
    <w:rsid w:val="00405DE8"/>
    <w:rsid w:val="0040707A"/>
    <w:rsid w:val="004146AD"/>
    <w:rsid w:val="00424A4E"/>
    <w:rsid w:val="00432C4A"/>
    <w:rsid w:val="00434447"/>
    <w:rsid w:val="004359C6"/>
    <w:rsid w:val="004539E5"/>
    <w:rsid w:val="004572DB"/>
    <w:rsid w:val="00461D78"/>
    <w:rsid w:val="004630B1"/>
    <w:rsid w:val="004844DF"/>
    <w:rsid w:val="004C5CCE"/>
    <w:rsid w:val="004F4058"/>
    <w:rsid w:val="005133B0"/>
    <w:rsid w:val="00536650"/>
    <w:rsid w:val="0053762E"/>
    <w:rsid w:val="00537EA3"/>
    <w:rsid w:val="00552639"/>
    <w:rsid w:val="00552A0F"/>
    <w:rsid w:val="005543A2"/>
    <w:rsid w:val="0057724D"/>
    <w:rsid w:val="00581CCA"/>
    <w:rsid w:val="005914E1"/>
    <w:rsid w:val="005B3002"/>
    <w:rsid w:val="005E0E4A"/>
    <w:rsid w:val="00621F5C"/>
    <w:rsid w:val="00624506"/>
    <w:rsid w:val="00642D52"/>
    <w:rsid w:val="00646C30"/>
    <w:rsid w:val="006551F4"/>
    <w:rsid w:val="00662684"/>
    <w:rsid w:val="00663BA3"/>
    <w:rsid w:val="0068200E"/>
    <w:rsid w:val="006D26FF"/>
    <w:rsid w:val="0070521A"/>
    <w:rsid w:val="00724845"/>
    <w:rsid w:val="00733F7D"/>
    <w:rsid w:val="00751B38"/>
    <w:rsid w:val="00753A79"/>
    <w:rsid w:val="00753E1F"/>
    <w:rsid w:val="0075508A"/>
    <w:rsid w:val="00757AF4"/>
    <w:rsid w:val="00761F4D"/>
    <w:rsid w:val="00776964"/>
    <w:rsid w:val="00782565"/>
    <w:rsid w:val="00787342"/>
    <w:rsid w:val="007935B5"/>
    <w:rsid w:val="007974C7"/>
    <w:rsid w:val="007A0E08"/>
    <w:rsid w:val="007C081C"/>
    <w:rsid w:val="007D23AA"/>
    <w:rsid w:val="007D3209"/>
    <w:rsid w:val="007E7AB7"/>
    <w:rsid w:val="00802970"/>
    <w:rsid w:val="00821261"/>
    <w:rsid w:val="00832891"/>
    <w:rsid w:val="008332E0"/>
    <w:rsid w:val="0085382A"/>
    <w:rsid w:val="0086242F"/>
    <w:rsid w:val="00863728"/>
    <w:rsid w:val="00877766"/>
    <w:rsid w:val="00896FB6"/>
    <w:rsid w:val="008C0294"/>
    <w:rsid w:val="008C5B97"/>
    <w:rsid w:val="008F4333"/>
    <w:rsid w:val="00903747"/>
    <w:rsid w:val="00940A12"/>
    <w:rsid w:val="00971BE0"/>
    <w:rsid w:val="00973C67"/>
    <w:rsid w:val="009B1411"/>
    <w:rsid w:val="009D2F39"/>
    <w:rsid w:val="009E46EC"/>
    <w:rsid w:val="009F040D"/>
    <w:rsid w:val="009F2B97"/>
    <w:rsid w:val="009F3822"/>
    <w:rsid w:val="009F3997"/>
    <w:rsid w:val="009F5C99"/>
    <w:rsid w:val="009F5E2A"/>
    <w:rsid w:val="00A04297"/>
    <w:rsid w:val="00A11AB9"/>
    <w:rsid w:val="00A25ACA"/>
    <w:rsid w:val="00A52803"/>
    <w:rsid w:val="00A6376A"/>
    <w:rsid w:val="00A667A6"/>
    <w:rsid w:val="00A722AE"/>
    <w:rsid w:val="00A82095"/>
    <w:rsid w:val="00AB0D52"/>
    <w:rsid w:val="00AB70AE"/>
    <w:rsid w:val="00AC597D"/>
    <w:rsid w:val="00AC6411"/>
    <w:rsid w:val="00AD2711"/>
    <w:rsid w:val="00AE6A31"/>
    <w:rsid w:val="00B00127"/>
    <w:rsid w:val="00B0593E"/>
    <w:rsid w:val="00B251B2"/>
    <w:rsid w:val="00B62A07"/>
    <w:rsid w:val="00B72D63"/>
    <w:rsid w:val="00B80CDF"/>
    <w:rsid w:val="00B838DA"/>
    <w:rsid w:val="00B9792A"/>
    <w:rsid w:val="00BA11A2"/>
    <w:rsid w:val="00BA1BF0"/>
    <w:rsid w:val="00BA39F8"/>
    <w:rsid w:val="00BB5871"/>
    <w:rsid w:val="00BB65DE"/>
    <w:rsid w:val="00BC0084"/>
    <w:rsid w:val="00BF2F40"/>
    <w:rsid w:val="00C2375A"/>
    <w:rsid w:val="00C25FFE"/>
    <w:rsid w:val="00C27CC3"/>
    <w:rsid w:val="00C33E28"/>
    <w:rsid w:val="00C365E0"/>
    <w:rsid w:val="00C40652"/>
    <w:rsid w:val="00C62C09"/>
    <w:rsid w:val="00C66A43"/>
    <w:rsid w:val="00C837F2"/>
    <w:rsid w:val="00C84E75"/>
    <w:rsid w:val="00C92975"/>
    <w:rsid w:val="00CB046A"/>
    <w:rsid w:val="00CD48F8"/>
    <w:rsid w:val="00CD4BD6"/>
    <w:rsid w:val="00CE5DE9"/>
    <w:rsid w:val="00D2002D"/>
    <w:rsid w:val="00D36BA8"/>
    <w:rsid w:val="00D45027"/>
    <w:rsid w:val="00D472D6"/>
    <w:rsid w:val="00D722BE"/>
    <w:rsid w:val="00DC0479"/>
    <w:rsid w:val="00DC248C"/>
    <w:rsid w:val="00DC5AA6"/>
    <w:rsid w:val="00E0675C"/>
    <w:rsid w:val="00E1770E"/>
    <w:rsid w:val="00E17B65"/>
    <w:rsid w:val="00E4467D"/>
    <w:rsid w:val="00E473B5"/>
    <w:rsid w:val="00E908BA"/>
    <w:rsid w:val="00E9264F"/>
    <w:rsid w:val="00EA396B"/>
    <w:rsid w:val="00EC2E48"/>
    <w:rsid w:val="00EC7548"/>
    <w:rsid w:val="00ED20FB"/>
    <w:rsid w:val="00ED5DB5"/>
    <w:rsid w:val="00EE79E8"/>
    <w:rsid w:val="00F0698A"/>
    <w:rsid w:val="00F15AA8"/>
    <w:rsid w:val="00F66CAC"/>
    <w:rsid w:val="00F83C84"/>
    <w:rsid w:val="00F867CA"/>
    <w:rsid w:val="00FA7016"/>
    <w:rsid w:val="00FC5DE4"/>
    <w:rsid w:val="00FD1C3E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AA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7D23AA"/>
    <w:pPr>
      <w:keepNext/>
      <w:spacing w:after="0" w:line="360" w:lineRule="auto"/>
      <w:outlineLvl w:val="0"/>
    </w:pPr>
    <w:rPr>
      <w:rFonts w:ascii="Times New Roman" w:eastAsia="SimSun" w:hAnsi="Times New Roman" w:cs="David"/>
      <w:b/>
      <w:bCs/>
      <w:sz w:val="28"/>
      <w:szCs w:val="28"/>
      <w:lang w:eastAsia="zh-CN"/>
    </w:rPr>
  </w:style>
  <w:style w:type="paragraph" w:styleId="Heading2">
    <w:name w:val="heading 2"/>
    <w:basedOn w:val="Normal"/>
    <w:next w:val="Normal"/>
    <w:qFormat/>
    <w:rsid w:val="007D23AA"/>
    <w:pPr>
      <w:keepNext/>
      <w:spacing w:after="0" w:line="360" w:lineRule="auto"/>
      <w:outlineLvl w:val="1"/>
    </w:pPr>
    <w:rPr>
      <w:rFonts w:ascii="Times New Roman" w:hAnsi="Times New Roman" w:cs="David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7D23AA"/>
    <w:pPr>
      <w:keepNext/>
      <w:spacing w:after="0" w:line="360" w:lineRule="auto"/>
      <w:ind w:left="-57" w:right="-57"/>
      <w:jc w:val="center"/>
      <w:outlineLvl w:val="2"/>
    </w:pPr>
    <w:rPr>
      <w:rFonts w:ascii="Times New Roman" w:hAnsi="Times New Roman" w:cs="David"/>
      <w:b/>
      <w:bCs/>
      <w:color w:val="FF0000"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DE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7D23AA"/>
    <w:pPr>
      <w:bidi/>
    </w:pPr>
    <w:rPr>
      <w:rFonts w:eastAsia="Calibri" w:cs="David"/>
      <w:sz w:val="22"/>
      <w:szCs w:val="24"/>
    </w:rPr>
  </w:style>
  <w:style w:type="paragraph" w:styleId="Header">
    <w:name w:val="header"/>
    <w:basedOn w:val="Normal"/>
    <w:semiHidden/>
    <w:unhideWhenUsed/>
    <w:rsid w:val="007D2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rsid w:val="007D23AA"/>
  </w:style>
  <w:style w:type="paragraph" w:styleId="Footer">
    <w:name w:val="footer"/>
    <w:basedOn w:val="Normal"/>
    <w:uiPriority w:val="99"/>
    <w:unhideWhenUsed/>
    <w:rsid w:val="007D2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uiPriority w:val="99"/>
    <w:rsid w:val="007D23AA"/>
  </w:style>
  <w:style w:type="paragraph" w:styleId="ListParagraph">
    <w:name w:val="List Paragraph"/>
    <w:basedOn w:val="Normal"/>
    <w:uiPriority w:val="99"/>
    <w:qFormat/>
    <w:rsid w:val="007D23AA"/>
    <w:pPr>
      <w:ind w:left="720"/>
      <w:contextualSpacing/>
    </w:pPr>
  </w:style>
  <w:style w:type="paragraph" w:styleId="BalloonText">
    <w:name w:val="Balloon Text"/>
    <w:basedOn w:val="Normal"/>
    <w:semiHidden/>
    <w:unhideWhenUsed/>
    <w:rsid w:val="007D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טקסט בלונים תו"/>
    <w:semiHidden/>
    <w:rsid w:val="007D23AA"/>
    <w:rPr>
      <w:rFonts w:ascii="Tahoma" w:hAnsi="Tahoma" w:cs="Tahoma"/>
      <w:sz w:val="16"/>
      <w:szCs w:val="16"/>
    </w:rPr>
  </w:style>
  <w:style w:type="paragraph" w:customStyle="1" w:styleId="1">
    <w:name w:val="ללא מרווח1"/>
    <w:qFormat/>
    <w:rsid w:val="007D23AA"/>
    <w:pPr>
      <w:bidi/>
    </w:pPr>
    <w:rPr>
      <w:rFonts w:eastAsia="Calibri" w:cs="David"/>
      <w:sz w:val="22"/>
      <w:szCs w:val="24"/>
    </w:rPr>
  </w:style>
  <w:style w:type="paragraph" w:customStyle="1" w:styleId="msonormalcxspmiddle">
    <w:name w:val="msonormalcxspmiddle"/>
    <w:basedOn w:val="Normal"/>
    <w:rsid w:val="007D23AA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paragraph" w:styleId="BodyText">
    <w:name w:val="Body Text"/>
    <w:basedOn w:val="Normal"/>
    <w:semiHidden/>
    <w:rsid w:val="007D23AA"/>
    <w:pPr>
      <w:spacing w:after="0" w:line="360" w:lineRule="auto"/>
      <w:jc w:val="both"/>
    </w:pPr>
    <w:rPr>
      <w:rFonts w:ascii="Times New Roman" w:hAnsi="Times New Roman" w:cs="David"/>
      <w:sz w:val="24"/>
      <w:szCs w:val="24"/>
    </w:rPr>
  </w:style>
  <w:style w:type="paragraph" w:styleId="BodyText2">
    <w:name w:val="Body Text 2"/>
    <w:basedOn w:val="Normal"/>
    <w:semiHidden/>
    <w:rsid w:val="007D23AA"/>
    <w:pPr>
      <w:spacing w:after="0" w:line="360" w:lineRule="auto"/>
      <w:ind w:right="3544"/>
      <w:jc w:val="both"/>
    </w:pPr>
    <w:rPr>
      <w:rFonts w:ascii="Times New Roman" w:hAnsi="Times New Roman" w:cs="David"/>
      <w:sz w:val="24"/>
      <w:szCs w:val="24"/>
    </w:rPr>
  </w:style>
  <w:style w:type="paragraph" w:customStyle="1" w:styleId="10">
    <w:name w:val="פיסקת רשימה1"/>
    <w:basedOn w:val="Normal"/>
    <w:qFormat/>
    <w:rsid w:val="007D23AA"/>
    <w:pPr>
      <w:spacing w:after="160" w:line="259" w:lineRule="auto"/>
      <w:ind w:left="720"/>
      <w:contextualSpacing/>
    </w:pPr>
    <w:rPr>
      <w:rFonts w:eastAsia="Calibri"/>
    </w:rPr>
  </w:style>
  <w:style w:type="character" w:styleId="Hyperlink">
    <w:name w:val="Hyperlink"/>
    <w:unhideWhenUsed/>
    <w:rsid w:val="007D23AA"/>
    <w:rPr>
      <w:color w:val="0000FF"/>
      <w:u w:val="single"/>
    </w:rPr>
  </w:style>
  <w:style w:type="paragraph" w:styleId="NormalWeb">
    <w:name w:val="Normal (Web)"/>
    <w:basedOn w:val="Normal"/>
    <w:uiPriority w:val="99"/>
    <w:rsid w:val="007D23A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2">
    <w:name w:val="סגנון"/>
    <w:rsid w:val="007D23AA"/>
    <w:pPr>
      <w:tabs>
        <w:tab w:val="left" w:pos="454"/>
        <w:tab w:val="left" w:pos="907"/>
        <w:tab w:val="left" w:pos="1361"/>
      </w:tabs>
      <w:bidi/>
      <w:spacing w:line="360" w:lineRule="auto"/>
      <w:jc w:val="center"/>
    </w:pPr>
    <w:rPr>
      <w:rFonts w:ascii="Arial" w:hAnsi="Arial"/>
      <w:b/>
      <w:bCs/>
      <w:sz w:val="30"/>
      <w:szCs w:val="32"/>
    </w:rPr>
  </w:style>
  <w:style w:type="paragraph" w:customStyle="1" w:styleId="11">
    <w:name w:val="טקסט בלונים1"/>
    <w:basedOn w:val="Normal"/>
    <w:semiHidden/>
    <w:unhideWhenUsed/>
    <w:rsid w:val="007D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7D23AA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DE4"/>
    <w:rPr>
      <w:rFonts w:ascii="Calibri" w:eastAsia="Times New Roman" w:hAnsi="Calibri" w:cs="Arial"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rsid w:val="00033DE4"/>
    <w:pPr>
      <w:tabs>
        <w:tab w:val="right" w:leader="dot" w:pos="8296"/>
      </w:tabs>
      <w:spacing w:after="100" w:line="360" w:lineRule="auto"/>
    </w:pPr>
    <w:rPr>
      <w:rFonts w:cs="Times New Roman"/>
    </w:rPr>
  </w:style>
  <w:style w:type="paragraph" w:customStyle="1" w:styleId="Normal1">
    <w:name w:val="Normal1"/>
    <w:rsid w:val="00033DE4"/>
    <w:pPr>
      <w:spacing w:line="276" w:lineRule="auto"/>
    </w:pPr>
    <w:rPr>
      <w:rFonts w:ascii="Arial" w:hAnsi="Arial" w:cs="Times New Roman"/>
      <w:color w:val="000000"/>
      <w:sz w:val="22"/>
    </w:rPr>
  </w:style>
  <w:style w:type="paragraph" w:styleId="Title">
    <w:name w:val="Title"/>
    <w:basedOn w:val="Normal1"/>
    <w:next w:val="Normal1"/>
    <w:link w:val="TitleChar"/>
    <w:uiPriority w:val="99"/>
    <w:qFormat/>
    <w:rsid w:val="00033DE4"/>
    <w:pPr>
      <w:keepNext/>
      <w:keepLines/>
    </w:pPr>
    <w:rPr>
      <w:rFonts w:ascii="Trebuchet MS" w:hAnsi="Trebuchet MS"/>
      <w:sz w:val="42"/>
    </w:rPr>
  </w:style>
  <w:style w:type="character" w:customStyle="1" w:styleId="TitleChar">
    <w:name w:val="Title Char"/>
    <w:basedOn w:val="DefaultParagraphFont"/>
    <w:link w:val="Title"/>
    <w:uiPriority w:val="99"/>
    <w:rsid w:val="00033DE4"/>
    <w:rPr>
      <w:rFonts w:ascii="Trebuchet MS" w:hAnsi="Trebuchet MS" w:cs="Times New Roman"/>
      <w:color w:val="000000"/>
      <w:sz w:val="42"/>
    </w:rPr>
  </w:style>
  <w:style w:type="character" w:customStyle="1" w:styleId="watch-title">
    <w:name w:val="watch-title"/>
    <w:basedOn w:val="DefaultParagraphFont"/>
    <w:rsid w:val="00761F4D"/>
  </w:style>
  <w:style w:type="character" w:styleId="FollowedHyperlink">
    <w:name w:val="FollowedHyperlink"/>
    <w:basedOn w:val="DefaultParagraphFont"/>
    <w:uiPriority w:val="99"/>
    <w:semiHidden/>
    <w:unhideWhenUsed/>
    <w:rsid w:val="00CB046A"/>
    <w:rPr>
      <w:color w:val="800080"/>
      <w:u w:val="single"/>
    </w:rPr>
  </w:style>
  <w:style w:type="paragraph" w:styleId="BlockText">
    <w:name w:val="Block Text"/>
    <w:basedOn w:val="Normal"/>
    <w:semiHidden/>
    <w:rsid w:val="00724845"/>
    <w:pPr>
      <w:spacing w:after="0" w:line="360" w:lineRule="auto"/>
      <w:ind w:left="-58" w:right="-284"/>
    </w:pPr>
    <w:rPr>
      <w:rFonts w:ascii="Times New Roman" w:hAnsi="Times New Roman" w:cs="David"/>
      <w:sz w:val="24"/>
      <w:szCs w:val="24"/>
      <w:lang w:eastAsia="he-IL"/>
    </w:rPr>
  </w:style>
  <w:style w:type="character" w:customStyle="1" w:styleId="caps2">
    <w:name w:val="caps2"/>
    <w:basedOn w:val="DefaultParagraphFont"/>
    <w:rsid w:val="00724845"/>
  </w:style>
  <w:style w:type="character" w:styleId="PageNumber">
    <w:name w:val="page number"/>
    <w:basedOn w:val="DefaultParagraphFont"/>
    <w:uiPriority w:val="99"/>
    <w:rsid w:val="00F0698A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AA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7D23AA"/>
    <w:pPr>
      <w:keepNext/>
      <w:spacing w:after="0" w:line="360" w:lineRule="auto"/>
      <w:outlineLvl w:val="0"/>
    </w:pPr>
    <w:rPr>
      <w:rFonts w:ascii="Times New Roman" w:eastAsia="SimSun" w:hAnsi="Times New Roman" w:cs="David"/>
      <w:b/>
      <w:bCs/>
      <w:sz w:val="28"/>
      <w:szCs w:val="28"/>
      <w:lang w:eastAsia="zh-CN"/>
    </w:rPr>
  </w:style>
  <w:style w:type="paragraph" w:styleId="Heading2">
    <w:name w:val="heading 2"/>
    <w:basedOn w:val="Normal"/>
    <w:next w:val="Normal"/>
    <w:qFormat/>
    <w:rsid w:val="007D23AA"/>
    <w:pPr>
      <w:keepNext/>
      <w:spacing w:after="0" w:line="360" w:lineRule="auto"/>
      <w:outlineLvl w:val="1"/>
    </w:pPr>
    <w:rPr>
      <w:rFonts w:ascii="Times New Roman" w:hAnsi="Times New Roman" w:cs="David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7D23AA"/>
    <w:pPr>
      <w:keepNext/>
      <w:spacing w:after="0" w:line="360" w:lineRule="auto"/>
      <w:ind w:left="-57" w:right="-57"/>
      <w:jc w:val="center"/>
      <w:outlineLvl w:val="2"/>
    </w:pPr>
    <w:rPr>
      <w:rFonts w:ascii="Times New Roman" w:hAnsi="Times New Roman" w:cs="David"/>
      <w:b/>
      <w:bCs/>
      <w:color w:val="FF0000"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DE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7D23AA"/>
    <w:pPr>
      <w:bidi/>
    </w:pPr>
    <w:rPr>
      <w:rFonts w:eastAsia="Calibri" w:cs="David"/>
      <w:sz w:val="22"/>
      <w:szCs w:val="24"/>
    </w:rPr>
  </w:style>
  <w:style w:type="paragraph" w:styleId="Header">
    <w:name w:val="header"/>
    <w:basedOn w:val="Normal"/>
    <w:semiHidden/>
    <w:unhideWhenUsed/>
    <w:rsid w:val="007D2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rsid w:val="007D23AA"/>
  </w:style>
  <w:style w:type="paragraph" w:styleId="Footer">
    <w:name w:val="footer"/>
    <w:basedOn w:val="Normal"/>
    <w:uiPriority w:val="99"/>
    <w:unhideWhenUsed/>
    <w:rsid w:val="007D2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uiPriority w:val="99"/>
    <w:rsid w:val="007D23AA"/>
  </w:style>
  <w:style w:type="paragraph" w:styleId="ListParagraph">
    <w:name w:val="List Paragraph"/>
    <w:basedOn w:val="Normal"/>
    <w:uiPriority w:val="99"/>
    <w:qFormat/>
    <w:rsid w:val="007D23AA"/>
    <w:pPr>
      <w:ind w:left="720"/>
      <w:contextualSpacing/>
    </w:pPr>
  </w:style>
  <w:style w:type="paragraph" w:styleId="BalloonText">
    <w:name w:val="Balloon Text"/>
    <w:basedOn w:val="Normal"/>
    <w:semiHidden/>
    <w:unhideWhenUsed/>
    <w:rsid w:val="007D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טקסט בלונים תו"/>
    <w:semiHidden/>
    <w:rsid w:val="007D23AA"/>
    <w:rPr>
      <w:rFonts w:ascii="Tahoma" w:hAnsi="Tahoma" w:cs="Tahoma"/>
      <w:sz w:val="16"/>
      <w:szCs w:val="16"/>
    </w:rPr>
  </w:style>
  <w:style w:type="paragraph" w:customStyle="1" w:styleId="1">
    <w:name w:val="ללא מרווח1"/>
    <w:qFormat/>
    <w:rsid w:val="007D23AA"/>
    <w:pPr>
      <w:bidi/>
    </w:pPr>
    <w:rPr>
      <w:rFonts w:eastAsia="Calibri" w:cs="David"/>
      <w:sz w:val="22"/>
      <w:szCs w:val="24"/>
    </w:rPr>
  </w:style>
  <w:style w:type="paragraph" w:customStyle="1" w:styleId="msonormalcxspmiddle">
    <w:name w:val="msonormalcxspmiddle"/>
    <w:basedOn w:val="Normal"/>
    <w:rsid w:val="007D23AA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paragraph" w:styleId="BodyText">
    <w:name w:val="Body Text"/>
    <w:basedOn w:val="Normal"/>
    <w:semiHidden/>
    <w:rsid w:val="007D23AA"/>
    <w:pPr>
      <w:spacing w:after="0" w:line="360" w:lineRule="auto"/>
      <w:jc w:val="both"/>
    </w:pPr>
    <w:rPr>
      <w:rFonts w:ascii="Times New Roman" w:hAnsi="Times New Roman" w:cs="David"/>
      <w:sz w:val="24"/>
      <w:szCs w:val="24"/>
    </w:rPr>
  </w:style>
  <w:style w:type="paragraph" w:styleId="BodyText2">
    <w:name w:val="Body Text 2"/>
    <w:basedOn w:val="Normal"/>
    <w:semiHidden/>
    <w:rsid w:val="007D23AA"/>
    <w:pPr>
      <w:spacing w:after="0" w:line="360" w:lineRule="auto"/>
      <w:ind w:right="3544"/>
      <w:jc w:val="both"/>
    </w:pPr>
    <w:rPr>
      <w:rFonts w:ascii="Times New Roman" w:hAnsi="Times New Roman" w:cs="David"/>
      <w:sz w:val="24"/>
      <w:szCs w:val="24"/>
    </w:rPr>
  </w:style>
  <w:style w:type="paragraph" w:customStyle="1" w:styleId="10">
    <w:name w:val="פיסקת רשימה1"/>
    <w:basedOn w:val="Normal"/>
    <w:qFormat/>
    <w:rsid w:val="007D23AA"/>
    <w:pPr>
      <w:spacing w:after="160" w:line="259" w:lineRule="auto"/>
      <w:ind w:left="720"/>
      <w:contextualSpacing/>
    </w:pPr>
    <w:rPr>
      <w:rFonts w:eastAsia="Calibri"/>
    </w:rPr>
  </w:style>
  <w:style w:type="character" w:styleId="Hyperlink">
    <w:name w:val="Hyperlink"/>
    <w:unhideWhenUsed/>
    <w:rsid w:val="007D23AA"/>
    <w:rPr>
      <w:color w:val="0000FF"/>
      <w:u w:val="single"/>
    </w:rPr>
  </w:style>
  <w:style w:type="paragraph" w:styleId="NormalWeb">
    <w:name w:val="Normal (Web)"/>
    <w:basedOn w:val="Normal"/>
    <w:uiPriority w:val="99"/>
    <w:rsid w:val="007D23A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2">
    <w:name w:val="סגנון"/>
    <w:rsid w:val="007D23AA"/>
    <w:pPr>
      <w:tabs>
        <w:tab w:val="left" w:pos="454"/>
        <w:tab w:val="left" w:pos="907"/>
        <w:tab w:val="left" w:pos="1361"/>
      </w:tabs>
      <w:bidi/>
      <w:spacing w:line="360" w:lineRule="auto"/>
      <w:jc w:val="center"/>
    </w:pPr>
    <w:rPr>
      <w:rFonts w:ascii="Arial" w:hAnsi="Arial"/>
      <w:b/>
      <w:bCs/>
      <w:sz w:val="30"/>
      <w:szCs w:val="32"/>
    </w:rPr>
  </w:style>
  <w:style w:type="paragraph" w:customStyle="1" w:styleId="11">
    <w:name w:val="טקסט בלונים1"/>
    <w:basedOn w:val="Normal"/>
    <w:semiHidden/>
    <w:unhideWhenUsed/>
    <w:rsid w:val="007D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7D23AA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DE4"/>
    <w:rPr>
      <w:rFonts w:ascii="Calibri" w:eastAsia="Times New Roman" w:hAnsi="Calibri" w:cs="Arial"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rsid w:val="00033DE4"/>
    <w:pPr>
      <w:tabs>
        <w:tab w:val="right" w:leader="dot" w:pos="8296"/>
      </w:tabs>
      <w:spacing w:after="100" w:line="360" w:lineRule="auto"/>
    </w:pPr>
    <w:rPr>
      <w:rFonts w:cs="Times New Roman"/>
    </w:rPr>
  </w:style>
  <w:style w:type="paragraph" w:customStyle="1" w:styleId="Normal1">
    <w:name w:val="Normal1"/>
    <w:rsid w:val="00033DE4"/>
    <w:pPr>
      <w:spacing w:line="276" w:lineRule="auto"/>
    </w:pPr>
    <w:rPr>
      <w:rFonts w:ascii="Arial" w:hAnsi="Arial" w:cs="Times New Roman"/>
      <w:color w:val="000000"/>
      <w:sz w:val="22"/>
    </w:rPr>
  </w:style>
  <w:style w:type="paragraph" w:styleId="Title">
    <w:name w:val="Title"/>
    <w:basedOn w:val="Normal1"/>
    <w:next w:val="Normal1"/>
    <w:link w:val="TitleChar"/>
    <w:uiPriority w:val="99"/>
    <w:qFormat/>
    <w:rsid w:val="00033DE4"/>
    <w:pPr>
      <w:keepNext/>
      <w:keepLines/>
    </w:pPr>
    <w:rPr>
      <w:rFonts w:ascii="Trebuchet MS" w:hAnsi="Trebuchet MS"/>
      <w:sz w:val="42"/>
    </w:rPr>
  </w:style>
  <w:style w:type="character" w:customStyle="1" w:styleId="TitleChar">
    <w:name w:val="Title Char"/>
    <w:basedOn w:val="DefaultParagraphFont"/>
    <w:link w:val="Title"/>
    <w:uiPriority w:val="99"/>
    <w:rsid w:val="00033DE4"/>
    <w:rPr>
      <w:rFonts w:ascii="Trebuchet MS" w:hAnsi="Trebuchet MS" w:cs="Times New Roman"/>
      <w:color w:val="000000"/>
      <w:sz w:val="42"/>
    </w:rPr>
  </w:style>
  <w:style w:type="character" w:customStyle="1" w:styleId="watch-title">
    <w:name w:val="watch-title"/>
    <w:basedOn w:val="DefaultParagraphFont"/>
    <w:rsid w:val="00761F4D"/>
  </w:style>
  <w:style w:type="character" w:styleId="FollowedHyperlink">
    <w:name w:val="FollowedHyperlink"/>
    <w:basedOn w:val="DefaultParagraphFont"/>
    <w:uiPriority w:val="99"/>
    <w:semiHidden/>
    <w:unhideWhenUsed/>
    <w:rsid w:val="00CB046A"/>
    <w:rPr>
      <w:color w:val="800080"/>
      <w:u w:val="single"/>
    </w:rPr>
  </w:style>
  <w:style w:type="paragraph" w:styleId="BlockText">
    <w:name w:val="Block Text"/>
    <w:basedOn w:val="Normal"/>
    <w:semiHidden/>
    <w:rsid w:val="00724845"/>
    <w:pPr>
      <w:spacing w:after="0" w:line="360" w:lineRule="auto"/>
      <w:ind w:left="-58" w:right="-284"/>
    </w:pPr>
    <w:rPr>
      <w:rFonts w:ascii="Times New Roman" w:hAnsi="Times New Roman" w:cs="David"/>
      <w:sz w:val="24"/>
      <w:szCs w:val="24"/>
      <w:lang w:eastAsia="he-IL"/>
    </w:rPr>
  </w:style>
  <w:style w:type="character" w:customStyle="1" w:styleId="caps2">
    <w:name w:val="caps2"/>
    <w:basedOn w:val="DefaultParagraphFont"/>
    <w:rsid w:val="00724845"/>
  </w:style>
  <w:style w:type="character" w:styleId="PageNumber">
    <w:name w:val="page number"/>
    <w:basedOn w:val="DefaultParagraphFont"/>
    <w:uiPriority w:val="99"/>
    <w:rsid w:val="00F0698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articles.latimes.com/2008/jun/10/local/me-balls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להוסיף ספר לימוד</vt:lpstr>
      <vt:lpstr>להוסיף ספר לימוד</vt:lpstr>
    </vt:vector>
  </TitlesOfParts>
  <Company>Weizmann Institute of Science</Company>
  <LinksUpToDate>false</LinksUpToDate>
  <CharactersWithSpaces>2074</CharactersWithSpaces>
  <SharedDoc>false</SharedDoc>
  <HLinks>
    <vt:vector size="42" baseType="variant">
      <vt:variant>
        <vt:i4>6619190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https://www.youtube.com/watch?v=pFJLWCE2QAU</vt:lpwstr>
      </vt:variant>
      <vt:variant>
        <vt:lpwstr/>
      </vt:variant>
      <vt:variant>
        <vt:i4>983087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https://www.youtube.com/watch?v=jQoE_9x37mQ</vt:lpwstr>
      </vt:variant>
      <vt:variant>
        <vt:lpwstr>t=2.304</vt:lpwstr>
      </vt:variant>
      <vt:variant>
        <vt:i4>2097199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https://www.youtube.com/watch?v=XMr4vse7Ybo</vt:lpwstr>
      </vt:variant>
      <vt:variant>
        <vt:lpwstr/>
      </vt:variant>
      <vt:variant>
        <vt:i4>2097186</vt:i4>
      </vt:variant>
      <vt:variant>
        <vt:i4>9</vt:i4>
      </vt:variant>
      <vt:variant>
        <vt:i4>0</vt:i4>
      </vt:variant>
      <vt:variant>
        <vt:i4>5</vt:i4>
      </vt:variant>
      <vt:variant>
        <vt:lpwstr>http://www.triventy.com/library</vt:lpwstr>
      </vt:variant>
      <vt:variant>
        <vt:lpwstr/>
      </vt:variant>
      <vt:variant>
        <vt:i4>6029385</vt:i4>
      </vt:variant>
      <vt:variant>
        <vt:i4>6</vt:i4>
      </vt:variant>
      <vt:variant>
        <vt:i4>0</vt:i4>
      </vt:variant>
      <vt:variant>
        <vt:i4>5</vt:i4>
      </vt:variant>
      <vt:variant>
        <vt:lpwstr>http://www.triventy.com/help</vt:lpwstr>
      </vt:variant>
      <vt:variant>
        <vt:lpwstr/>
      </vt:variant>
      <vt:variant>
        <vt:i4>2687032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https://www.youtube.com/watch?v=ZDdBcUlIFlg</vt:lpwstr>
      </vt:variant>
      <vt:variant>
        <vt:lpwstr/>
      </vt:variant>
      <vt:variant>
        <vt:i4>4784205</vt:i4>
      </vt:variant>
      <vt:variant>
        <vt:i4>0</vt:i4>
      </vt:variant>
      <vt:variant>
        <vt:i4>0</vt:i4>
      </vt:variant>
      <vt:variant>
        <vt:i4>5</vt:i4>
      </vt:variant>
      <vt:variant>
        <vt:lpwstr>http://www.triventy.com/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להוסיף ספר לימוד</dc:title>
  <dc:creator>user9</dc:creator>
  <cp:lastModifiedBy>Windows User</cp:lastModifiedBy>
  <cp:revision>4</cp:revision>
  <dcterms:created xsi:type="dcterms:W3CDTF">2017-10-01T11:25:00Z</dcterms:created>
  <dcterms:modified xsi:type="dcterms:W3CDTF">2017-10-02T10:12:00Z</dcterms:modified>
</cp:coreProperties>
</file>