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DD" w:rsidRPr="005029DD" w:rsidRDefault="005029DD" w:rsidP="005029DD">
      <w:pPr>
        <w:pStyle w:val="Heading1"/>
        <w:bidi/>
        <w:spacing w:line="360" w:lineRule="auto"/>
        <w:rPr>
          <w:rFonts w:asciiTheme="minorBidi" w:hAnsiTheme="minorBidi" w:cstheme="minorBidi"/>
          <w:i/>
          <w:iCs w:val="0"/>
          <w:color w:val="auto"/>
          <w:rtl/>
          <w:lang w:bidi="he-IL"/>
        </w:rPr>
      </w:pPr>
      <w:r w:rsidRPr="005029DD">
        <w:rPr>
          <w:rFonts w:asciiTheme="minorBidi" w:hAnsiTheme="minorBidi" w:cstheme="minorBidi"/>
          <w:i/>
          <w:iCs w:val="0"/>
          <w:color w:val="auto"/>
          <w:rtl/>
          <w:lang w:bidi="he-IL"/>
        </w:rPr>
        <w:t>שאלות</w:t>
      </w:r>
      <w:r w:rsidR="00A20DA9">
        <w:rPr>
          <w:rFonts w:asciiTheme="minorBidi" w:hAnsiTheme="minorBidi" w:cstheme="minorBidi" w:hint="cs"/>
          <w:i/>
          <w:iCs w:val="0"/>
          <w:color w:val="auto"/>
          <w:rtl/>
          <w:lang w:bidi="he-IL"/>
        </w:rPr>
        <w:t xml:space="preserve"> ותשובות</w:t>
      </w:r>
    </w:p>
    <w:p w:rsidR="005029DD" w:rsidRDefault="005029DD" w:rsidP="005029DD">
      <w:pPr>
        <w:spacing w:line="360" w:lineRule="auto"/>
        <w:rPr>
          <w:rFonts w:asciiTheme="minorBidi" w:hAnsiTheme="minorBidi" w:cstheme="minorBidi"/>
          <w:rtl/>
        </w:rPr>
      </w:pPr>
      <w:r w:rsidRPr="005029DD">
        <w:rPr>
          <w:rFonts w:asciiTheme="minorBidi" w:hAnsiTheme="minorBidi" w:cstheme="minorBidi" w:hint="cs"/>
          <w:b/>
          <w:bCs/>
          <w:rtl/>
        </w:rPr>
        <w:t>שאלה 1:</w:t>
      </w:r>
      <w:r>
        <w:rPr>
          <w:rFonts w:asciiTheme="minorBidi" w:hAnsiTheme="minorBidi" w:cstheme="minorBidi" w:hint="cs"/>
          <w:rtl/>
        </w:rPr>
        <w:t xml:space="preserve"> </w:t>
      </w:r>
      <w:r w:rsidRPr="005029DD">
        <w:rPr>
          <w:rFonts w:asciiTheme="minorBidi" w:hAnsiTheme="minorBidi" w:cstheme="minorBidi"/>
          <w:rtl/>
        </w:rPr>
        <w:t>למה אני מתכוון כאשר אני אומר "אנרגיה"?</w:t>
      </w:r>
    </w:p>
    <w:p w:rsidR="005029DD" w:rsidRPr="005029DD" w:rsidRDefault="005029DD" w:rsidP="00CF4C59">
      <w:pPr>
        <w:spacing w:before="120" w:line="360" w:lineRule="auto"/>
        <w:rPr>
          <w:rFonts w:asciiTheme="minorBidi" w:hAnsiTheme="minorBidi" w:cstheme="minorBidi"/>
          <w:b/>
          <w:bCs/>
          <w:rtl/>
        </w:rPr>
      </w:pPr>
      <w:r w:rsidRPr="005029DD">
        <w:rPr>
          <w:rFonts w:asciiTheme="minorBidi" w:hAnsiTheme="minorBidi" w:cstheme="minorBidi" w:hint="cs"/>
          <w:b/>
          <w:bCs/>
          <w:rtl/>
        </w:rPr>
        <w:t>תשובה:</w:t>
      </w:r>
    </w:p>
    <w:p w:rsidR="005029DD" w:rsidRPr="005029DD" w:rsidRDefault="005029DD" w:rsidP="005029DD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ההגדרה בעבר: היכולת לבצע עבודה (</w:t>
      </w:r>
      <w:proofErr w:type="spellStart"/>
      <w:r>
        <w:rPr>
          <w:rFonts w:asciiTheme="minorBidi" w:hAnsiTheme="minorBidi" w:cstheme="minorBidi"/>
        </w:rPr>
        <w:t>ergia</w:t>
      </w:r>
      <w:proofErr w:type="spellEnd"/>
      <w:r>
        <w:rPr>
          <w:rFonts w:asciiTheme="minorBidi" w:hAnsiTheme="minorBidi" w:cstheme="minorBidi" w:hint="cs"/>
          <w:rtl/>
        </w:rPr>
        <w:t xml:space="preserve"> = עבודה); היכולת לבצע מטבוליזם, פעילות גופנית ושמירה על חום גוף קבוע.</w:t>
      </w:r>
    </w:p>
    <w:p w:rsidR="005029DD" w:rsidRDefault="005029DD" w:rsidP="00CF4C59">
      <w:pPr>
        <w:spacing w:before="360" w:line="360" w:lineRule="auto"/>
        <w:rPr>
          <w:rFonts w:asciiTheme="minorBidi" w:hAnsiTheme="minorBidi" w:cstheme="minorBidi"/>
          <w:rtl/>
        </w:rPr>
      </w:pPr>
      <w:r w:rsidRPr="005029DD">
        <w:rPr>
          <w:rFonts w:asciiTheme="minorBidi" w:hAnsiTheme="minorBidi" w:cstheme="minorBidi" w:hint="cs"/>
          <w:b/>
          <w:bCs/>
          <w:rtl/>
        </w:rPr>
        <w:t>שאלה 2:</w:t>
      </w:r>
      <w:r>
        <w:rPr>
          <w:rFonts w:asciiTheme="minorBidi" w:hAnsiTheme="minorBidi" w:cstheme="minorBidi" w:hint="cs"/>
          <w:rtl/>
        </w:rPr>
        <w:t xml:space="preserve"> </w:t>
      </w:r>
      <w:r w:rsidRPr="005029DD">
        <w:rPr>
          <w:rFonts w:asciiTheme="minorBidi" w:hAnsiTheme="minorBidi" w:cstheme="minorBidi"/>
          <w:rtl/>
        </w:rPr>
        <w:t>לשם מה אנו זקוקים לאנרגיה?</w:t>
      </w:r>
    </w:p>
    <w:p w:rsidR="005029DD" w:rsidRDefault="005029DD" w:rsidP="00CF4C59">
      <w:pPr>
        <w:spacing w:before="120" w:line="360" w:lineRule="auto"/>
        <w:rPr>
          <w:rFonts w:asciiTheme="minorBidi" w:hAnsiTheme="minorBidi" w:cstheme="minorBidi"/>
          <w:rtl/>
        </w:rPr>
      </w:pPr>
      <w:r w:rsidRPr="005029DD">
        <w:rPr>
          <w:rFonts w:asciiTheme="minorBidi" w:hAnsiTheme="minorBidi" w:cstheme="minorBidi" w:hint="cs"/>
          <w:b/>
          <w:bCs/>
          <w:rtl/>
        </w:rPr>
        <w:t>תשובה:</w:t>
      </w:r>
      <w:r>
        <w:rPr>
          <w:rFonts w:asciiTheme="minorBidi" w:hAnsiTheme="minorBidi" w:cstheme="minorBidi" w:hint="cs"/>
          <w:rtl/>
        </w:rPr>
        <w:t xml:space="preserve"> הגוף חייב לקבל אנרגיה כדי לתפקד באופן תקין:</w:t>
      </w:r>
    </w:p>
    <w:p w:rsidR="005029DD" w:rsidRDefault="005029DD" w:rsidP="005029DD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לקיים תהליכי פירוק ובנייה של מולקולות ותאים</w:t>
      </w:r>
    </w:p>
    <w:p w:rsidR="005029DD" w:rsidRDefault="005029DD" w:rsidP="005029DD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לביצוע פעילות גופנית</w:t>
      </w:r>
    </w:p>
    <w:p w:rsidR="005029DD" w:rsidRPr="005029DD" w:rsidRDefault="005029DD" w:rsidP="005029DD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לשמירה על חום גוף קבוע</w:t>
      </w:r>
    </w:p>
    <w:p w:rsidR="005029DD" w:rsidRDefault="005029DD" w:rsidP="00006491">
      <w:pPr>
        <w:spacing w:before="360" w:line="360" w:lineRule="auto"/>
        <w:rPr>
          <w:rFonts w:asciiTheme="minorBidi" w:hAnsiTheme="minorBidi" w:cstheme="minorBidi"/>
          <w:rtl/>
        </w:rPr>
      </w:pPr>
      <w:r w:rsidRPr="005029DD">
        <w:rPr>
          <w:rFonts w:asciiTheme="minorBidi" w:hAnsiTheme="minorBidi" w:cstheme="minorBidi" w:hint="cs"/>
          <w:b/>
          <w:bCs/>
          <w:rtl/>
        </w:rPr>
        <w:t>שאלה 3:</w:t>
      </w:r>
      <w:r>
        <w:rPr>
          <w:rFonts w:asciiTheme="minorBidi" w:hAnsiTheme="minorBidi" w:cstheme="minorBidi" w:hint="cs"/>
          <w:rtl/>
        </w:rPr>
        <w:t xml:space="preserve"> </w:t>
      </w:r>
      <w:r w:rsidR="00006491">
        <w:rPr>
          <w:rFonts w:asciiTheme="minorBidi" w:hAnsiTheme="minorBidi" w:cstheme="minorBidi" w:hint="cs"/>
          <w:rtl/>
        </w:rPr>
        <w:t>הצג דוגמאות למקורות אנרגיה</w:t>
      </w:r>
    </w:p>
    <w:p w:rsidR="005029DD" w:rsidRDefault="005029DD" w:rsidP="00CF4C59">
      <w:pPr>
        <w:spacing w:before="120" w:line="360" w:lineRule="auto"/>
        <w:rPr>
          <w:rFonts w:asciiTheme="minorBidi" w:hAnsiTheme="minorBidi" w:cstheme="minorBidi"/>
          <w:rtl/>
        </w:rPr>
      </w:pPr>
      <w:r w:rsidRPr="005029DD">
        <w:rPr>
          <w:rFonts w:asciiTheme="minorBidi" w:hAnsiTheme="minorBidi" w:cstheme="minorBidi" w:hint="cs"/>
          <w:b/>
          <w:bCs/>
          <w:rtl/>
        </w:rPr>
        <w:t>תשובה:</w:t>
      </w:r>
      <w:r>
        <w:rPr>
          <w:rFonts w:asciiTheme="minorBidi" w:hAnsiTheme="minorBidi" w:cstheme="minorBidi" w:hint="cs"/>
          <w:rtl/>
        </w:rPr>
        <w:t xml:space="preserve"> מקורות אנרגיה</w:t>
      </w:r>
    </w:p>
    <w:p w:rsidR="005029DD" w:rsidRDefault="005029DD" w:rsidP="005029DD">
      <w:pPr>
        <w:pStyle w:val="ListParagraph"/>
        <w:numPr>
          <w:ilvl w:val="0"/>
          <w:numId w:val="3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אנרגיית השמש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זמינה לצמחים ירוקים ולאצות מסוימות</w:t>
      </w:r>
    </w:p>
    <w:p w:rsidR="005029DD" w:rsidRDefault="005029DD" w:rsidP="005029DD">
      <w:pPr>
        <w:pStyle w:val="ListParagraph"/>
        <w:numPr>
          <w:ilvl w:val="0"/>
          <w:numId w:val="3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אנרגיה כימית, שומנים, חלבונים ופחמימות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זמינים לכל עולם החי והצומח. בפירוק מקרומולקולות אלה משתחררת אנרגיה.</w:t>
      </w:r>
    </w:p>
    <w:p w:rsidR="005029DD" w:rsidRDefault="005029DD" w:rsidP="005029DD">
      <w:pPr>
        <w:pStyle w:val="ListParagraph"/>
        <w:numPr>
          <w:ilvl w:val="0"/>
          <w:numId w:val="3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אנרגיה מכנית: אנרגיה שמקורה בגופים או במערכות עקב מצבם</w:t>
      </w:r>
    </w:p>
    <w:p w:rsidR="005029DD" w:rsidRDefault="005029DD" w:rsidP="005029DD">
      <w:pPr>
        <w:pStyle w:val="ListParagraph"/>
        <w:numPr>
          <w:ilvl w:val="0"/>
          <w:numId w:val="3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אנרגיה חשמלית: אנרגיה שמקורה בזרם חשמלי</w:t>
      </w:r>
    </w:p>
    <w:p w:rsidR="005029DD" w:rsidRPr="005029DD" w:rsidRDefault="005029DD" w:rsidP="000E73CB">
      <w:pPr>
        <w:pStyle w:val="ListParagraph"/>
        <w:numPr>
          <w:ilvl w:val="0"/>
          <w:numId w:val="3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אנרגית חום: אנרגיה שמקורה בתנועת </w:t>
      </w:r>
      <w:r w:rsidR="000E73CB">
        <w:rPr>
          <w:rFonts w:asciiTheme="minorBidi" w:hAnsiTheme="minorBidi" w:cstheme="minorBidi" w:hint="cs"/>
          <w:rtl/>
        </w:rPr>
        <w:t>מולקולות</w:t>
      </w:r>
    </w:p>
    <w:p w:rsidR="005029DD" w:rsidRDefault="005029DD" w:rsidP="000F6B78">
      <w:pPr>
        <w:spacing w:before="360" w:line="360" w:lineRule="auto"/>
        <w:rPr>
          <w:rFonts w:asciiTheme="minorBidi" w:hAnsiTheme="minorBidi" w:cstheme="minorBidi"/>
          <w:rtl/>
        </w:rPr>
      </w:pPr>
      <w:r w:rsidRPr="005029DD">
        <w:rPr>
          <w:rFonts w:asciiTheme="minorBidi" w:hAnsiTheme="minorBidi" w:cstheme="minorBidi" w:hint="cs"/>
          <w:b/>
          <w:bCs/>
          <w:rtl/>
        </w:rPr>
        <w:t>שאלה 4:</w:t>
      </w:r>
      <w:r>
        <w:rPr>
          <w:rFonts w:asciiTheme="minorBidi" w:hAnsiTheme="minorBidi" w:cstheme="minorBidi" w:hint="cs"/>
          <w:rtl/>
        </w:rPr>
        <w:t xml:space="preserve"> </w:t>
      </w:r>
      <w:r w:rsidR="000F6B78">
        <w:rPr>
          <w:rFonts w:asciiTheme="minorBidi" w:hAnsiTheme="minorBidi" w:cstheme="minorBidi" w:hint="cs"/>
          <w:rtl/>
        </w:rPr>
        <w:t>מנין אנו מקבלים את האנרגיה הדרושה לתפקודו של הגוף?</w:t>
      </w:r>
      <w:bookmarkStart w:id="0" w:name="_GoBack"/>
      <w:bookmarkEnd w:id="0"/>
    </w:p>
    <w:p w:rsidR="005029DD" w:rsidRPr="005029DD" w:rsidRDefault="005029DD" w:rsidP="00CF4C59">
      <w:pPr>
        <w:spacing w:before="120" w:line="360" w:lineRule="auto"/>
        <w:rPr>
          <w:rFonts w:asciiTheme="minorBidi" w:hAnsiTheme="minorBidi" w:cstheme="minorBidi"/>
        </w:rPr>
      </w:pPr>
      <w:r w:rsidRPr="005029DD">
        <w:rPr>
          <w:rFonts w:asciiTheme="minorBidi" w:hAnsiTheme="minorBidi" w:cstheme="minorBidi" w:hint="cs"/>
          <w:b/>
          <w:bCs/>
          <w:rtl/>
        </w:rPr>
        <w:t>תשובה:</w:t>
      </w:r>
      <w:r>
        <w:rPr>
          <w:rFonts w:asciiTheme="minorBidi" w:hAnsiTheme="minorBidi" w:cstheme="minorBidi" w:hint="cs"/>
          <w:rtl/>
        </w:rPr>
        <w:t xml:space="preserve"> מירב האנרגיה הדרושה לתפקודו של הגוף מתקבלת באמצעות תהליכי </w:t>
      </w:r>
      <w:proofErr w:type="spellStart"/>
      <w:r>
        <w:rPr>
          <w:rFonts w:asciiTheme="minorBidi" w:hAnsiTheme="minorBidi" w:cstheme="minorBidi" w:hint="cs"/>
          <w:rtl/>
        </w:rPr>
        <w:t>חימצון</w:t>
      </w:r>
      <w:proofErr w:type="spellEnd"/>
      <w:r>
        <w:rPr>
          <w:rFonts w:asciiTheme="minorBidi" w:hAnsiTheme="minorBidi" w:cstheme="minorBidi" w:hint="cs"/>
          <w:rtl/>
        </w:rPr>
        <w:t xml:space="preserve"> של מולקולות גדולות (בעיקר שומנים)</w:t>
      </w:r>
    </w:p>
    <w:p w:rsidR="005029DD" w:rsidRDefault="005029DD" w:rsidP="00CF4C59">
      <w:pPr>
        <w:spacing w:before="360" w:line="360" w:lineRule="auto"/>
        <w:rPr>
          <w:rFonts w:asciiTheme="minorBidi" w:hAnsiTheme="minorBidi" w:cstheme="minorBidi"/>
          <w:rtl/>
        </w:rPr>
      </w:pPr>
      <w:r w:rsidRPr="005029DD">
        <w:rPr>
          <w:rFonts w:asciiTheme="minorBidi" w:hAnsiTheme="minorBidi" w:cstheme="minorBidi" w:hint="cs"/>
          <w:b/>
          <w:bCs/>
          <w:rtl/>
        </w:rPr>
        <w:t xml:space="preserve">שאלה 5: </w:t>
      </w:r>
      <w:r w:rsidRPr="005029DD">
        <w:rPr>
          <w:rFonts w:asciiTheme="minorBidi" w:hAnsiTheme="minorBidi" w:cstheme="minorBidi"/>
          <w:rtl/>
        </w:rPr>
        <w:t>באילו יחידות מודדים אנרגיה?</w:t>
      </w:r>
    </w:p>
    <w:p w:rsidR="005029DD" w:rsidRPr="005029DD" w:rsidRDefault="005029DD" w:rsidP="00CF4C59">
      <w:pPr>
        <w:spacing w:before="120" w:line="360" w:lineRule="auto"/>
        <w:rPr>
          <w:rFonts w:asciiTheme="minorBidi" w:hAnsiTheme="minorBidi" w:cstheme="minorBidi"/>
        </w:rPr>
      </w:pPr>
      <w:r w:rsidRPr="005029DD">
        <w:rPr>
          <w:rFonts w:asciiTheme="minorBidi" w:hAnsiTheme="minorBidi" w:cstheme="minorBidi" w:hint="cs"/>
          <w:b/>
          <w:bCs/>
          <w:rtl/>
        </w:rPr>
        <w:t>תשובה:</w:t>
      </w:r>
      <w:r>
        <w:rPr>
          <w:rFonts w:asciiTheme="minorBidi" w:hAnsiTheme="minorBidi" w:cstheme="minorBidi" w:hint="cs"/>
          <w:rtl/>
        </w:rPr>
        <w:t xml:space="preserve"> היחידות המקובלות למדידת אנרגיה הן הקלוריה והג'אול. 4.2 קילו ג'אול שווה בקירוב ל-1 קילו קלוריה</w:t>
      </w:r>
    </w:p>
    <w:sectPr w:rsidR="005029DD" w:rsidRPr="005029DD" w:rsidSect="00EC6D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9235F"/>
    <w:multiLevelType w:val="hybridMultilevel"/>
    <w:tmpl w:val="881290B4"/>
    <w:lvl w:ilvl="0" w:tplc="8C46ECD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D0786"/>
    <w:multiLevelType w:val="hybridMultilevel"/>
    <w:tmpl w:val="911ED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43267"/>
    <w:multiLevelType w:val="hybridMultilevel"/>
    <w:tmpl w:val="FE2C779A"/>
    <w:lvl w:ilvl="0" w:tplc="1924DA3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DD"/>
    <w:rsid w:val="00006491"/>
    <w:rsid w:val="00037B13"/>
    <w:rsid w:val="000E73CB"/>
    <w:rsid w:val="000F6B78"/>
    <w:rsid w:val="005029DD"/>
    <w:rsid w:val="00641967"/>
    <w:rsid w:val="00982748"/>
    <w:rsid w:val="00A20DA9"/>
    <w:rsid w:val="00CF4C59"/>
    <w:rsid w:val="00E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502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502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837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5</cp:revision>
  <dcterms:created xsi:type="dcterms:W3CDTF">2016-10-09T08:31:00Z</dcterms:created>
  <dcterms:modified xsi:type="dcterms:W3CDTF">2016-10-27T08:31:00Z</dcterms:modified>
</cp:coreProperties>
</file>