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D5" w:rsidRDefault="007C1DD5" w:rsidP="00B83315">
      <w:pPr>
        <w:spacing w:line="360" w:lineRule="auto"/>
        <w:rPr>
          <w:rFonts w:cs="Arial" w:hint="cs"/>
          <w:bCs/>
          <w:szCs w:val="28"/>
          <w:rtl/>
        </w:rPr>
      </w:pPr>
    </w:p>
    <w:p w:rsidR="00A05C5B" w:rsidRDefault="00290B05" w:rsidP="00A05C5B">
      <w:pPr>
        <w:pStyle w:val="Heading1"/>
        <w:jc w:val="center"/>
        <w:rPr>
          <w:rFonts w:hint="cs"/>
          <w:rtl/>
        </w:rPr>
      </w:pPr>
      <w:r w:rsidRPr="00A05C5B">
        <w:rPr>
          <w:rtl/>
        </w:rPr>
        <w:t xml:space="preserve">הקשר בין הטמפרטורה לבין מצב הצבירה של החומר -  </w:t>
      </w:r>
      <w:r w:rsidR="0050117B">
        <w:rPr>
          <w:rFonts w:hint="cs"/>
          <w:rtl/>
        </w:rPr>
        <w:br/>
      </w:r>
      <w:r w:rsidRPr="00A05C5B">
        <w:rPr>
          <w:rtl/>
        </w:rPr>
        <w:t>עיבוד ידע וייצוגו באמצעות גרף קווי</w:t>
      </w:r>
    </w:p>
    <w:p w:rsidR="006237A8" w:rsidRPr="00A05C5B" w:rsidRDefault="00290B05" w:rsidP="00A05C5B">
      <w:pPr>
        <w:jc w:val="center"/>
        <w:rPr>
          <w:rFonts w:asciiTheme="minorBidi" w:hAnsiTheme="minorBidi" w:cstheme="minorBidi"/>
          <w:b w:val="0"/>
          <w:bCs/>
          <w:color w:val="FF0000"/>
          <w:sz w:val="36"/>
          <w:szCs w:val="32"/>
          <w:rtl/>
        </w:rPr>
      </w:pPr>
      <w:r w:rsidRPr="00A05C5B">
        <w:rPr>
          <w:rFonts w:asciiTheme="minorBidi" w:hAnsiTheme="minorBidi" w:cstheme="minorBidi"/>
          <w:b w:val="0"/>
          <w:bCs/>
          <w:color w:val="FF0000"/>
          <w:sz w:val="36"/>
          <w:szCs w:val="32"/>
          <w:rtl/>
        </w:rPr>
        <w:t>ל</w:t>
      </w:r>
      <w:r w:rsidR="00E21DDE" w:rsidRPr="00A05C5B">
        <w:rPr>
          <w:rFonts w:asciiTheme="minorBidi" w:hAnsiTheme="minorBidi" w:cstheme="minorBidi"/>
          <w:b w:val="0"/>
          <w:bCs/>
          <w:color w:val="FF0000"/>
          <w:sz w:val="36"/>
          <w:szCs w:val="32"/>
          <w:rtl/>
        </w:rPr>
        <w:t>מורה</w:t>
      </w:r>
    </w:p>
    <w:p w:rsidR="00A5637A" w:rsidRDefault="00A5637A" w:rsidP="00E21DDE">
      <w:pPr>
        <w:tabs>
          <w:tab w:val="num" w:pos="391"/>
        </w:tabs>
        <w:spacing w:line="320" w:lineRule="exact"/>
        <w:rPr>
          <w:rFonts w:cs="Arial" w:hint="cs"/>
          <w:b w:val="0"/>
          <w:sz w:val="24"/>
          <w:rtl/>
        </w:rPr>
      </w:pPr>
    </w:p>
    <w:p w:rsidR="0080236E" w:rsidRPr="00F6365E" w:rsidRDefault="0080236E" w:rsidP="00E21DDE">
      <w:pPr>
        <w:tabs>
          <w:tab w:val="num" w:pos="391"/>
        </w:tabs>
        <w:spacing w:line="320" w:lineRule="exact"/>
        <w:rPr>
          <w:rFonts w:cs="Arial"/>
          <w:bCs/>
          <w:szCs w:val="28"/>
          <w:rtl/>
        </w:rPr>
      </w:pPr>
      <w:r w:rsidRPr="00F6365E">
        <w:rPr>
          <w:rFonts w:cs="Arial"/>
          <w:b w:val="0"/>
          <w:sz w:val="24"/>
          <w:rtl/>
        </w:rPr>
        <w:t xml:space="preserve">פעילות </w:t>
      </w:r>
      <w:r w:rsidR="00E21DDE">
        <w:rPr>
          <w:rFonts w:cs="Arial" w:hint="cs"/>
          <w:b w:val="0"/>
          <w:sz w:val="24"/>
          <w:rtl/>
        </w:rPr>
        <w:t>זו</w:t>
      </w:r>
      <w:r w:rsidRPr="00F6365E">
        <w:rPr>
          <w:rFonts w:cs="Arial"/>
          <w:b w:val="0"/>
          <w:sz w:val="24"/>
          <w:rtl/>
        </w:rPr>
        <w:t xml:space="preserve"> עוסקת בהיכרות עם גרף קווי ובהערכת היתרונות והחסרונות של ייצוג מסוג זה.</w:t>
      </w:r>
    </w:p>
    <w:p w:rsidR="0080236E" w:rsidRDefault="0080236E" w:rsidP="00A33AD1">
      <w:pPr>
        <w:tabs>
          <w:tab w:val="num" w:pos="391"/>
        </w:tabs>
        <w:spacing w:line="320" w:lineRule="exact"/>
        <w:rPr>
          <w:rFonts w:cs="Arial" w:hint="cs"/>
          <w:b w:val="0"/>
          <w:sz w:val="24"/>
          <w:rtl/>
        </w:rPr>
      </w:pPr>
      <w:r w:rsidRPr="00F6365E">
        <w:rPr>
          <w:rFonts w:cs="Arial"/>
          <w:b w:val="0"/>
          <w:sz w:val="24"/>
          <w:rtl/>
        </w:rPr>
        <w:t>התלמידים יכירו ויבנו גרף קווי, ויסיקו מסקנות לגבי נתונים המוצגים בגרף.</w:t>
      </w:r>
    </w:p>
    <w:p w:rsidR="00E13C8A" w:rsidRPr="00F6365E" w:rsidRDefault="00E13C8A" w:rsidP="00A33AD1">
      <w:pPr>
        <w:tabs>
          <w:tab w:val="num" w:pos="391"/>
        </w:tabs>
        <w:spacing w:line="320" w:lineRule="exact"/>
        <w:rPr>
          <w:rFonts w:cs="Arial" w:hint="cs"/>
          <w:b w:val="0"/>
          <w:sz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פעילות בנושא הקשר בין הטמפרטורה לבין מצב הצבירה של החומר"/>
        <w:tblDescription w:val="מטרות ומהלך הפעילות"/>
      </w:tblPr>
      <w:tblGrid>
        <w:gridCol w:w="6279"/>
        <w:gridCol w:w="3168"/>
      </w:tblGrid>
      <w:tr w:rsidR="00960BB6" w:rsidRPr="009100D3" w:rsidTr="00960BB6">
        <w:trPr>
          <w:trHeight w:val="551"/>
          <w:tblHeader/>
        </w:trPr>
        <w:tc>
          <w:tcPr>
            <w:tcW w:w="6279" w:type="dxa"/>
            <w:shd w:val="clear" w:color="auto" w:fill="EEECE1" w:themeFill="background2"/>
          </w:tcPr>
          <w:p w:rsidR="00960BB6" w:rsidRPr="009100D3" w:rsidRDefault="00960BB6" w:rsidP="00960BB6">
            <w:pPr>
              <w:spacing w:before="120" w:line="360" w:lineRule="auto"/>
              <w:jc w:val="center"/>
              <w:rPr>
                <w:rFonts w:cs="Arial"/>
                <w:bCs/>
                <w:sz w:val="24"/>
                <w:rtl/>
              </w:rPr>
            </w:pPr>
            <w:r w:rsidRPr="009100D3">
              <w:rPr>
                <w:rFonts w:cs="Arial"/>
                <w:bCs/>
                <w:sz w:val="24"/>
                <w:rtl/>
              </w:rPr>
              <w:t>מטרות</w:t>
            </w:r>
          </w:p>
        </w:tc>
        <w:tc>
          <w:tcPr>
            <w:tcW w:w="3168" w:type="dxa"/>
            <w:shd w:val="clear" w:color="auto" w:fill="EEECE1" w:themeFill="background2"/>
          </w:tcPr>
          <w:p w:rsidR="00960BB6" w:rsidRPr="009100D3" w:rsidRDefault="00960BB6" w:rsidP="00960BB6">
            <w:pPr>
              <w:spacing w:before="120" w:line="360" w:lineRule="auto"/>
              <w:jc w:val="center"/>
              <w:rPr>
                <w:rFonts w:cs="Arial"/>
                <w:bCs/>
                <w:sz w:val="24"/>
                <w:rtl/>
              </w:rPr>
            </w:pPr>
            <w:r w:rsidRPr="009100D3">
              <w:rPr>
                <w:rFonts w:cs="Arial"/>
                <w:bCs/>
                <w:sz w:val="24"/>
                <w:rtl/>
              </w:rPr>
              <w:t>מהלך הפעילות</w:t>
            </w:r>
          </w:p>
        </w:tc>
      </w:tr>
      <w:tr w:rsidR="00E13C8A" w:rsidRPr="009100D3" w:rsidTr="009100D3">
        <w:trPr>
          <w:trHeight w:val="1931"/>
        </w:trPr>
        <w:tc>
          <w:tcPr>
            <w:tcW w:w="6279" w:type="dxa"/>
            <w:shd w:val="clear" w:color="auto" w:fill="auto"/>
          </w:tcPr>
          <w:p w:rsidR="00E13C8A" w:rsidRPr="009100D3" w:rsidRDefault="00E13C8A" w:rsidP="009100D3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cs="Arial"/>
                <w:b w:val="0"/>
                <w:i/>
                <w:iCs/>
                <w:sz w:val="24"/>
              </w:rPr>
            </w:pPr>
            <w:r w:rsidRPr="009100D3">
              <w:rPr>
                <w:rFonts w:cs="Arial"/>
                <w:b w:val="0"/>
                <w:i/>
                <w:iCs/>
                <w:sz w:val="24"/>
                <w:rtl/>
              </w:rPr>
              <w:t xml:space="preserve">היכרות עם גרף </w:t>
            </w:r>
            <w:r w:rsidRPr="009100D3">
              <w:rPr>
                <w:rFonts w:cs="Arial" w:hint="cs"/>
                <w:b w:val="0"/>
                <w:i/>
                <w:iCs/>
                <w:sz w:val="24"/>
                <w:rtl/>
              </w:rPr>
              <w:t>קווי</w:t>
            </w:r>
          </w:p>
          <w:p w:rsidR="00E13C8A" w:rsidRPr="009100D3" w:rsidRDefault="00E13C8A" w:rsidP="009100D3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cs="Arial"/>
                <w:b w:val="0"/>
                <w:i/>
                <w:iCs/>
                <w:sz w:val="24"/>
                <w:rtl/>
              </w:rPr>
            </w:pPr>
            <w:r w:rsidRPr="009100D3">
              <w:rPr>
                <w:rFonts w:cs="Arial"/>
                <w:b w:val="0"/>
                <w:i/>
                <w:iCs/>
                <w:sz w:val="24"/>
                <w:rtl/>
              </w:rPr>
              <w:t xml:space="preserve">הפקת מידע מגרף </w:t>
            </w:r>
            <w:r w:rsidRPr="009100D3">
              <w:rPr>
                <w:rFonts w:cs="Arial" w:hint="cs"/>
                <w:b w:val="0"/>
                <w:i/>
                <w:iCs/>
                <w:sz w:val="24"/>
                <w:rtl/>
              </w:rPr>
              <w:t>קווי</w:t>
            </w:r>
          </w:p>
          <w:p w:rsidR="00E13C8A" w:rsidRPr="009100D3" w:rsidRDefault="00E13C8A" w:rsidP="009100D3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cs="Arial" w:hint="cs"/>
                <w:b w:val="0"/>
                <w:i/>
                <w:iCs/>
                <w:sz w:val="24"/>
              </w:rPr>
            </w:pPr>
            <w:r w:rsidRPr="009100D3">
              <w:rPr>
                <w:rFonts w:cs="Arial"/>
                <w:b w:val="0"/>
                <w:i/>
                <w:iCs/>
                <w:sz w:val="24"/>
                <w:rtl/>
              </w:rPr>
              <w:t>זיהוי שאלות שניתן לקבל עליהן תשובה מהגרף</w:t>
            </w:r>
          </w:p>
          <w:p w:rsidR="00E13C8A" w:rsidRPr="009100D3" w:rsidRDefault="00E13C8A" w:rsidP="009100D3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cs="Arial" w:hint="cs"/>
                <w:b w:val="0"/>
                <w:i/>
                <w:iCs/>
                <w:sz w:val="24"/>
                <w:rtl/>
              </w:rPr>
            </w:pPr>
            <w:r w:rsidRPr="009100D3">
              <w:rPr>
                <w:rFonts w:cs="Arial"/>
                <w:b w:val="0"/>
                <w:i/>
                <w:iCs/>
                <w:sz w:val="24"/>
                <w:rtl/>
              </w:rPr>
              <w:t>הסקת מסקנות מנתונים בגרף</w:t>
            </w:r>
          </w:p>
        </w:tc>
        <w:tc>
          <w:tcPr>
            <w:tcW w:w="3168" w:type="dxa"/>
            <w:shd w:val="clear" w:color="auto" w:fill="auto"/>
          </w:tcPr>
          <w:p w:rsidR="00E13C8A" w:rsidRPr="009100D3" w:rsidRDefault="00E13C8A" w:rsidP="009100D3">
            <w:pPr>
              <w:spacing w:line="320" w:lineRule="exact"/>
              <w:jc w:val="both"/>
              <w:rPr>
                <w:rFonts w:cs="Arial"/>
                <w:b w:val="0"/>
                <w:color w:val="333333"/>
                <w:sz w:val="24"/>
                <w:rtl/>
              </w:rPr>
            </w:pPr>
            <w:r w:rsidRPr="009100D3">
              <w:rPr>
                <w:rFonts w:cs="Arial"/>
                <w:b w:val="0"/>
                <w:color w:val="333333"/>
                <w:sz w:val="24"/>
                <w:rtl/>
              </w:rPr>
              <w:t xml:space="preserve">משך זמן:  45 דקות </w:t>
            </w:r>
          </w:p>
          <w:p w:rsidR="00E13C8A" w:rsidRPr="009100D3" w:rsidRDefault="00E13C8A" w:rsidP="009100D3">
            <w:pPr>
              <w:tabs>
                <w:tab w:val="num" w:pos="391"/>
              </w:tabs>
              <w:spacing w:line="320" w:lineRule="exact"/>
              <w:rPr>
                <w:rFonts w:cs="Arial" w:hint="cs"/>
                <w:b w:val="0"/>
                <w:color w:val="333333"/>
                <w:sz w:val="24"/>
                <w:rtl/>
              </w:rPr>
            </w:pPr>
            <w:r w:rsidRPr="009100D3">
              <w:rPr>
                <w:rFonts w:cs="Arial"/>
                <w:b w:val="0"/>
                <w:color w:val="333333"/>
                <w:sz w:val="24"/>
                <w:rtl/>
              </w:rPr>
              <w:t>צורת עבודה: עבודה קבוצתית</w:t>
            </w:r>
          </w:p>
          <w:p w:rsidR="00E13C8A" w:rsidRPr="009100D3" w:rsidRDefault="00E13C8A" w:rsidP="009100D3">
            <w:pPr>
              <w:spacing w:before="120" w:line="360" w:lineRule="auto"/>
              <w:jc w:val="both"/>
              <w:rPr>
                <w:rFonts w:cs="Arial" w:hint="cs"/>
                <w:bCs/>
                <w:sz w:val="24"/>
                <w:rtl/>
              </w:rPr>
            </w:pPr>
          </w:p>
        </w:tc>
      </w:tr>
    </w:tbl>
    <w:p w:rsidR="005C0C1B" w:rsidRDefault="005C0C1B" w:rsidP="00A33AD1">
      <w:pPr>
        <w:tabs>
          <w:tab w:val="num" w:pos="391"/>
        </w:tabs>
        <w:spacing w:line="320" w:lineRule="exact"/>
        <w:rPr>
          <w:rFonts w:cs="Arial" w:hint="cs"/>
          <w:b w:val="0"/>
          <w:sz w:val="24"/>
          <w:rtl/>
        </w:rPr>
      </w:pPr>
    </w:p>
    <w:p w:rsidR="005C0C1B" w:rsidRPr="00B91852" w:rsidRDefault="005C0C1B" w:rsidP="00B91852">
      <w:pPr>
        <w:pStyle w:val="Heading2"/>
        <w:bidi/>
        <w:rPr>
          <w:rFonts w:asciiTheme="minorBidi" w:hAnsiTheme="minorBidi" w:cstheme="minorBidi"/>
          <w:sz w:val="28"/>
          <w:szCs w:val="28"/>
        </w:rPr>
      </w:pPr>
      <w:r w:rsidRPr="00B91852">
        <w:rPr>
          <w:rFonts w:asciiTheme="minorBidi" w:hAnsiTheme="minorBidi" w:cstheme="minorBidi"/>
          <w:sz w:val="28"/>
          <w:szCs w:val="28"/>
          <w:rtl/>
        </w:rPr>
        <w:t>היכרות עם גרף קווי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מאפייני גרף קווי"/>
      </w:tblPr>
      <w:tblGrid>
        <w:gridCol w:w="9447"/>
      </w:tblGrid>
      <w:tr w:rsidR="00AC28CF" w:rsidRPr="009100D3" w:rsidTr="009100D3">
        <w:tc>
          <w:tcPr>
            <w:tcW w:w="9447" w:type="dxa"/>
            <w:shd w:val="clear" w:color="auto" w:fill="auto"/>
          </w:tcPr>
          <w:p w:rsidR="001E0FC0" w:rsidRPr="009100D3" w:rsidRDefault="001E0FC0" w:rsidP="00AB78B4">
            <w:pPr>
              <w:rPr>
                <w:rFonts w:cs="Arial"/>
                <w:rtl/>
              </w:rPr>
            </w:pPr>
          </w:p>
          <w:p w:rsidR="0094071D" w:rsidRPr="00B91852" w:rsidRDefault="0094071D" w:rsidP="009100D3">
            <w:pPr>
              <w:spacing w:line="320" w:lineRule="exact"/>
              <w:rPr>
                <w:rFonts w:cs="Arial"/>
                <w:b w:val="0"/>
                <w:bCs/>
                <w:rtl/>
              </w:rPr>
            </w:pPr>
            <w:r w:rsidRPr="00B91852">
              <w:rPr>
                <w:rFonts w:cs="Arial"/>
                <w:b w:val="0"/>
                <w:bCs/>
                <w:rtl/>
              </w:rPr>
              <w:t>מאפייני גרף קווי</w:t>
            </w:r>
          </w:p>
          <w:p w:rsidR="00E36F93" w:rsidRPr="009100D3" w:rsidRDefault="00E36F93" w:rsidP="009100D3">
            <w:pPr>
              <w:spacing w:line="320" w:lineRule="exact"/>
              <w:rPr>
                <w:rFonts w:cs="Arial" w:hint="cs"/>
                <w:b w:val="0"/>
                <w:bCs/>
                <w:rtl/>
              </w:rPr>
            </w:pPr>
          </w:p>
          <w:p w:rsidR="001E0FC0" w:rsidRPr="009100D3" w:rsidRDefault="001E0FC0" w:rsidP="006C4E70">
            <w:pPr>
              <w:spacing w:line="360" w:lineRule="auto"/>
              <w:rPr>
                <w:rFonts w:cs="Arial"/>
                <w:rtl/>
              </w:rPr>
            </w:pPr>
            <w:r w:rsidRPr="009100D3">
              <w:rPr>
                <w:rFonts w:cs="Arial"/>
                <w:b w:val="0"/>
                <w:bCs/>
                <w:rtl/>
              </w:rPr>
              <w:t>גרף קווי</w:t>
            </w:r>
            <w:r w:rsidRPr="009100D3">
              <w:rPr>
                <w:rFonts w:cs="Arial"/>
                <w:rtl/>
              </w:rPr>
              <w:t xml:space="preserve"> מציג קשר בין משתנים. בגרף זה משתמשים כדי לראות שינוי </w:t>
            </w:r>
            <w:r w:rsidRPr="009100D3">
              <w:rPr>
                <w:rFonts w:cs="Arial"/>
                <w:b w:val="0"/>
                <w:bCs/>
                <w:rtl/>
              </w:rPr>
              <w:t>ב</w:t>
            </w:r>
            <w:r w:rsidR="000241C6" w:rsidRPr="009100D3">
              <w:rPr>
                <w:rFonts w:cs="Arial"/>
                <w:b w:val="0"/>
                <w:bCs/>
                <w:rtl/>
              </w:rPr>
              <w:t>ערכים של ה</w:t>
            </w:r>
            <w:r w:rsidRPr="009100D3">
              <w:rPr>
                <w:rFonts w:cs="Arial"/>
                <w:b w:val="0"/>
                <w:bCs/>
                <w:rtl/>
              </w:rPr>
              <w:t xml:space="preserve">משתנה </w:t>
            </w:r>
            <w:r w:rsidR="00AE5177" w:rsidRPr="009100D3">
              <w:rPr>
                <w:rFonts w:cs="Arial"/>
                <w:b w:val="0"/>
                <w:bCs/>
                <w:rtl/>
              </w:rPr>
              <w:t>התלוי</w:t>
            </w:r>
            <w:r w:rsidR="008D5031" w:rsidRPr="009100D3">
              <w:rPr>
                <w:rFonts w:cs="Arial"/>
                <w:rtl/>
              </w:rPr>
              <w:t xml:space="preserve"> (המשתנה המושפע)</w:t>
            </w:r>
            <w:r w:rsidR="000241C6" w:rsidRPr="009100D3">
              <w:rPr>
                <w:rFonts w:cs="Arial"/>
                <w:rtl/>
              </w:rPr>
              <w:t xml:space="preserve"> המוצג על ציר ה- </w:t>
            </w:r>
            <w:r w:rsidR="000241C6" w:rsidRPr="009100D3">
              <w:rPr>
                <w:rFonts w:cs="Arial"/>
                <w:sz w:val="24"/>
              </w:rPr>
              <w:t>y</w:t>
            </w:r>
            <w:r w:rsidRPr="009100D3">
              <w:rPr>
                <w:rFonts w:cs="Arial"/>
                <w:rtl/>
              </w:rPr>
              <w:t>, בעקבות ש</w:t>
            </w:r>
            <w:r w:rsidR="008D5031" w:rsidRPr="009100D3">
              <w:rPr>
                <w:rFonts w:cs="Arial"/>
                <w:rtl/>
              </w:rPr>
              <w:t>ינו</w:t>
            </w:r>
            <w:r w:rsidRPr="009100D3">
              <w:rPr>
                <w:rFonts w:cs="Arial"/>
                <w:rtl/>
              </w:rPr>
              <w:t xml:space="preserve">ים בערכים של </w:t>
            </w:r>
            <w:r w:rsidRPr="009100D3">
              <w:rPr>
                <w:rFonts w:cs="Arial"/>
                <w:b w:val="0"/>
                <w:bCs/>
                <w:rtl/>
              </w:rPr>
              <w:t xml:space="preserve">המשתנה </w:t>
            </w:r>
            <w:r w:rsidR="00AE5177" w:rsidRPr="009100D3">
              <w:rPr>
                <w:rFonts w:cs="Arial"/>
                <w:b w:val="0"/>
                <w:bCs/>
                <w:rtl/>
              </w:rPr>
              <w:t>הבלתי תלוי</w:t>
            </w:r>
            <w:r w:rsidR="008D5031" w:rsidRPr="009100D3">
              <w:rPr>
                <w:rFonts w:cs="Arial"/>
                <w:rtl/>
              </w:rPr>
              <w:t xml:space="preserve"> (המשתנה המשפיע)</w:t>
            </w:r>
            <w:r w:rsidR="000241C6" w:rsidRPr="009100D3">
              <w:rPr>
                <w:rFonts w:cs="Arial"/>
                <w:rtl/>
              </w:rPr>
              <w:t xml:space="preserve"> המוצג על ציר ה- </w:t>
            </w:r>
            <w:r w:rsidR="000241C6" w:rsidRPr="009100D3">
              <w:rPr>
                <w:rFonts w:cs="Arial"/>
                <w:sz w:val="24"/>
              </w:rPr>
              <w:t>x</w:t>
            </w:r>
            <w:r w:rsidRPr="009100D3">
              <w:rPr>
                <w:rFonts w:cs="Arial"/>
                <w:rtl/>
              </w:rPr>
              <w:t xml:space="preserve">. </w:t>
            </w:r>
          </w:p>
          <w:p w:rsidR="00E36F93" w:rsidRPr="009100D3" w:rsidRDefault="00E36F93" w:rsidP="006C4E70">
            <w:pPr>
              <w:spacing w:line="360" w:lineRule="auto"/>
              <w:rPr>
                <w:rFonts w:cs="Arial" w:hint="cs"/>
                <w:rtl/>
              </w:rPr>
            </w:pPr>
          </w:p>
          <w:p w:rsidR="002B1209" w:rsidRPr="009100D3" w:rsidRDefault="000241C6" w:rsidP="006C4E70">
            <w:pPr>
              <w:spacing w:after="2400" w:line="360" w:lineRule="auto"/>
              <w:rPr>
                <w:rFonts w:cs="Arial" w:hint="cs"/>
                <w:rtl/>
              </w:rPr>
            </w:pPr>
            <w:r w:rsidRPr="009100D3">
              <w:rPr>
                <w:rFonts w:cs="Arial"/>
                <w:rtl/>
              </w:rPr>
              <w:t>הגרף הקווי ש</w:t>
            </w:r>
            <w:r w:rsidR="00E36F93" w:rsidRPr="009100D3">
              <w:rPr>
                <w:rFonts w:cs="Arial" w:hint="cs"/>
                <w:rtl/>
              </w:rPr>
              <w:t>בעמוד הבא</w:t>
            </w:r>
            <w:r w:rsidR="000F7199" w:rsidRPr="009100D3">
              <w:rPr>
                <w:rFonts w:cs="Arial"/>
                <w:rtl/>
              </w:rPr>
              <w:t xml:space="preserve"> מציג תוצאות מדידות של צריכת החשמל שנערכו בשעות שונות במהלך היממה ביום חורף.</w:t>
            </w:r>
            <w:r w:rsidR="002726E4" w:rsidRPr="009100D3">
              <w:rPr>
                <w:rFonts w:cs="Arial"/>
                <w:rtl/>
              </w:rPr>
              <w:t xml:space="preserve"> המודדים רצו לבדוק האם יש קשר בין צריכת החשמל לבין השעה ביממה ומה מגמת הקשר.</w:t>
            </w:r>
          </w:p>
          <w:p w:rsidR="002B1209" w:rsidRPr="009100D3" w:rsidRDefault="002B1209" w:rsidP="009100D3">
            <w:pPr>
              <w:spacing w:line="360" w:lineRule="auto"/>
              <w:jc w:val="center"/>
              <w:rPr>
                <w:rFonts w:cs="Arial" w:hint="cs"/>
                <w:rtl/>
              </w:rPr>
            </w:pPr>
          </w:p>
          <w:p w:rsidR="002B1209" w:rsidRPr="009100D3" w:rsidRDefault="002B1209" w:rsidP="001D5E7B">
            <w:pPr>
              <w:spacing w:line="360" w:lineRule="auto"/>
              <w:jc w:val="center"/>
              <w:rPr>
                <w:rFonts w:cs="Arial" w:hint="cs"/>
                <w:b w:val="0"/>
                <w:bCs/>
                <w:rtl/>
              </w:rPr>
            </w:pPr>
            <w:r w:rsidRPr="009100D3">
              <w:rPr>
                <w:rFonts w:cs="Arial" w:hint="cs"/>
                <w:b w:val="0"/>
                <w:bCs/>
                <w:rtl/>
              </w:rPr>
              <w:t xml:space="preserve">גרף </w:t>
            </w:r>
            <w:r w:rsidR="001D5E7B">
              <w:rPr>
                <w:rFonts w:cs="Arial" w:hint="cs"/>
                <w:b w:val="0"/>
                <w:bCs/>
                <w:rtl/>
              </w:rPr>
              <w:t>1</w:t>
            </w:r>
          </w:p>
          <w:p w:rsidR="00AB78B4" w:rsidRPr="009100D3" w:rsidRDefault="004E7A75" w:rsidP="009100D3">
            <w:pPr>
              <w:spacing w:line="360" w:lineRule="auto"/>
              <w:jc w:val="center"/>
              <w:rPr>
                <w:rFonts w:cs="Arial"/>
                <w:rtl/>
              </w:rPr>
            </w:pPr>
            <w:r>
              <w:rPr>
                <w:rFonts w:cs="Arial"/>
                <w:noProof/>
                <w:snapToGrid/>
                <w:rtl/>
                <w:lang w:eastAsia="en-US"/>
              </w:rPr>
              <w:drawing>
                <wp:inline distT="0" distB="0" distL="0" distR="0" wp14:anchorId="287D13B1" wp14:editId="616947E3">
                  <wp:extent cx="5092700" cy="3179445"/>
                  <wp:effectExtent l="0" t="0" r="0" b="1905"/>
                  <wp:docPr id="3" name="Picture 3" descr="עקומות עומס ביום שיא הביקוש העונתי, חורף 2007" title="גרף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lectric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317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AD1" w:rsidRPr="009100D3" w:rsidRDefault="00A33AD1" w:rsidP="009100D3">
            <w:pPr>
              <w:spacing w:line="360" w:lineRule="auto"/>
              <w:rPr>
                <w:rFonts w:cs="Arial" w:hint="cs"/>
                <w:sz w:val="24"/>
                <w:rtl/>
              </w:rPr>
            </w:pPr>
          </w:p>
          <w:p w:rsidR="002726E4" w:rsidRPr="009100D3" w:rsidRDefault="002726E4" w:rsidP="009100D3">
            <w:pPr>
              <w:spacing w:line="360" w:lineRule="auto"/>
              <w:rPr>
                <w:rFonts w:cs="Arial"/>
                <w:sz w:val="24"/>
                <w:rtl/>
              </w:rPr>
            </w:pPr>
            <w:r w:rsidRPr="009100D3">
              <w:rPr>
                <w:rFonts w:cs="Arial"/>
                <w:sz w:val="24"/>
                <w:rtl/>
              </w:rPr>
              <w:t xml:space="preserve">מגרף זה  ניתן ללמוד שיש קשר בין השעה ביממה לבין צריכת החשמל. מגמת הצריכה הולכת וגדלה בין השעות 3:00 עד 9:00, כמעט קבועה בין השעות 9:00 ל- 16:00, הולכת וגדלה בין השעות 16:00 עד 18:00, כמעט קבועה בין השעות 18:00 ל- 20:00 והמגמה יורדת מהשעה 20:00 עד 3:00. </w:t>
            </w:r>
          </w:p>
          <w:p w:rsidR="002726E4" w:rsidRPr="009100D3" w:rsidRDefault="002726E4" w:rsidP="009100D3">
            <w:pPr>
              <w:spacing w:line="360" w:lineRule="auto"/>
              <w:rPr>
                <w:rFonts w:cs="Arial"/>
                <w:rtl/>
              </w:rPr>
            </w:pPr>
          </w:p>
          <w:p w:rsidR="00AB78B4" w:rsidRPr="009100D3" w:rsidRDefault="00785D23" w:rsidP="009100D3">
            <w:pPr>
              <w:spacing w:line="360" w:lineRule="auto"/>
              <w:rPr>
                <w:rFonts w:cs="Arial"/>
                <w:rtl/>
              </w:rPr>
            </w:pPr>
            <w:r w:rsidRPr="009100D3">
              <w:rPr>
                <w:rFonts w:cs="Arial"/>
                <w:rtl/>
              </w:rPr>
              <w:t>בגרף זה</w:t>
            </w:r>
            <w:r w:rsidR="00AB78B4" w:rsidRPr="009100D3">
              <w:rPr>
                <w:rFonts w:cs="Arial"/>
                <w:rtl/>
              </w:rPr>
              <w:t xml:space="preserve"> שני משתנים:</w:t>
            </w:r>
          </w:p>
          <w:p w:rsidR="00112CE4" w:rsidRPr="009100D3" w:rsidRDefault="006905A4" w:rsidP="009100D3">
            <w:pPr>
              <w:spacing w:line="360" w:lineRule="auto"/>
              <w:rPr>
                <w:rFonts w:cs="Arial"/>
                <w:sz w:val="24"/>
                <w:rtl/>
              </w:rPr>
            </w:pPr>
            <w:r w:rsidRPr="009100D3">
              <w:rPr>
                <w:rFonts w:cs="Arial"/>
                <w:rtl/>
              </w:rPr>
              <w:t xml:space="preserve">בציר </w:t>
            </w:r>
            <w:r w:rsidRPr="009100D3">
              <w:rPr>
                <w:rFonts w:cs="Arial"/>
                <w:b w:val="0"/>
                <w:bCs/>
                <w:sz w:val="24"/>
              </w:rPr>
              <w:t>x</w:t>
            </w:r>
            <w:r w:rsidRPr="009100D3">
              <w:rPr>
                <w:rFonts w:cs="Arial"/>
                <w:rtl/>
              </w:rPr>
              <w:t xml:space="preserve"> - </w:t>
            </w:r>
            <w:r w:rsidR="00112CE4" w:rsidRPr="009100D3">
              <w:rPr>
                <w:rFonts w:cs="Arial"/>
                <w:rtl/>
              </w:rPr>
              <w:t>המשתנה הבלתי תלוי</w:t>
            </w:r>
            <w:r w:rsidRPr="009100D3">
              <w:rPr>
                <w:rFonts w:cs="Arial"/>
                <w:rtl/>
              </w:rPr>
              <w:t>,</w:t>
            </w:r>
            <w:r w:rsidR="00112CE4" w:rsidRPr="009100D3">
              <w:rPr>
                <w:rFonts w:cs="Arial"/>
                <w:rtl/>
              </w:rPr>
              <w:t xml:space="preserve"> שעות ביממה</w:t>
            </w:r>
            <w:r w:rsidR="00112CE4" w:rsidRPr="009100D3">
              <w:rPr>
                <w:rFonts w:cs="Arial"/>
                <w:sz w:val="24"/>
                <w:rtl/>
              </w:rPr>
              <w:t>.</w:t>
            </w:r>
          </w:p>
          <w:p w:rsidR="00CF6CB9" w:rsidRPr="009100D3" w:rsidRDefault="006905A4" w:rsidP="009100D3">
            <w:pPr>
              <w:spacing w:line="360" w:lineRule="auto"/>
              <w:rPr>
                <w:rFonts w:cs="Arial"/>
                <w:sz w:val="24"/>
                <w:rtl/>
              </w:rPr>
            </w:pPr>
            <w:r w:rsidRPr="009100D3">
              <w:rPr>
                <w:rFonts w:cs="Arial"/>
                <w:rtl/>
              </w:rPr>
              <w:t xml:space="preserve">בציר </w:t>
            </w:r>
            <w:r w:rsidRPr="009100D3">
              <w:rPr>
                <w:rFonts w:cs="Arial"/>
                <w:b w:val="0"/>
                <w:bCs/>
                <w:sz w:val="24"/>
              </w:rPr>
              <w:t>y</w:t>
            </w:r>
            <w:r w:rsidRPr="009100D3">
              <w:rPr>
                <w:rFonts w:cs="Arial"/>
                <w:rtl/>
              </w:rPr>
              <w:t xml:space="preserve"> - </w:t>
            </w:r>
            <w:r w:rsidR="00112CE4" w:rsidRPr="009100D3">
              <w:rPr>
                <w:rFonts w:cs="Arial"/>
                <w:rtl/>
              </w:rPr>
              <w:t>המשתנה התלוי</w:t>
            </w:r>
            <w:r w:rsidRPr="009100D3">
              <w:rPr>
                <w:rFonts w:cs="Arial"/>
                <w:rtl/>
              </w:rPr>
              <w:t>,</w:t>
            </w:r>
            <w:r w:rsidR="00112CE4" w:rsidRPr="009100D3">
              <w:rPr>
                <w:rFonts w:cs="Arial"/>
                <w:rtl/>
              </w:rPr>
              <w:t xml:space="preserve"> צריכת חשמל ביחידות של </w:t>
            </w:r>
            <w:proofErr w:type="spellStart"/>
            <w:r w:rsidR="00112CE4" w:rsidRPr="009100D3">
              <w:rPr>
                <w:rFonts w:cs="Arial"/>
                <w:rtl/>
              </w:rPr>
              <w:t>מגוו"ט</w:t>
            </w:r>
            <w:proofErr w:type="spellEnd"/>
            <w:r w:rsidR="00112CE4" w:rsidRPr="009100D3">
              <w:rPr>
                <w:rFonts w:cs="Arial"/>
                <w:sz w:val="24"/>
                <w:rtl/>
              </w:rPr>
              <w:t>.</w:t>
            </w:r>
            <w:r w:rsidR="00CF6CB9" w:rsidRPr="009100D3">
              <w:rPr>
                <w:rFonts w:cs="Arial"/>
                <w:sz w:val="24"/>
                <w:rtl/>
              </w:rPr>
              <w:t xml:space="preserve"> </w:t>
            </w:r>
          </w:p>
          <w:p w:rsidR="00974655" w:rsidRPr="009100D3" w:rsidRDefault="00CF6CB9" w:rsidP="009100D3">
            <w:pPr>
              <w:spacing w:line="360" w:lineRule="auto"/>
              <w:rPr>
                <w:rFonts w:cs="Arial" w:hint="cs"/>
                <w:b w:val="0"/>
                <w:bCs/>
                <w:sz w:val="24"/>
                <w:rtl/>
              </w:rPr>
            </w:pPr>
            <w:r w:rsidRPr="009100D3">
              <w:rPr>
                <w:rFonts w:cs="Arial"/>
                <w:b w:val="0"/>
                <w:bCs/>
                <w:sz w:val="24"/>
                <w:rtl/>
              </w:rPr>
              <w:t>שימו לב</w:t>
            </w:r>
            <w:r w:rsidR="00974655" w:rsidRPr="009100D3">
              <w:rPr>
                <w:rFonts w:cs="Arial" w:hint="cs"/>
                <w:b w:val="0"/>
                <w:bCs/>
                <w:sz w:val="24"/>
                <w:rtl/>
              </w:rPr>
              <w:t>:</w:t>
            </w:r>
          </w:p>
          <w:p w:rsidR="00974655" w:rsidRPr="009100D3" w:rsidRDefault="00CF6CB9" w:rsidP="009100D3">
            <w:pPr>
              <w:numPr>
                <w:ilvl w:val="0"/>
                <w:numId w:val="3"/>
              </w:numPr>
              <w:spacing w:line="360" w:lineRule="auto"/>
              <w:rPr>
                <w:rFonts w:cs="Arial" w:hint="cs"/>
                <w:rtl/>
              </w:rPr>
            </w:pPr>
            <w:r w:rsidRPr="009100D3">
              <w:rPr>
                <w:rFonts w:cs="Arial"/>
                <w:rtl/>
              </w:rPr>
              <w:t>כל משתנה מצוין ביחידות המתאימות.</w:t>
            </w:r>
          </w:p>
          <w:p w:rsidR="00AC28CF" w:rsidRPr="009100D3" w:rsidRDefault="00DA7483" w:rsidP="009100D3">
            <w:pPr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  <w:rtl/>
              </w:rPr>
            </w:pPr>
            <w:r w:rsidRPr="009100D3">
              <w:rPr>
                <w:rFonts w:cs="Arial"/>
                <w:sz w:val="24"/>
                <w:rtl/>
              </w:rPr>
              <w:t>חשוב לבחור ב</w:t>
            </w:r>
            <w:r w:rsidR="00AB78B4" w:rsidRPr="009100D3">
              <w:rPr>
                <w:rFonts w:cs="Arial"/>
                <w:sz w:val="24"/>
                <w:rtl/>
              </w:rPr>
              <w:t>קנה מידה נכון והגיוני לכל ציר</w:t>
            </w:r>
            <w:r w:rsidR="00BF062F" w:rsidRPr="009100D3">
              <w:rPr>
                <w:rFonts w:cs="Arial"/>
                <w:sz w:val="24"/>
                <w:rtl/>
              </w:rPr>
              <w:t xml:space="preserve"> ובטווח הנכון וההגיוני</w:t>
            </w:r>
            <w:r w:rsidR="00AB78B4" w:rsidRPr="009100D3">
              <w:rPr>
                <w:rFonts w:cs="Arial"/>
                <w:sz w:val="24"/>
                <w:rtl/>
              </w:rPr>
              <w:t>.</w:t>
            </w:r>
            <w:r w:rsidRPr="009100D3">
              <w:rPr>
                <w:rFonts w:cs="Arial"/>
                <w:sz w:val="24"/>
                <w:rtl/>
              </w:rPr>
              <w:t xml:space="preserve"> לדוגמה, היחידות של הזמן הן שעות (ולא דקות וכדומה)</w:t>
            </w:r>
            <w:r w:rsidR="00C36734" w:rsidRPr="009100D3">
              <w:rPr>
                <w:rFonts w:cs="Arial"/>
                <w:sz w:val="24"/>
                <w:rtl/>
              </w:rPr>
              <w:t xml:space="preserve"> והטווח הוא בין 0:00 ל- 24:00</w:t>
            </w:r>
            <w:r w:rsidRPr="009100D3">
              <w:rPr>
                <w:rFonts w:cs="Arial"/>
                <w:sz w:val="24"/>
                <w:rtl/>
              </w:rPr>
              <w:t xml:space="preserve"> ו</w:t>
            </w:r>
            <w:r w:rsidR="00974655" w:rsidRPr="009100D3">
              <w:rPr>
                <w:rFonts w:cs="Arial" w:hint="cs"/>
                <w:sz w:val="24"/>
                <w:rtl/>
              </w:rPr>
              <w:t xml:space="preserve">אילו </w:t>
            </w:r>
            <w:r w:rsidRPr="009100D3">
              <w:rPr>
                <w:rFonts w:cs="Arial"/>
                <w:sz w:val="24"/>
                <w:rtl/>
              </w:rPr>
              <w:t>היחידות  של צריכת החשמל ה</w:t>
            </w:r>
            <w:r w:rsidR="00974655" w:rsidRPr="009100D3">
              <w:rPr>
                <w:rFonts w:cs="Arial" w:hint="cs"/>
                <w:sz w:val="24"/>
                <w:rtl/>
              </w:rPr>
              <w:t>ן</w:t>
            </w:r>
            <w:r w:rsidRPr="009100D3">
              <w:rPr>
                <w:rFonts w:cs="Arial"/>
                <w:sz w:val="24"/>
                <w:rtl/>
              </w:rPr>
              <w:t xml:space="preserve"> </w:t>
            </w:r>
            <w:proofErr w:type="spellStart"/>
            <w:r w:rsidRPr="009100D3">
              <w:rPr>
                <w:rFonts w:cs="Arial"/>
                <w:sz w:val="24"/>
                <w:rtl/>
              </w:rPr>
              <w:t>במגוו"ט</w:t>
            </w:r>
            <w:proofErr w:type="spellEnd"/>
            <w:r w:rsidRPr="009100D3">
              <w:rPr>
                <w:rFonts w:cs="Arial"/>
                <w:sz w:val="24"/>
                <w:rtl/>
              </w:rPr>
              <w:t xml:space="preserve"> </w:t>
            </w:r>
            <w:r w:rsidR="00974655" w:rsidRPr="009100D3">
              <w:rPr>
                <w:rFonts w:cs="Arial" w:hint="cs"/>
                <w:sz w:val="24"/>
                <w:rtl/>
              </w:rPr>
              <w:t>(</w:t>
            </w:r>
            <w:r w:rsidRPr="009100D3">
              <w:rPr>
                <w:rFonts w:cs="Arial"/>
                <w:sz w:val="24"/>
                <w:rtl/>
              </w:rPr>
              <w:t>ולא בוואט)</w:t>
            </w:r>
            <w:r w:rsidR="00C36734" w:rsidRPr="009100D3">
              <w:rPr>
                <w:rFonts w:cs="Arial"/>
                <w:sz w:val="24"/>
                <w:rtl/>
              </w:rPr>
              <w:t xml:space="preserve"> והטווח הוא בין 4,000 ל- 12,000</w:t>
            </w:r>
            <w:r w:rsidRPr="009100D3">
              <w:rPr>
                <w:rFonts w:cs="Arial"/>
                <w:sz w:val="24"/>
                <w:rtl/>
              </w:rPr>
              <w:t>.</w:t>
            </w:r>
          </w:p>
        </w:tc>
      </w:tr>
    </w:tbl>
    <w:p w:rsidR="004241DC" w:rsidRDefault="004241DC" w:rsidP="00124BE5">
      <w:pPr>
        <w:spacing w:line="360" w:lineRule="auto"/>
        <w:rPr>
          <w:rFonts w:cs="Arial" w:hint="cs"/>
          <w:sz w:val="24"/>
          <w:rtl/>
        </w:rPr>
      </w:pPr>
    </w:p>
    <w:p w:rsidR="00A650D3" w:rsidRDefault="00A650D3">
      <w:pPr>
        <w:bidi w:val="0"/>
        <w:rPr>
          <w:rFonts w:asciiTheme="minorBidi" w:hAnsiTheme="minorBidi" w:cstheme="minorBidi"/>
          <w:bCs/>
          <w:snapToGrid/>
          <w:szCs w:val="28"/>
          <w:rtl/>
          <w:lang w:eastAsia="en-US" w:bidi="ar-SA"/>
        </w:rPr>
      </w:pPr>
      <w:r>
        <w:rPr>
          <w:rFonts w:asciiTheme="minorBidi" w:hAnsiTheme="minorBidi" w:cstheme="minorBidi"/>
          <w:szCs w:val="28"/>
          <w:rtl/>
        </w:rPr>
        <w:br w:type="page"/>
      </w:r>
    </w:p>
    <w:p w:rsidR="00D826C7" w:rsidRPr="00B91852" w:rsidRDefault="00796B51" w:rsidP="00A650D3">
      <w:pPr>
        <w:pStyle w:val="Heading2"/>
        <w:bidi/>
        <w:spacing w:before="240" w:beforeAutospacing="0"/>
        <w:rPr>
          <w:rFonts w:asciiTheme="minorBidi" w:hAnsiTheme="minorBidi" w:cstheme="minorBidi" w:hint="cs"/>
          <w:sz w:val="28"/>
          <w:szCs w:val="28"/>
          <w:rtl/>
        </w:rPr>
      </w:pPr>
      <w:proofErr w:type="spellStart"/>
      <w:r w:rsidRPr="00B91852">
        <w:rPr>
          <w:rFonts w:asciiTheme="minorBidi" w:hAnsiTheme="minorBidi" w:cstheme="minorBidi"/>
          <w:sz w:val="28"/>
          <w:szCs w:val="28"/>
          <w:rtl/>
        </w:rPr>
        <w:lastRenderedPageBreak/>
        <w:t>משימה</w:t>
      </w:r>
      <w:proofErr w:type="spellEnd"/>
    </w:p>
    <w:p w:rsidR="002B6EE1" w:rsidRPr="00F6365E" w:rsidRDefault="00286671" w:rsidP="00B17817">
      <w:pPr>
        <w:spacing w:line="360" w:lineRule="auto"/>
        <w:rPr>
          <w:rFonts w:cs="Arial"/>
          <w:sz w:val="24"/>
          <w:rtl/>
        </w:rPr>
      </w:pPr>
      <w:r w:rsidRPr="00B9423D">
        <w:rPr>
          <w:rFonts w:cs="Arial"/>
          <w:sz w:val="24"/>
          <w:rtl/>
        </w:rPr>
        <w:t xml:space="preserve">חוקר רצה לבדוק אם יש קשר בין </w:t>
      </w:r>
      <w:r w:rsidR="00B17817">
        <w:rPr>
          <w:rFonts w:cs="Arial" w:hint="cs"/>
          <w:sz w:val="24"/>
          <w:rtl/>
        </w:rPr>
        <w:t>ה</w:t>
      </w:r>
      <w:r w:rsidR="002B6EE1" w:rsidRPr="00B9423D">
        <w:rPr>
          <w:rFonts w:cs="Arial" w:hint="cs"/>
          <w:sz w:val="24"/>
          <w:rtl/>
        </w:rPr>
        <w:t xml:space="preserve">טמפרטורה לבין </w:t>
      </w:r>
      <w:r w:rsidR="00B17817">
        <w:rPr>
          <w:rFonts w:cs="Arial" w:hint="cs"/>
          <w:sz w:val="24"/>
          <w:rtl/>
        </w:rPr>
        <w:t>מצב הצבירה וה</w:t>
      </w:r>
      <w:r w:rsidR="002B6EE1" w:rsidRPr="00B9423D">
        <w:rPr>
          <w:rFonts w:cs="Arial" w:hint="cs"/>
          <w:sz w:val="24"/>
          <w:rtl/>
        </w:rPr>
        <w:t xml:space="preserve">צפיפות </w:t>
      </w:r>
      <w:r w:rsidR="00E36F93" w:rsidRPr="00B9423D">
        <w:rPr>
          <w:rFonts w:cs="Arial" w:hint="cs"/>
          <w:sz w:val="24"/>
          <w:rtl/>
        </w:rPr>
        <w:t>של חנקן</w:t>
      </w:r>
      <w:r w:rsidR="000F41B0" w:rsidRPr="00B9423D">
        <w:rPr>
          <w:rFonts w:cs="Arial"/>
          <w:sz w:val="24"/>
          <w:rtl/>
        </w:rPr>
        <w:t xml:space="preserve">. </w:t>
      </w:r>
      <w:r w:rsidR="00B17817">
        <w:rPr>
          <w:rFonts w:cs="Arial" w:hint="cs"/>
          <w:sz w:val="24"/>
          <w:rtl/>
        </w:rPr>
        <w:t>החוקר</w:t>
      </w:r>
      <w:r w:rsidR="000F41B0" w:rsidRPr="00B9423D">
        <w:rPr>
          <w:rFonts w:cs="Arial"/>
          <w:sz w:val="24"/>
          <w:rtl/>
        </w:rPr>
        <w:t xml:space="preserve"> </w:t>
      </w:r>
      <w:r w:rsidR="005262E4" w:rsidRPr="00B9423D">
        <w:rPr>
          <w:rFonts w:cs="Arial" w:hint="cs"/>
          <w:sz w:val="24"/>
          <w:rtl/>
        </w:rPr>
        <w:t>קירר את החנקן</w:t>
      </w:r>
      <w:r w:rsidR="00B17817">
        <w:rPr>
          <w:rFonts w:cs="Arial" w:hint="cs"/>
          <w:sz w:val="24"/>
          <w:rtl/>
        </w:rPr>
        <w:t>,</w:t>
      </w:r>
      <w:r w:rsidR="00305D4A" w:rsidRPr="00B9423D">
        <w:rPr>
          <w:rFonts w:cs="Arial"/>
          <w:sz w:val="24"/>
          <w:rtl/>
        </w:rPr>
        <w:t xml:space="preserve"> </w:t>
      </w:r>
      <w:r w:rsidR="00B17817">
        <w:rPr>
          <w:rFonts w:cs="Arial" w:hint="cs"/>
          <w:sz w:val="24"/>
          <w:rtl/>
        </w:rPr>
        <w:t>בדק את</w:t>
      </w:r>
      <w:r w:rsidR="00B17817" w:rsidRPr="00B9423D">
        <w:rPr>
          <w:rFonts w:cs="Arial" w:hint="cs"/>
          <w:sz w:val="24"/>
          <w:rtl/>
        </w:rPr>
        <w:t xml:space="preserve"> מצב </w:t>
      </w:r>
      <w:r w:rsidR="00B17817">
        <w:rPr>
          <w:rFonts w:cs="Arial" w:hint="cs"/>
          <w:sz w:val="24"/>
          <w:rtl/>
        </w:rPr>
        <w:t>ה</w:t>
      </w:r>
      <w:r w:rsidR="00B17817" w:rsidRPr="00B9423D">
        <w:rPr>
          <w:rFonts w:cs="Arial" w:hint="cs"/>
          <w:sz w:val="24"/>
          <w:rtl/>
        </w:rPr>
        <w:t>צביר</w:t>
      </w:r>
      <w:r w:rsidR="00B17817">
        <w:rPr>
          <w:rFonts w:cs="Arial" w:hint="cs"/>
          <w:sz w:val="24"/>
          <w:rtl/>
        </w:rPr>
        <w:t>ה שלו</w:t>
      </w:r>
      <w:r w:rsidR="00B17817" w:rsidRPr="00B9423D">
        <w:rPr>
          <w:rFonts w:cs="Arial"/>
          <w:sz w:val="24"/>
          <w:rtl/>
        </w:rPr>
        <w:t xml:space="preserve"> </w:t>
      </w:r>
      <w:r w:rsidR="00B17817">
        <w:rPr>
          <w:rFonts w:cs="Arial" w:hint="cs"/>
          <w:sz w:val="24"/>
          <w:rtl/>
        </w:rPr>
        <w:t>ו</w:t>
      </w:r>
      <w:r w:rsidR="000F41B0" w:rsidRPr="00B9423D">
        <w:rPr>
          <w:rFonts w:cs="Arial"/>
          <w:sz w:val="24"/>
          <w:rtl/>
        </w:rPr>
        <w:t xml:space="preserve">מדד את </w:t>
      </w:r>
      <w:r w:rsidR="002B6EE1" w:rsidRPr="00B9423D">
        <w:rPr>
          <w:rFonts w:cs="Arial" w:hint="cs"/>
          <w:sz w:val="24"/>
          <w:rtl/>
        </w:rPr>
        <w:t>צפיפות</w:t>
      </w:r>
      <w:r w:rsidR="005262E4" w:rsidRPr="00B9423D">
        <w:rPr>
          <w:rFonts w:cs="Arial" w:hint="cs"/>
          <w:sz w:val="24"/>
          <w:rtl/>
        </w:rPr>
        <w:t>ו</w:t>
      </w:r>
      <w:r w:rsidR="000F41B0" w:rsidRPr="00B9423D">
        <w:rPr>
          <w:rFonts w:cs="Arial"/>
          <w:sz w:val="24"/>
          <w:rtl/>
        </w:rPr>
        <w:t xml:space="preserve">.  תוצאות </w:t>
      </w:r>
      <w:r w:rsidR="00B17817">
        <w:rPr>
          <w:rFonts w:cs="Arial" w:hint="cs"/>
          <w:sz w:val="24"/>
          <w:rtl/>
        </w:rPr>
        <w:t>הבדיקות ו</w:t>
      </w:r>
      <w:r w:rsidR="000F41B0" w:rsidRPr="00B9423D">
        <w:rPr>
          <w:rFonts w:cs="Arial"/>
          <w:sz w:val="24"/>
          <w:rtl/>
        </w:rPr>
        <w:t>המדידות מסוכמות בטבלה שלפניכם:</w:t>
      </w:r>
      <w:r w:rsidR="002B6EE1" w:rsidRPr="002B6EE1">
        <w:rPr>
          <w:rFonts w:cs="Arial"/>
          <w:sz w:val="24"/>
          <w:rtl/>
        </w:rPr>
        <w:t xml:space="preserve"> </w:t>
      </w:r>
    </w:p>
    <w:p w:rsidR="004241DC" w:rsidRDefault="002B6EE1" w:rsidP="001D5E7B">
      <w:pPr>
        <w:spacing w:line="360" w:lineRule="auto"/>
        <w:jc w:val="center"/>
        <w:rPr>
          <w:rFonts w:cs="Arial" w:hint="cs"/>
          <w:sz w:val="24"/>
          <w:rtl/>
        </w:rPr>
      </w:pPr>
      <w:r w:rsidRPr="002B6EE1">
        <w:rPr>
          <w:rFonts w:cs="Arial"/>
          <w:b w:val="0"/>
          <w:bCs/>
          <w:sz w:val="24"/>
          <w:rtl/>
        </w:rPr>
        <w:t xml:space="preserve">טבלה </w:t>
      </w:r>
      <w:r w:rsidR="001D5E7B">
        <w:rPr>
          <w:rFonts w:cs="Arial" w:hint="cs"/>
          <w:b w:val="0"/>
          <w:bCs/>
          <w:sz w:val="24"/>
          <w:rtl/>
        </w:rPr>
        <w:t>1</w:t>
      </w:r>
    </w:p>
    <w:tbl>
      <w:tblPr>
        <w:bidiVisual/>
        <w:tblW w:w="4930" w:type="dxa"/>
        <w:jc w:val="center"/>
        <w:tblLook w:val="0000" w:firstRow="0" w:lastRow="0" w:firstColumn="0" w:lastColumn="0" w:noHBand="0" w:noVBand="0"/>
        <w:tblCaption w:val="טבלה 1"/>
        <w:tblDescription w:val="מימין לשמאל: טמפרטורה, מצב הצבירה של החנקן, צפיפות החנקן"/>
      </w:tblPr>
      <w:tblGrid>
        <w:gridCol w:w="1464"/>
        <w:gridCol w:w="1464"/>
        <w:gridCol w:w="2002"/>
      </w:tblGrid>
      <w:tr w:rsidR="00B17817" w:rsidRPr="00DC6D61">
        <w:trPr>
          <w:trHeight w:val="615"/>
          <w:jc w:val="center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B17817" w:rsidRPr="00262392" w:rsidRDefault="00B17817" w:rsidP="00E37845">
            <w:pPr>
              <w:jc w:val="center"/>
              <w:rPr>
                <w:rFonts w:cs="Arial" w:hint="cs"/>
                <w:bCs/>
                <w:snapToGrid/>
                <w:sz w:val="24"/>
                <w:rtl/>
                <w:lang w:eastAsia="en-US"/>
              </w:rPr>
            </w:pPr>
            <w:r w:rsidRPr="006B4472">
              <w:rPr>
                <w:rFonts w:cs="Arial"/>
                <w:bCs/>
                <w:snapToGrid/>
                <w:sz w:val="24"/>
                <w:rtl/>
                <w:lang w:eastAsia="en-US"/>
              </w:rPr>
              <w:t>טמפרטורה</w:t>
            </w:r>
            <w:r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 xml:space="preserve"> (</w:t>
            </w:r>
            <w:r>
              <w:rPr>
                <w:rFonts w:cs="Arial"/>
                <w:bCs/>
                <w:snapToGrid/>
                <w:sz w:val="24"/>
                <w:lang w:eastAsia="en-US"/>
              </w:rPr>
              <w:t>C</w:t>
            </w:r>
            <w:r w:rsidRPr="00262392">
              <w:rPr>
                <w:rFonts w:cs="Arial"/>
                <w:bCs/>
                <w:snapToGrid/>
                <w:sz w:val="24"/>
                <w:vertAlign w:val="superscript"/>
                <w:lang w:eastAsia="en-US"/>
              </w:rPr>
              <w:t>o</w:t>
            </w:r>
            <w:r w:rsidRPr="00262392"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>)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B17817" w:rsidRPr="006B4472" w:rsidRDefault="00B17817" w:rsidP="00262392">
            <w:pPr>
              <w:jc w:val="center"/>
              <w:rPr>
                <w:rFonts w:cs="Arial"/>
                <w:bCs/>
                <w:snapToGrid/>
                <w:sz w:val="24"/>
                <w:lang w:eastAsia="en-US"/>
              </w:rPr>
            </w:pPr>
            <w:r w:rsidRPr="006B4472">
              <w:rPr>
                <w:rFonts w:cs="Arial"/>
                <w:bCs/>
                <w:snapToGrid/>
                <w:sz w:val="24"/>
                <w:rtl/>
                <w:lang w:eastAsia="en-US"/>
              </w:rPr>
              <w:t xml:space="preserve">מצב </w:t>
            </w:r>
            <w:r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>ה</w:t>
            </w:r>
            <w:r w:rsidRPr="006B4472">
              <w:rPr>
                <w:rFonts w:cs="Arial"/>
                <w:bCs/>
                <w:snapToGrid/>
                <w:sz w:val="24"/>
                <w:rtl/>
                <w:lang w:eastAsia="en-US"/>
              </w:rPr>
              <w:t xml:space="preserve">צבירה של </w:t>
            </w:r>
            <w:r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>ה</w:t>
            </w:r>
            <w:r w:rsidRPr="006B4472">
              <w:rPr>
                <w:rFonts w:cs="Arial"/>
                <w:bCs/>
                <w:snapToGrid/>
                <w:sz w:val="24"/>
                <w:rtl/>
                <w:lang w:eastAsia="en-US"/>
              </w:rPr>
              <w:t>חנקן</w:t>
            </w:r>
          </w:p>
        </w:tc>
        <w:tc>
          <w:tcPr>
            <w:tcW w:w="2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B17817" w:rsidRPr="006B4472" w:rsidRDefault="00B17817" w:rsidP="00262392">
            <w:pPr>
              <w:jc w:val="center"/>
              <w:rPr>
                <w:rFonts w:cs="Arial" w:hint="cs"/>
                <w:bCs/>
                <w:snapToGrid/>
                <w:sz w:val="24"/>
                <w:rtl/>
                <w:lang w:eastAsia="en-US"/>
              </w:rPr>
            </w:pPr>
            <w:r w:rsidRPr="006B4472">
              <w:rPr>
                <w:rFonts w:cs="Arial"/>
                <w:bCs/>
                <w:snapToGrid/>
                <w:sz w:val="24"/>
                <w:rtl/>
                <w:lang w:eastAsia="en-US"/>
              </w:rPr>
              <w:t>צפיפות החנקן</w:t>
            </w:r>
            <w:r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 xml:space="preserve"> (</w:t>
            </w:r>
            <w:r w:rsidRPr="00262392"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>גרם/סמ"ק</w:t>
            </w:r>
            <w:r>
              <w:rPr>
                <w:rFonts w:cs="Arial" w:hint="cs"/>
                <w:bCs/>
                <w:snapToGrid/>
                <w:sz w:val="24"/>
                <w:rtl/>
                <w:lang w:eastAsia="en-US"/>
              </w:rPr>
              <w:t>)</w:t>
            </w:r>
          </w:p>
        </w:tc>
      </w:tr>
      <w:tr w:rsidR="00B17817" w:rsidRPr="00DC6D61">
        <w:trPr>
          <w:trHeight w:val="315"/>
          <w:jc w:val="center"/>
        </w:trPr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817" w:rsidRPr="00DC6D61" w:rsidRDefault="00B17817" w:rsidP="00E37845">
            <w:pPr>
              <w:jc w:val="center"/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/>
                <w:b w:val="0"/>
                <w:snapToGrid/>
                <w:sz w:val="24"/>
                <w:rtl/>
                <w:lang w:eastAsia="en-US"/>
              </w:rPr>
              <w:t>20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817" w:rsidRPr="00DC6D61" w:rsidRDefault="00B17817" w:rsidP="00DC6D61">
            <w:pPr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 xml:space="preserve">גז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817" w:rsidRPr="00DC6D61" w:rsidRDefault="00B17817" w:rsidP="00262392">
            <w:pPr>
              <w:tabs>
                <w:tab w:val="decimal" w:pos="1174"/>
              </w:tabs>
              <w:jc w:val="both"/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>0.00125</w:t>
            </w:r>
          </w:p>
        </w:tc>
      </w:tr>
      <w:tr w:rsidR="00B17817" w:rsidRPr="00DC6D61">
        <w:trPr>
          <w:trHeight w:val="315"/>
          <w:jc w:val="center"/>
        </w:trPr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817" w:rsidRPr="00DC6D61" w:rsidRDefault="00B17817" w:rsidP="00E37845">
            <w:pPr>
              <w:jc w:val="center"/>
              <w:rPr>
                <w:rFonts w:cs="Arial"/>
                <w:b w:val="0"/>
                <w:snapToGrid/>
                <w:sz w:val="24"/>
                <w:lang w:eastAsia="en-US"/>
              </w:rPr>
            </w:pPr>
            <w:r>
              <w:rPr>
                <w:rFonts w:cs="Arial"/>
                <w:b w:val="0"/>
                <w:snapToGrid/>
                <w:sz w:val="24"/>
                <w:lang w:eastAsia="en-US"/>
              </w:rPr>
              <w:t>-196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817" w:rsidRPr="00DC6D61" w:rsidRDefault="00B17817" w:rsidP="00DC6D61">
            <w:pPr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 xml:space="preserve">נוזל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817" w:rsidRPr="00DC6D61" w:rsidRDefault="00B17817" w:rsidP="00262392">
            <w:pPr>
              <w:tabs>
                <w:tab w:val="decimal" w:pos="1174"/>
              </w:tabs>
              <w:jc w:val="both"/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>0.85</w:t>
            </w:r>
          </w:p>
        </w:tc>
      </w:tr>
      <w:tr w:rsidR="00B17817" w:rsidRPr="00DC6D61">
        <w:trPr>
          <w:trHeight w:val="315"/>
          <w:jc w:val="center"/>
        </w:trPr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817" w:rsidRPr="00DC6D61" w:rsidRDefault="00B17817" w:rsidP="00E37845">
            <w:pPr>
              <w:jc w:val="center"/>
              <w:rPr>
                <w:rFonts w:cs="Arial"/>
                <w:b w:val="0"/>
                <w:snapToGrid/>
                <w:sz w:val="24"/>
                <w:lang w:eastAsia="en-US"/>
              </w:rPr>
            </w:pPr>
            <w:r>
              <w:rPr>
                <w:rFonts w:cs="Arial"/>
                <w:b w:val="0"/>
                <w:snapToGrid/>
                <w:sz w:val="24"/>
                <w:lang w:eastAsia="en-US"/>
              </w:rPr>
              <w:t>-210</w:t>
            </w:r>
          </w:p>
        </w:tc>
        <w:tc>
          <w:tcPr>
            <w:tcW w:w="1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817" w:rsidRPr="00DC6D61" w:rsidRDefault="00B17817" w:rsidP="00DC6D61">
            <w:pPr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 xml:space="preserve">מוצק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817" w:rsidRPr="00DC6D61" w:rsidRDefault="00B17817" w:rsidP="00262392">
            <w:pPr>
              <w:tabs>
                <w:tab w:val="decimal" w:pos="1174"/>
              </w:tabs>
              <w:jc w:val="both"/>
              <w:rPr>
                <w:rFonts w:cs="Arial"/>
                <w:b w:val="0"/>
                <w:snapToGrid/>
                <w:sz w:val="24"/>
                <w:lang w:eastAsia="en-US"/>
              </w:rPr>
            </w:pPr>
            <w:r w:rsidRPr="00DC6D61">
              <w:rPr>
                <w:rFonts w:cs="Arial" w:hint="cs"/>
                <w:b w:val="0"/>
                <w:snapToGrid/>
                <w:sz w:val="24"/>
                <w:rtl/>
                <w:lang w:eastAsia="en-US"/>
              </w:rPr>
              <w:t>1.026</w:t>
            </w:r>
          </w:p>
        </w:tc>
      </w:tr>
    </w:tbl>
    <w:p w:rsidR="00DC6D61" w:rsidRPr="00F6365E" w:rsidRDefault="00DC6D61" w:rsidP="002B6EE1">
      <w:pPr>
        <w:spacing w:line="360" w:lineRule="auto"/>
        <w:jc w:val="center"/>
        <w:rPr>
          <w:rFonts w:cs="Arial" w:hint="cs"/>
          <w:sz w:val="24"/>
          <w:rtl/>
        </w:rPr>
      </w:pPr>
    </w:p>
    <w:p w:rsidR="005A73A4" w:rsidRPr="00203A4B" w:rsidRDefault="00385468" w:rsidP="00301A48">
      <w:pPr>
        <w:pStyle w:val="ListParagraph"/>
        <w:numPr>
          <w:ilvl w:val="0"/>
          <w:numId w:val="5"/>
        </w:numPr>
        <w:spacing w:line="360" w:lineRule="auto"/>
        <w:ind w:left="442"/>
        <w:rPr>
          <w:rFonts w:cs="Arial"/>
          <w:sz w:val="24"/>
          <w:rtl/>
        </w:rPr>
      </w:pPr>
      <w:r w:rsidRPr="00203A4B">
        <w:rPr>
          <w:rFonts w:cs="Arial"/>
          <w:sz w:val="24"/>
          <w:rtl/>
        </w:rPr>
        <w:t xml:space="preserve">הציגו </w:t>
      </w:r>
      <w:r w:rsidR="007C7C9B" w:rsidRPr="00203A4B">
        <w:rPr>
          <w:rFonts w:cs="Arial" w:hint="cs"/>
          <w:sz w:val="24"/>
          <w:rtl/>
        </w:rPr>
        <w:t>את ה</w:t>
      </w:r>
      <w:r w:rsidRPr="00203A4B">
        <w:rPr>
          <w:rFonts w:cs="Arial"/>
          <w:sz w:val="24"/>
          <w:rtl/>
        </w:rPr>
        <w:t xml:space="preserve">נתונים שבטבלה </w:t>
      </w:r>
      <w:bookmarkStart w:id="0" w:name="_GoBack"/>
      <w:bookmarkEnd w:id="0"/>
      <w:r w:rsidRPr="00203A4B">
        <w:rPr>
          <w:rFonts w:cs="Arial"/>
          <w:sz w:val="24"/>
          <w:rtl/>
        </w:rPr>
        <w:t>1 בעזרת</w:t>
      </w:r>
      <w:r w:rsidR="005A73A4" w:rsidRPr="00203A4B">
        <w:rPr>
          <w:rFonts w:cs="Arial"/>
          <w:sz w:val="24"/>
          <w:rtl/>
        </w:rPr>
        <w:t xml:space="preserve"> גרף קווי.</w:t>
      </w:r>
    </w:p>
    <w:p w:rsidR="00385468" w:rsidRPr="00F6365E" w:rsidRDefault="00385468" w:rsidP="009100D3">
      <w:pPr>
        <w:numPr>
          <w:ilvl w:val="0"/>
          <w:numId w:val="1"/>
        </w:numPr>
        <w:spacing w:line="360" w:lineRule="auto"/>
        <w:rPr>
          <w:rFonts w:cs="Arial"/>
          <w:rtl/>
        </w:rPr>
      </w:pPr>
      <w:r w:rsidRPr="00F6365E">
        <w:rPr>
          <w:rFonts w:cs="Arial"/>
          <w:rtl/>
        </w:rPr>
        <w:t>בנו מערכת צירים על פי הכללים הבאים:</w:t>
      </w:r>
    </w:p>
    <w:p w:rsidR="00385468" w:rsidRPr="00F6365E" w:rsidRDefault="00385468" w:rsidP="009100D3">
      <w:pPr>
        <w:numPr>
          <w:ilvl w:val="0"/>
          <w:numId w:val="2"/>
        </w:numPr>
        <w:spacing w:line="360" w:lineRule="auto"/>
        <w:rPr>
          <w:rFonts w:cs="Arial"/>
          <w:sz w:val="24"/>
          <w:rtl/>
        </w:rPr>
      </w:pPr>
      <w:r w:rsidRPr="00F6365E">
        <w:rPr>
          <w:rFonts w:cs="Arial"/>
          <w:rtl/>
        </w:rPr>
        <w:t xml:space="preserve">המשתנה הבלתי תלוי, המשתנה עליו יש לנו שליטה, יהיה תמיד על ציר ה </w:t>
      </w:r>
      <w:r w:rsidRPr="007C7C9B">
        <w:rPr>
          <w:rFonts w:cs="Arial"/>
          <w:b w:val="0"/>
          <w:bCs/>
          <w:sz w:val="24"/>
        </w:rPr>
        <w:t>x</w:t>
      </w:r>
      <w:r w:rsidRPr="00F6365E">
        <w:rPr>
          <w:rFonts w:cs="Arial"/>
          <w:sz w:val="24"/>
          <w:rtl/>
        </w:rPr>
        <w:t>.</w:t>
      </w:r>
    </w:p>
    <w:p w:rsidR="00385468" w:rsidRPr="00F6365E" w:rsidRDefault="00385468" w:rsidP="009100D3">
      <w:pPr>
        <w:numPr>
          <w:ilvl w:val="0"/>
          <w:numId w:val="2"/>
        </w:numPr>
        <w:spacing w:line="360" w:lineRule="auto"/>
        <w:rPr>
          <w:rFonts w:cs="Arial"/>
          <w:sz w:val="24"/>
          <w:rtl/>
        </w:rPr>
      </w:pPr>
      <w:r w:rsidRPr="00F6365E">
        <w:rPr>
          <w:rFonts w:cs="Arial"/>
          <w:rtl/>
        </w:rPr>
        <w:t xml:space="preserve">המשתנה התלוי, זה שמשתנה כתלות במשתנים האחרים, יהיה תמיד על ציר ה </w:t>
      </w:r>
      <w:r w:rsidRPr="007C7C9B">
        <w:rPr>
          <w:rFonts w:cs="Arial"/>
          <w:b w:val="0"/>
          <w:bCs/>
          <w:sz w:val="24"/>
        </w:rPr>
        <w:t>y</w:t>
      </w:r>
      <w:r w:rsidRPr="00F6365E">
        <w:rPr>
          <w:rFonts w:cs="Arial"/>
          <w:sz w:val="24"/>
          <w:rtl/>
        </w:rPr>
        <w:t>.</w:t>
      </w:r>
    </w:p>
    <w:p w:rsidR="00385468" w:rsidRPr="00F6365E" w:rsidRDefault="00385468" w:rsidP="009100D3">
      <w:pPr>
        <w:numPr>
          <w:ilvl w:val="0"/>
          <w:numId w:val="2"/>
        </w:numPr>
        <w:spacing w:line="360" w:lineRule="auto"/>
        <w:rPr>
          <w:rFonts w:cs="Arial"/>
          <w:sz w:val="24"/>
          <w:rtl/>
        </w:rPr>
      </w:pPr>
      <w:r w:rsidRPr="00F6365E">
        <w:rPr>
          <w:rFonts w:cs="Arial"/>
          <w:sz w:val="24"/>
          <w:rtl/>
        </w:rPr>
        <w:t xml:space="preserve">ליד כל ציר </w:t>
      </w:r>
      <w:r w:rsidR="00322AF2" w:rsidRPr="00F6365E">
        <w:rPr>
          <w:rFonts w:cs="Arial"/>
          <w:sz w:val="24"/>
          <w:rtl/>
        </w:rPr>
        <w:t>רשמו את שם</w:t>
      </w:r>
      <w:r w:rsidRPr="00F6365E">
        <w:rPr>
          <w:rFonts w:cs="Arial"/>
          <w:sz w:val="24"/>
          <w:rtl/>
        </w:rPr>
        <w:t xml:space="preserve"> המשתנה ש</w:t>
      </w:r>
      <w:r w:rsidR="00322AF2" w:rsidRPr="00F6365E">
        <w:rPr>
          <w:rFonts w:cs="Arial"/>
          <w:sz w:val="24"/>
          <w:rtl/>
        </w:rPr>
        <w:t>הציר</w:t>
      </w:r>
      <w:r w:rsidRPr="00F6365E">
        <w:rPr>
          <w:rFonts w:cs="Arial"/>
          <w:sz w:val="24"/>
          <w:rtl/>
        </w:rPr>
        <w:t xml:space="preserve"> מייצג ו</w:t>
      </w:r>
      <w:r w:rsidR="00322AF2" w:rsidRPr="00F6365E">
        <w:rPr>
          <w:rFonts w:cs="Arial"/>
          <w:sz w:val="24"/>
          <w:rtl/>
        </w:rPr>
        <w:t>ה</w:t>
      </w:r>
      <w:r w:rsidRPr="00F6365E">
        <w:rPr>
          <w:rFonts w:cs="Arial"/>
          <w:sz w:val="24"/>
          <w:rtl/>
        </w:rPr>
        <w:t xml:space="preserve">יחידות </w:t>
      </w:r>
      <w:r w:rsidR="00322AF2" w:rsidRPr="00F6365E">
        <w:rPr>
          <w:rFonts w:cs="Arial"/>
          <w:sz w:val="24"/>
          <w:rtl/>
        </w:rPr>
        <w:t>המתאימות</w:t>
      </w:r>
      <w:r w:rsidRPr="00F6365E">
        <w:rPr>
          <w:rFonts w:cs="Arial"/>
          <w:sz w:val="24"/>
          <w:rtl/>
        </w:rPr>
        <w:t>.</w:t>
      </w:r>
    </w:p>
    <w:p w:rsidR="00385468" w:rsidRPr="00F6365E" w:rsidRDefault="008113E2" w:rsidP="009100D3">
      <w:pPr>
        <w:numPr>
          <w:ilvl w:val="0"/>
          <w:numId w:val="2"/>
        </w:numPr>
        <w:spacing w:line="360" w:lineRule="auto"/>
        <w:rPr>
          <w:rFonts w:cs="Arial"/>
          <w:sz w:val="24"/>
        </w:rPr>
      </w:pPr>
      <w:r w:rsidRPr="00F6365E">
        <w:rPr>
          <w:rFonts w:cs="Arial"/>
          <w:sz w:val="24"/>
          <w:rtl/>
        </w:rPr>
        <w:t xml:space="preserve">טווח הטמפרטורות </w:t>
      </w:r>
      <w:r w:rsidR="00385468" w:rsidRPr="00F6365E">
        <w:rPr>
          <w:rFonts w:cs="Arial"/>
          <w:sz w:val="24"/>
          <w:rtl/>
        </w:rPr>
        <w:t>ינוע מ ______ עד ל________</w:t>
      </w:r>
      <w:r w:rsidR="00270ABB" w:rsidRPr="00F6365E">
        <w:rPr>
          <w:rFonts w:cs="Arial"/>
          <w:sz w:val="24"/>
          <w:rtl/>
        </w:rPr>
        <w:t>.</w:t>
      </w:r>
    </w:p>
    <w:p w:rsidR="008113E2" w:rsidRPr="00F6365E" w:rsidRDefault="008113E2" w:rsidP="009100D3">
      <w:pPr>
        <w:numPr>
          <w:ilvl w:val="0"/>
          <w:numId w:val="2"/>
        </w:numPr>
        <w:spacing w:line="360" w:lineRule="auto"/>
        <w:rPr>
          <w:rFonts w:cs="Arial"/>
          <w:sz w:val="24"/>
        </w:rPr>
      </w:pPr>
      <w:r w:rsidRPr="00F6365E">
        <w:rPr>
          <w:rFonts w:cs="Arial"/>
          <w:sz w:val="24"/>
          <w:rtl/>
        </w:rPr>
        <w:t xml:space="preserve">טווח </w:t>
      </w:r>
      <w:r w:rsidR="00B17817">
        <w:rPr>
          <w:rFonts w:cs="Arial" w:hint="cs"/>
          <w:sz w:val="24"/>
          <w:rtl/>
        </w:rPr>
        <w:t>צפיפות החנקן</w:t>
      </w:r>
      <w:r w:rsidRPr="00F6365E">
        <w:rPr>
          <w:rFonts w:cs="Arial"/>
          <w:sz w:val="24"/>
          <w:rtl/>
        </w:rPr>
        <w:t xml:space="preserve"> ינוע מ ______ עד ל________</w:t>
      </w:r>
      <w:r w:rsidR="00270ABB" w:rsidRPr="00F6365E">
        <w:rPr>
          <w:rFonts w:cs="Arial"/>
          <w:sz w:val="24"/>
          <w:rtl/>
        </w:rPr>
        <w:t>.</w:t>
      </w:r>
    </w:p>
    <w:p w:rsidR="00385468" w:rsidRPr="00F6365E" w:rsidRDefault="008113E2" w:rsidP="0050117B">
      <w:pPr>
        <w:numPr>
          <w:ilvl w:val="0"/>
          <w:numId w:val="2"/>
        </w:numPr>
        <w:spacing w:line="360" w:lineRule="auto"/>
        <w:rPr>
          <w:rFonts w:cs="Arial"/>
          <w:sz w:val="24"/>
          <w:rtl/>
        </w:rPr>
      </w:pPr>
      <w:r w:rsidRPr="00F6365E">
        <w:rPr>
          <w:rFonts w:cs="Arial"/>
          <w:sz w:val="24"/>
          <w:rtl/>
        </w:rPr>
        <w:t xml:space="preserve">סמנו </w:t>
      </w:r>
      <w:r w:rsidR="00270ABB" w:rsidRPr="00F6365E">
        <w:rPr>
          <w:rFonts w:cs="Arial"/>
          <w:sz w:val="24"/>
          <w:rtl/>
        </w:rPr>
        <w:t>את ה</w:t>
      </w:r>
      <w:r w:rsidRPr="00F6365E">
        <w:rPr>
          <w:rFonts w:cs="Arial"/>
          <w:sz w:val="24"/>
          <w:rtl/>
        </w:rPr>
        <w:t xml:space="preserve">ערכים </w:t>
      </w:r>
      <w:r w:rsidR="00270ABB" w:rsidRPr="00F6365E">
        <w:rPr>
          <w:rFonts w:cs="Arial"/>
          <w:sz w:val="24"/>
          <w:rtl/>
        </w:rPr>
        <w:t>ה</w:t>
      </w:r>
      <w:r w:rsidRPr="00F6365E">
        <w:rPr>
          <w:rFonts w:cs="Arial"/>
          <w:sz w:val="24"/>
          <w:rtl/>
        </w:rPr>
        <w:t>מספריים</w:t>
      </w:r>
      <w:r w:rsidR="00270ABB" w:rsidRPr="00F6365E">
        <w:rPr>
          <w:rFonts w:cs="Arial"/>
          <w:sz w:val="24"/>
          <w:rtl/>
        </w:rPr>
        <w:t xml:space="preserve"> </w:t>
      </w:r>
      <w:r w:rsidRPr="00F6365E">
        <w:rPr>
          <w:rFonts w:cs="Arial"/>
          <w:sz w:val="24"/>
          <w:rtl/>
        </w:rPr>
        <w:t>על הצירים</w:t>
      </w:r>
      <w:r w:rsidR="00270ABB" w:rsidRPr="00F6365E">
        <w:rPr>
          <w:rFonts w:cs="Arial"/>
          <w:sz w:val="24"/>
          <w:rtl/>
        </w:rPr>
        <w:t xml:space="preserve"> המתאימים</w:t>
      </w:r>
      <w:r w:rsidRPr="00F6365E">
        <w:rPr>
          <w:rFonts w:cs="Arial"/>
          <w:sz w:val="24"/>
          <w:rtl/>
        </w:rPr>
        <w:t>.</w:t>
      </w:r>
      <w:r w:rsidR="00385468" w:rsidRPr="00F6365E">
        <w:rPr>
          <w:rFonts w:cs="Arial"/>
          <w:sz w:val="24"/>
          <w:rtl/>
        </w:rPr>
        <w:t xml:space="preserve"> </w:t>
      </w:r>
    </w:p>
    <w:p w:rsidR="00385468" w:rsidRPr="00F6365E" w:rsidRDefault="00270ABB" w:rsidP="009100D3">
      <w:pPr>
        <w:numPr>
          <w:ilvl w:val="0"/>
          <w:numId w:val="1"/>
        </w:numPr>
        <w:spacing w:line="360" w:lineRule="auto"/>
        <w:rPr>
          <w:rFonts w:cs="Arial"/>
          <w:sz w:val="24"/>
        </w:rPr>
      </w:pPr>
      <w:r w:rsidRPr="00F6365E">
        <w:rPr>
          <w:rFonts w:cs="Arial"/>
          <w:rtl/>
        </w:rPr>
        <w:t>הציבו</w:t>
      </w:r>
      <w:r w:rsidR="00385468" w:rsidRPr="00F6365E">
        <w:rPr>
          <w:rFonts w:cs="Arial"/>
          <w:rtl/>
        </w:rPr>
        <w:t xml:space="preserve"> את </w:t>
      </w:r>
      <w:r w:rsidRPr="00F6365E">
        <w:rPr>
          <w:rFonts w:cs="Arial"/>
          <w:rtl/>
        </w:rPr>
        <w:t xml:space="preserve">תוצאות המדידות של </w:t>
      </w:r>
      <w:r w:rsidR="000D5808" w:rsidRPr="00A858A6">
        <w:rPr>
          <w:rFonts w:cs="Arial" w:hint="cs"/>
          <w:rtl/>
        </w:rPr>
        <w:t>צפיפות החנקן</w:t>
      </w:r>
      <w:r w:rsidRPr="00F6365E">
        <w:rPr>
          <w:rFonts w:cs="Arial"/>
          <w:rtl/>
        </w:rPr>
        <w:t xml:space="preserve"> כנקודות</w:t>
      </w:r>
      <w:r w:rsidR="002B081D" w:rsidRPr="00F6365E">
        <w:rPr>
          <w:rFonts w:cs="Arial"/>
          <w:rtl/>
        </w:rPr>
        <w:t xml:space="preserve"> (או ריבועים קטנים)</w:t>
      </w:r>
      <w:r w:rsidR="00543B9E" w:rsidRPr="00F6365E">
        <w:rPr>
          <w:rFonts w:cs="Arial"/>
          <w:rtl/>
        </w:rPr>
        <w:t>,</w:t>
      </w:r>
      <w:r w:rsidRPr="00F6365E">
        <w:rPr>
          <w:rFonts w:cs="Arial"/>
          <w:rtl/>
        </w:rPr>
        <w:t xml:space="preserve"> במקום המתאים להם במערכת הצירים.</w:t>
      </w:r>
    </w:p>
    <w:p w:rsidR="00543B9E" w:rsidRPr="00F6365E" w:rsidRDefault="00543B9E" w:rsidP="009100D3">
      <w:pPr>
        <w:numPr>
          <w:ilvl w:val="0"/>
          <w:numId w:val="1"/>
        </w:numPr>
        <w:spacing w:line="360" w:lineRule="auto"/>
        <w:rPr>
          <w:rFonts w:cs="Arial"/>
          <w:sz w:val="24"/>
        </w:rPr>
      </w:pPr>
      <w:r w:rsidRPr="00F6365E">
        <w:rPr>
          <w:rFonts w:cs="Arial"/>
          <w:rtl/>
        </w:rPr>
        <w:t>העבירו קו בין הנקודות שמיקמתם במערכת הצירים.</w:t>
      </w:r>
    </w:p>
    <w:p w:rsidR="00543B9E" w:rsidRDefault="00543B9E" w:rsidP="00CA328F">
      <w:pPr>
        <w:spacing w:line="360" w:lineRule="auto"/>
        <w:rPr>
          <w:rFonts w:cs="Arial" w:hint="cs"/>
          <w:sz w:val="24"/>
          <w:rtl/>
        </w:rPr>
      </w:pPr>
    </w:p>
    <w:p w:rsidR="00821B91" w:rsidRPr="00F6365E" w:rsidRDefault="00821B91" w:rsidP="00821B91">
      <w:pPr>
        <w:spacing w:line="360" w:lineRule="auto"/>
        <w:rPr>
          <w:rFonts w:cs="Arial" w:hint="cs"/>
          <w:sz w:val="24"/>
          <w:rtl/>
        </w:rPr>
      </w:pPr>
      <w:r w:rsidRPr="00203A4B">
        <w:rPr>
          <w:rFonts w:cs="Arial" w:hint="cs"/>
          <w:b w:val="0"/>
          <w:bCs/>
          <w:sz w:val="24"/>
          <w:rtl/>
        </w:rPr>
        <w:t>הערה:</w:t>
      </w:r>
      <w:r>
        <w:rPr>
          <w:rFonts w:cs="Arial" w:hint="cs"/>
          <w:sz w:val="24"/>
          <w:rtl/>
        </w:rPr>
        <w:t xml:space="preserve"> </w:t>
      </w:r>
      <w:r w:rsidRPr="00203A4B">
        <w:rPr>
          <w:rFonts w:cs="Arial" w:hint="cs"/>
          <w:sz w:val="24"/>
          <w:rtl/>
        </w:rPr>
        <w:t>יש לוודא  שהתלמידים למדו כיצד להציב נקודות מתאימות בתוך מערכת צירים.</w:t>
      </w:r>
    </w:p>
    <w:p w:rsidR="00385468" w:rsidRDefault="00385468" w:rsidP="00CA328F">
      <w:pPr>
        <w:spacing w:line="360" w:lineRule="auto"/>
        <w:rPr>
          <w:rFonts w:cs="Arial" w:hint="cs"/>
          <w:sz w:val="24"/>
          <w:rtl/>
        </w:rPr>
      </w:pPr>
    </w:p>
    <w:p w:rsidR="00E13C8A" w:rsidRDefault="00F14702" w:rsidP="00203A4B">
      <w:pPr>
        <w:pStyle w:val="ListParagraph"/>
        <w:numPr>
          <w:ilvl w:val="0"/>
          <w:numId w:val="5"/>
        </w:numPr>
        <w:spacing w:line="360" w:lineRule="auto"/>
        <w:ind w:left="442"/>
        <w:rPr>
          <w:rFonts w:cs="Arial" w:hint="cs"/>
          <w:sz w:val="24"/>
          <w:u w:val="single"/>
          <w:rtl/>
        </w:rPr>
      </w:pPr>
      <w:r w:rsidRPr="00561A98">
        <w:rPr>
          <w:rFonts w:cs="Arial" w:hint="cs"/>
          <w:sz w:val="24"/>
          <w:rtl/>
        </w:rPr>
        <w:t>אמוד את</w:t>
      </w:r>
      <w:r w:rsidR="0025157A" w:rsidRPr="00561A98">
        <w:rPr>
          <w:rFonts w:cs="Arial" w:hint="cs"/>
          <w:sz w:val="24"/>
          <w:rtl/>
        </w:rPr>
        <w:t xml:space="preserve"> </w:t>
      </w:r>
      <w:r w:rsidR="009A342A" w:rsidRPr="00561A98">
        <w:rPr>
          <w:rFonts w:cs="Arial" w:hint="cs"/>
          <w:sz w:val="24"/>
          <w:rtl/>
        </w:rPr>
        <w:t>צפיפות החנקן</w:t>
      </w:r>
      <w:r w:rsidR="0025157A" w:rsidRPr="00561A98">
        <w:rPr>
          <w:rFonts w:cs="Arial" w:hint="cs"/>
          <w:sz w:val="24"/>
          <w:rtl/>
        </w:rPr>
        <w:t xml:space="preserve"> בטמפרטורה של </w:t>
      </w:r>
      <w:r w:rsidR="009A342A" w:rsidRPr="00203A4B">
        <w:rPr>
          <w:rFonts w:cs="Arial"/>
          <w:sz w:val="24"/>
        </w:rPr>
        <w:t>-150</w:t>
      </w:r>
      <w:r w:rsidR="0025157A" w:rsidRPr="00203A4B">
        <w:rPr>
          <w:rFonts w:cs="Arial"/>
          <w:sz w:val="24"/>
        </w:rPr>
        <w:t xml:space="preserve">oC, </w:t>
      </w:r>
      <w:r w:rsidR="009A342A" w:rsidRPr="00203A4B">
        <w:rPr>
          <w:rFonts w:cs="Arial"/>
          <w:sz w:val="24"/>
        </w:rPr>
        <w:t>-100</w:t>
      </w:r>
      <w:r w:rsidR="0025157A" w:rsidRPr="00203A4B">
        <w:rPr>
          <w:rFonts w:cs="Arial"/>
          <w:sz w:val="24"/>
        </w:rPr>
        <w:t xml:space="preserve">oC, </w:t>
      </w:r>
      <w:r w:rsidR="009A342A" w:rsidRPr="00203A4B">
        <w:rPr>
          <w:rFonts w:cs="Arial"/>
          <w:sz w:val="24"/>
        </w:rPr>
        <w:t>-50</w:t>
      </w:r>
      <w:r w:rsidR="0025157A" w:rsidRPr="00203A4B">
        <w:rPr>
          <w:rFonts w:cs="Arial"/>
          <w:sz w:val="24"/>
        </w:rPr>
        <w:t>oC</w:t>
      </w:r>
      <w:r w:rsidR="00F4072F" w:rsidRPr="00203A4B">
        <w:rPr>
          <w:rFonts w:cs="Arial" w:hint="cs"/>
          <w:sz w:val="24"/>
          <w:rtl/>
        </w:rPr>
        <w:t xml:space="preserve"> </w:t>
      </w:r>
      <w:r w:rsidR="00F4072F" w:rsidRPr="00561A98">
        <w:rPr>
          <w:rFonts w:cs="Arial" w:hint="cs"/>
          <w:sz w:val="24"/>
          <w:rtl/>
        </w:rPr>
        <w:t>?</w:t>
      </w:r>
      <w:r w:rsidR="009A342A" w:rsidRPr="00561A98">
        <w:rPr>
          <w:rFonts w:cs="Arial" w:hint="cs"/>
          <w:sz w:val="24"/>
          <w:rtl/>
        </w:rPr>
        <w:t xml:space="preserve"> </w:t>
      </w:r>
      <w:r w:rsidR="00561A98" w:rsidRPr="00203A4B">
        <w:rPr>
          <w:rFonts w:cs="Arial"/>
          <w:sz w:val="24"/>
          <w:rtl/>
        </w:rPr>
        <w:br/>
      </w:r>
    </w:p>
    <w:p w:rsidR="0025157A" w:rsidRDefault="00E13C8A" w:rsidP="00E13C8A">
      <w:pPr>
        <w:spacing w:line="360" w:lineRule="auto"/>
        <w:rPr>
          <w:rFonts w:cs="Arial" w:hint="cs"/>
          <w:sz w:val="24"/>
          <w:rtl/>
        </w:rPr>
      </w:pPr>
      <w:r w:rsidRPr="00203A4B">
        <w:rPr>
          <w:rFonts w:cs="Arial" w:hint="cs"/>
          <w:b w:val="0"/>
          <w:bCs/>
          <w:sz w:val="24"/>
          <w:rtl/>
        </w:rPr>
        <w:t>הערה:</w:t>
      </w:r>
      <w:r>
        <w:rPr>
          <w:rFonts w:cs="Arial" w:hint="cs"/>
          <w:sz w:val="24"/>
          <w:rtl/>
        </w:rPr>
        <w:t xml:space="preserve"> </w:t>
      </w:r>
      <w:r w:rsidRPr="00203A4B">
        <w:rPr>
          <w:rFonts w:cs="Arial" w:hint="cs"/>
          <w:sz w:val="24"/>
          <w:rtl/>
        </w:rPr>
        <w:t>ניתן</w:t>
      </w:r>
      <w:r w:rsidR="00725676" w:rsidRPr="00203A4B">
        <w:rPr>
          <w:rFonts w:cs="Arial" w:hint="cs"/>
          <w:sz w:val="24"/>
          <w:rtl/>
        </w:rPr>
        <w:t xml:space="preserve"> לשאול את התלמידים האם נכון לשער השערות ולהסיק מס</w:t>
      </w:r>
      <w:r w:rsidR="00A858A6" w:rsidRPr="00203A4B">
        <w:rPr>
          <w:rFonts w:cs="Arial" w:hint="cs"/>
          <w:sz w:val="24"/>
          <w:rtl/>
        </w:rPr>
        <w:t>ק</w:t>
      </w:r>
      <w:r w:rsidR="00725676" w:rsidRPr="00203A4B">
        <w:rPr>
          <w:rFonts w:cs="Arial" w:hint="cs"/>
          <w:sz w:val="24"/>
          <w:rtl/>
        </w:rPr>
        <w:t>נות על פי גרף זה אם נעשה רק 3 מדידות.</w:t>
      </w:r>
      <w:r w:rsidR="00F96546" w:rsidRPr="00E13C8A">
        <w:rPr>
          <w:rFonts w:cs="Arial" w:hint="cs"/>
          <w:i/>
          <w:iCs/>
          <w:sz w:val="24"/>
          <w:rtl/>
        </w:rPr>
        <w:t xml:space="preserve"> </w:t>
      </w:r>
    </w:p>
    <w:p w:rsidR="00E13C8A" w:rsidRPr="00F6365E" w:rsidRDefault="00E13C8A" w:rsidP="00E13C8A">
      <w:pPr>
        <w:spacing w:line="360" w:lineRule="auto"/>
        <w:rPr>
          <w:rFonts w:cs="Arial" w:hint="cs"/>
          <w:sz w:val="24"/>
          <w:rtl/>
        </w:rPr>
      </w:pPr>
    </w:p>
    <w:p w:rsidR="00385468" w:rsidRPr="00F6365E" w:rsidRDefault="00385468" w:rsidP="00203A4B">
      <w:pPr>
        <w:pStyle w:val="ListParagraph"/>
        <w:numPr>
          <w:ilvl w:val="0"/>
          <w:numId w:val="5"/>
        </w:numPr>
        <w:spacing w:line="360" w:lineRule="auto"/>
        <w:ind w:left="442"/>
        <w:rPr>
          <w:rFonts w:cs="Arial"/>
          <w:sz w:val="24"/>
          <w:rtl/>
        </w:rPr>
      </w:pPr>
      <w:r w:rsidRPr="00F6365E">
        <w:rPr>
          <w:rFonts w:cs="Arial"/>
          <w:sz w:val="24"/>
          <w:rtl/>
        </w:rPr>
        <w:t xml:space="preserve">מה ניתן ללמוד </w:t>
      </w:r>
      <w:r w:rsidR="009A342A" w:rsidRPr="00A858A6">
        <w:rPr>
          <w:rFonts w:cs="Arial" w:hint="cs"/>
          <w:sz w:val="24"/>
          <w:rtl/>
        </w:rPr>
        <w:t>על שינוי בצפיפות החנקן</w:t>
      </w:r>
      <w:r w:rsidRPr="00F6365E">
        <w:rPr>
          <w:rFonts w:cs="Arial"/>
          <w:sz w:val="24"/>
          <w:rtl/>
        </w:rPr>
        <w:t xml:space="preserve"> מהגרף</w:t>
      </w:r>
      <w:r w:rsidR="00543B9E" w:rsidRPr="00F6365E">
        <w:rPr>
          <w:rFonts w:cs="Arial"/>
          <w:sz w:val="24"/>
          <w:rtl/>
        </w:rPr>
        <w:t xml:space="preserve"> הקווי שהתקבל</w:t>
      </w:r>
      <w:r w:rsidRPr="00F6365E">
        <w:rPr>
          <w:rFonts w:cs="Arial"/>
          <w:sz w:val="24"/>
          <w:rtl/>
        </w:rPr>
        <w:t xml:space="preserve"> (גדל/קטן/קבוע)? על סמך מה קבעתם זאת?</w:t>
      </w:r>
    </w:p>
    <w:p w:rsidR="00664704" w:rsidRPr="00F6365E" w:rsidRDefault="00AD7707" w:rsidP="00CA328F">
      <w:pPr>
        <w:spacing w:line="360" w:lineRule="auto"/>
        <w:rPr>
          <w:rFonts w:cs="Arial"/>
          <w:sz w:val="24"/>
          <w:rtl/>
        </w:rPr>
      </w:pPr>
      <w:r w:rsidRPr="00203A4B">
        <w:rPr>
          <w:rFonts w:cs="Arial"/>
          <w:b w:val="0"/>
          <w:bCs/>
          <w:sz w:val="24"/>
          <w:rtl/>
        </w:rPr>
        <w:lastRenderedPageBreak/>
        <w:t>מרכיב המיומנות:</w:t>
      </w:r>
      <w:r w:rsidRPr="00203A4B">
        <w:rPr>
          <w:rFonts w:cs="Arial"/>
          <w:sz w:val="24"/>
          <w:rtl/>
        </w:rPr>
        <w:t xml:space="preserve">  </w:t>
      </w:r>
      <w:r w:rsidRPr="00F6365E">
        <w:rPr>
          <w:rFonts w:cs="Arial"/>
          <w:sz w:val="24"/>
          <w:rtl/>
        </w:rPr>
        <w:t>היכרות עם גרף קווי, בניית גרף קווי</w:t>
      </w:r>
      <w:r w:rsidRPr="00F6365E">
        <w:rPr>
          <w:rFonts w:cs="Arial"/>
          <w:b w:val="0"/>
          <w:noProof/>
          <w:snapToGrid/>
          <w:sz w:val="24"/>
          <w:rtl/>
          <w:lang w:eastAsia="en-US"/>
        </w:rPr>
        <w:t xml:space="preserve"> והסקת מסקנות.</w:t>
      </w:r>
    </w:p>
    <w:p w:rsidR="00A33AD1" w:rsidRDefault="00A33AD1" w:rsidP="00CA328F">
      <w:pPr>
        <w:spacing w:line="360" w:lineRule="auto"/>
        <w:rPr>
          <w:rFonts w:cs="Arial" w:hint="cs"/>
          <w:sz w:val="24"/>
          <w:u w:val="single"/>
          <w:rtl/>
        </w:rPr>
      </w:pPr>
    </w:p>
    <w:p w:rsidR="00664704" w:rsidRPr="00203A4B" w:rsidRDefault="008F23EE" w:rsidP="00CA328F">
      <w:pPr>
        <w:spacing w:line="360" w:lineRule="auto"/>
        <w:rPr>
          <w:rFonts w:cs="Arial" w:hint="cs"/>
          <w:b w:val="0"/>
          <w:bCs/>
          <w:sz w:val="24"/>
          <w:rtl/>
        </w:rPr>
      </w:pPr>
      <w:r w:rsidRPr="00203A4B">
        <w:rPr>
          <w:rFonts w:cs="Arial"/>
          <w:b w:val="0"/>
          <w:bCs/>
          <w:sz w:val="24"/>
          <w:rtl/>
        </w:rPr>
        <w:t>פתרון המשימה</w:t>
      </w:r>
      <w:r w:rsidR="007B37C1" w:rsidRPr="00203A4B">
        <w:rPr>
          <w:rFonts w:cs="Arial"/>
          <w:b w:val="0"/>
          <w:bCs/>
          <w:sz w:val="24"/>
          <w:rtl/>
        </w:rPr>
        <w:t xml:space="preserve"> (סעיף </w:t>
      </w:r>
      <w:r w:rsidR="007B37C1" w:rsidRPr="00203A4B">
        <w:rPr>
          <w:rFonts w:cs="Arial"/>
          <w:b w:val="0"/>
          <w:bCs/>
          <w:sz w:val="24"/>
        </w:rPr>
        <w:t>I</w:t>
      </w:r>
      <w:r w:rsidR="007B37C1" w:rsidRPr="00203A4B">
        <w:rPr>
          <w:rFonts w:cs="Arial"/>
          <w:b w:val="0"/>
          <w:bCs/>
          <w:sz w:val="24"/>
          <w:rtl/>
        </w:rPr>
        <w:t>)</w:t>
      </w:r>
      <w:r w:rsidR="00664704" w:rsidRPr="00203A4B">
        <w:rPr>
          <w:rFonts w:cs="Arial"/>
          <w:b w:val="0"/>
          <w:bCs/>
          <w:sz w:val="24"/>
          <w:rtl/>
        </w:rPr>
        <w:t>:</w:t>
      </w:r>
    </w:p>
    <w:p w:rsidR="00540C64" w:rsidRPr="00540C64" w:rsidRDefault="00540C64" w:rsidP="001D5E7B">
      <w:pPr>
        <w:spacing w:line="360" w:lineRule="auto"/>
        <w:jc w:val="center"/>
        <w:rPr>
          <w:rFonts w:cs="Arial" w:hint="cs"/>
          <w:b w:val="0"/>
          <w:bCs/>
          <w:sz w:val="24"/>
          <w:rtl/>
        </w:rPr>
      </w:pPr>
      <w:r w:rsidRPr="00540C64">
        <w:rPr>
          <w:rFonts w:cs="Arial" w:hint="cs"/>
          <w:b w:val="0"/>
          <w:bCs/>
          <w:sz w:val="24"/>
          <w:rtl/>
        </w:rPr>
        <w:t xml:space="preserve">גרף </w:t>
      </w:r>
      <w:r w:rsidR="001D5E7B">
        <w:rPr>
          <w:rFonts w:cs="Arial" w:hint="cs"/>
          <w:b w:val="0"/>
          <w:bCs/>
          <w:sz w:val="24"/>
          <w:rtl/>
        </w:rPr>
        <w:t>2</w:t>
      </w:r>
    </w:p>
    <w:p w:rsidR="00664704" w:rsidRPr="0003122C" w:rsidRDefault="004E7A75" w:rsidP="00664704">
      <w:pPr>
        <w:jc w:val="center"/>
        <w:rPr>
          <w:rFonts w:cs="Arial"/>
          <w:sz w:val="24"/>
          <w:szCs w:val="28"/>
          <w:rtl/>
        </w:rPr>
      </w:pPr>
      <w:r>
        <w:rPr>
          <w:noProof/>
          <w:snapToGrid/>
          <w:rtl/>
          <w:lang w:eastAsia="en-US"/>
        </w:rPr>
        <w:drawing>
          <wp:inline distT="0" distB="0" distL="0" distR="0">
            <wp:extent cx="5614035" cy="2743200"/>
            <wp:effectExtent l="0" t="0" r="0" b="0"/>
            <wp:docPr id="4" name="Picture 4" descr="לפי הגרף צפיפות החנקן בטמפרטורה של  150oC, -100oC, -50oC כ- :  0.27, 0.44, 0.63 גר'/סמ&quot;ק בהתאמה." title="צפיפות החנקן בטמפרטורות שונ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468" w:rsidRPr="00F6365E" w:rsidRDefault="00385468" w:rsidP="00385468">
      <w:pPr>
        <w:rPr>
          <w:rFonts w:cs="Arial"/>
          <w:sz w:val="24"/>
          <w:rtl/>
        </w:rPr>
      </w:pPr>
    </w:p>
    <w:p w:rsidR="002B1209" w:rsidRDefault="002B1209" w:rsidP="001D5E7B">
      <w:pPr>
        <w:spacing w:line="360" w:lineRule="auto"/>
        <w:rPr>
          <w:rFonts w:cs="Arial" w:hint="cs"/>
          <w:sz w:val="24"/>
          <w:u w:val="single"/>
          <w:rtl/>
        </w:rPr>
      </w:pPr>
      <w:r w:rsidRPr="00203A4B">
        <w:rPr>
          <w:rFonts w:cs="Arial" w:hint="cs"/>
          <w:b w:val="0"/>
          <w:bCs/>
          <w:sz w:val="24"/>
          <w:rtl/>
        </w:rPr>
        <w:t xml:space="preserve">סעיף </w:t>
      </w:r>
      <w:r w:rsidRPr="00203A4B">
        <w:rPr>
          <w:rFonts w:cs="Arial" w:hint="cs"/>
          <w:b w:val="0"/>
          <w:bCs/>
          <w:sz w:val="24"/>
        </w:rPr>
        <w:t>II</w:t>
      </w:r>
      <w:r w:rsidRPr="00203A4B">
        <w:rPr>
          <w:rFonts w:cs="Arial" w:hint="cs"/>
          <w:b w:val="0"/>
          <w:bCs/>
          <w:sz w:val="24"/>
          <w:rtl/>
        </w:rPr>
        <w:t>:</w:t>
      </w:r>
      <w:r>
        <w:rPr>
          <w:rFonts w:cs="Arial" w:hint="cs"/>
          <w:sz w:val="24"/>
          <w:u w:val="single"/>
          <w:rtl/>
        </w:rPr>
        <w:t xml:space="preserve"> </w:t>
      </w:r>
      <w:r w:rsidR="000F0A8D">
        <w:rPr>
          <w:rFonts w:cs="Arial" w:hint="cs"/>
          <w:sz w:val="24"/>
          <w:rtl/>
        </w:rPr>
        <w:t xml:space="preserve">לפי הגרף </w:t>
      </w:r>
      <w:r w:rsidR="001D5E7B">
        <w:rPr>
          <w:rFonts w:cs="Arial" w:hint="cs"/>
          <w:sz w:val="24"/>
          <w:rtl/>
        </w:rPr>
        <w:t>2</w:t>
      </w:r>
      <w:r w:rsidR="000F0A8D">
        <w:rPr>
          <w:rFonts w:cs="Arial" w:hint="cs"/>
          <w:sz w:val="24"/>
          <w:rtl/>
        </w:rPr>
        <w:t xml:space="preserve"> </w:t>
      </w:r>
      <w:r w:rsidR="000F0A8D" w:rsidRPr="000F0A8D">
        <w:rPr>
          <w:rFonts w:cs="Arial" w:hint="cs"/>
          <w:sz w:val="24"/>
          <w:rtl/>
        </w:rPr>
        <w:t xml:space="preserve">צפיפות החנקן בטמפרטורה של </w:t>
      </w:r>
      <w:r w:rsidR="00391809">
        <w:rPr>
          <w:rFonts w:cs="Arial" w:hint="cs"/>
          <w:b w:val="0"/>
          <w:bCs/>
          <w:sz w:val="24"/>
          <w:rtl/>
          <w:lang w:val="ru-RU"/>
        </w:rPr>
        <w:t xml:space="preserve"> </w:t>
      </w:r>
      <w:r w:rsidR="000F0A8D" w:rsidRPr="000F0A8D">
        <w:rPr>
          <w:rFonts w:cs="Arial"/>
          <w:b w:val="0"/>
          <w:bCs/>
          <w:sz w:val="24"/>
        </w:rPr>
        <w:t>150</w:t>
      </w:r>
      <w:r w:rsidR="000F0A8D" w:rsidRPr="000F0A8D">
        <w:rPr>
          <w:rFonts w:cs="Arial"/>
          <w:b w:val="0"/>
          <w:bCs/>
          <w:sz w:val="24"/>
          <w:vertAlign w:val="superscript"/>
        </w:rPr>
        <w:t>o</w:t>
      </w:r>
      <w:r w:rsidR="000F0A8D" w:rsidRPr="000F0A8D">
        <w:rPr>
          <w:rFonts w:cs="Arial"/>
          <w:b w:val="0"/>
          <w:bCs/>
          <w:sz w:val="24"/>
        </w:rPr>
        <w:t>C, -100</w:t>
      </w:r>
      <w:r w:rsidR="000F0A8D" w:rsidRPr="000F0A8D">
        <w:rPr>
          <w:rFonts w:cs="Arial"/>
          <w:b w:val="0"/>
          <w:bCs/>
          <w:sz w:val="24"/>
          <w:vertAlign w:val="superscript"/>
        </w:rPr>
        <w:t>o</w:t>
      </w:r>
      <w:r w:rsidR="000F0A8D" w:rsidRPr="000F0A8D">
        <w:rPr>
          <w:rFonts w:cs="Arial"/>
          <w:b w:val="0"/>
          <w:bCs/>
          <w:sz w:val="24"/>
        </w:rPr>
        <w:t>C, -50</w:t>
      </w:r>
      <w:r w:rsidR="000F0A8D" w:rsidRPr="000F0A8D">
        <w:rPr>
          <w:rFonts w:cs="Arial"/>
          <w:b w:val="0"/>
          <w:bCs/>
          <w:sz w:val="24"/>
          <w:vertAlign w:val="superscript"/>
        </w:rPr>
        <w:t>o</w:t>
      </w:r>
      <w:r w:rsidR="000F0A8D" w:rsidRPr="000F0A8D">
        <w:rPr>
          <w:rFonts w:cs="Arial"/>
          <w:b w:val="0"/>
          <w:bCs/>
          <w:sz w:val="24"/>
        </w:rPr>
        <w:t>C</w:t>
      </w:r>
      <w:r w:rsidR="00391809">
        <w:rPr>
          <w:rFonts w:cs="Arial" w:hint="cs"/>
          <w:b w:val="0"/>
          <w:bCs/>
          <w:sz w:val="24"/>
          <w:rtl/>
        </w:rPr>
        <w:t xml:space="preserve"> </w:t>
      </w:r>
      <w:r w:rsidR="00391809" w:rsidRPr="00391809">
        <w:rPr>
          <w:rFonts w:cs="Arial" w:hint="cs"/>
          <w:sz w:val="24"/>
          <w:rtl/>
        </w:rPr>
        <w:t>כ-</w:t>
      </w:r>
      <w:r w:rsidR="00391809">
        <w:rPr>
          <w:rFonts w:cs="Arial" w:hint="cs"/>
          <w:b w:val="0"/>
          <w:bCs/>
          <w:sz w:val="24"/>
          <w:rtl/>
        </w:rPr>
        <w:t xml:space="preserve"> </w:t>
      </w:r>
      <w:r w:rsidR="00311563" w:rsidRPr="000F0A8D">
        <w:rPr>
          <w:rFonts w:cs="Arial" w:hint="cs"/>
          <w:b w:val="0"/>
          <w:bCs/>
          <w:sz w:val="24"/>
          <w:rtl/>
        </w:rPr>
        <w:t>:</w:t>
      </w:r>
      <w:r w:rsidR="00311563">
        <w:rPr>
          <w:rFonts w:cs="Arial" w:hint="cs"/>
          <w:b w:val="0"/>
          <w:bCs/>
          <w:sz w:val="24"/>
          <w:rtl/>
        </w:rPr>
        <w:t xml:space="preserve">  </w:t>
      </w:r>
      <w:r w:rsidR="00391809">
        <w:rPr>
          <w:rFonts w:cs="Arial" w:hint="cs"/>
          <w:sz w:val="24"/>
          <w:rtl/>
        </w:rPr>
        <w:t>0.27</w:t>
      </w:r>
      <w:r w:rsidR="00311563" w:rsidRPr="00311563">
        <w:rPr>
          <w:rFonts w:cs="Arial" w:hint="cs"/>
          <w:sz w:val="24"/>
          <w:rtl/>
        </w:rPr>
        <w:t xml:space="preserve">, </w:t>
      </w:r>
      <w:r w:rsidR="00391809">
        <w:rPr>
          <w:rFonts w:cs="Arial" w:hint="cs"/>
          <w:sz w:val="24"/>
          <w:rtl/>
        </w:rPr>
        <w:t>0.44</w:t>
      </w:r>
      <w:r w:rsidR="00311563" w:rsidRPr="00311563">
        <w:rPr>
          <w:rFonts w:cs="Arial" w:hint="cs"/>
          <w:sz w:val="24"/>
          <w:rtl/>
        </w:rPr>
        <w:t xml:space="preserve">, </w:t>
      </w:r>
      <w:r w:rsidR="00391809">
        <w:rPr>
          <w:rFonts w:cs="Arial" w:hint="cs"/>
          <w:sz w:val="24"/>
          <w:rtl/>
        </w:rPr>
        <w:t>0.63</w:t>
      </w:r>
      <w:r w:rsidR="00311563">
        <w:rPr>
          <w:rFonts w:cs="Arial" w:hint="cs"/>
          <w:b w:val="0"/>
          <w:bCs/>
          <w:sz w:val="24"/>
          <w:rtl/>
        </w:rPr>
        <w:t xml:space="preserve"> </w:t>
      </w:r>
      <w:r w:rsidR="000F0A8D" w:rsidRPr="000F0A8D">
        <w:rPr>
          <w:rStyle w:val="Strong"/>
          <w:rFonts w:cs="Arial"/>
          <w:b/>
          <w:bCs w:val="0"/>
          <w:sz w:val="24"/>
          <w:rtl/>
        </w:rPr>
        <w:t>גר'/סמ"ק</w:t>
      </w:r>
      <w:r w:rsidR="00F14702">
        <w:rPr>
          <w:rStyle w:val="Strong"/>
          <w:rFonts w:cs="Arial" w:hint="cs"/>
          <w:sz w:val="24"/>
          <w:rtl/>
        </w:rPr>
        <w:t xml:space="preserve"> </w:t>
      </w:r>
      <w:r w:rsidR="00F14702" w:rsidRPr="00F14702">
        <w:rPr>
          <w:rStyle w:val="Strong"/>
          <w:rFonts w:cs="Arial" w:hint="cs"/>
          <w:b/>
          <w:bCs w:val="0"/>
          <w:sz w:val="24"/>
          <w:rtl/>
        </w:rPr>
        <w:t>בהתאמה</w:t>
      </w:r>
      <w:r w:rsidR="00311563">
        <w:rPr>
          <w:rStyle w:val="Strong"/>
          <w:rFonts w:cs="Arial" w:hint="cs"/>
          <w:sz w:val="24"/>
          <w:rtl/>
        </w:rPr>
        <w:t>.</w:t>
      </w:r>
    </w:p>
    <w:p w:rsidR="00A33AD1" w:rsidRDefault="00A33AD1" w:rsidP="00A858A6">
      <w:pPr>
        <w:spacing w:line="360" w:lineRule="auto"/>
        <w:rPr>
          <w:rFonts w:cs="Arial" w:hint="cs"/>
          <w:sz w:val="24"/>
          <w:u w:val="single"/>
          <w:rtl/>
        </w:rPr>
      </w:pPr>
    </w:p>
    <w:p w:rsidR="00624887" w:rsidRDefault="007B37C1" w:rsidP="00A858A6">
      <w:pPr>
        <w:spacing w:line="360" w:lineRule="auto"/>
        <w:rPr>
          <w:rFonts w:cs="Arial" w:hint="cs"/>
          <w:sz w:val="24"/>
          <w:rtl/>
        </w:rPr>
      </w:pPr>
      <w:r w:rsidRPr="00203A4B">
        <w:rPr>
          <w:rFonts w:cs="Arial"/>
          <w:b w:val="0"/>
          <w:bCs/>
          <w:sz w:val="24"/>
          <w:rtl/>
        </w:rPr>
        <w:t xml:space="preserve">סעיף </w:t>
      </w:r>
      <w:r w:rsidRPr="00203A4B">
        <w:rPr>
          <w:rFonts w:cs="Arial"/>
          <w:b w:val="0"/>
          <w:bCs/>
          <w:sz w:val="24"/>
        </w:rPr>
        <w:t>I</w:t>
      </w:r>
      <w:r w:rsidR="002B1209" w:rsidRPr="00203A4B">
        <w:rPr>
          <w:rFonts w:cs="Arial" w:hint="cs"/>
          <w:b w:val="0"/>
          <w:bCs/>
          <w:sz w:val="24"/>
        </w:rPr>
        <w:t>I</w:t>
      </w:r>
      <w:r w:rsidRPr="00203A4B">
        <w:rPr>
          <w:rFonts w:cs="Arial"/>
          <w:b w:val="0"/>
          <w:bCs/>
          <w:sz w:val="24"/>
        </w:rPr>
        <w:t>I</w:t>
      </w:r>
      <w:r w:rsidRPr="00203A4B">
        <w:rPr>
          <w:rFonts w:cs="Arial"/>
          <w:b w:val="0"/>
          <w:bCs/>
          <w:sz w:val="24"/>
          <w:rtl/>
        </w:rPr>
        <w:t>:</w:t>
      </w:r>
      <w:r w:rsidRPr="00F6365E">
        <w:rPr>
          <w:rFonts w:cs="Arial"/>
          <w:sz w:val="24"/>
          <w:rtl/>
        </w:rPr>
        <w:t xml:space="preserve"> </w:t>
      </w:r>
      <w:r w:rsidR="00AD7707" w:rsidRPr="00F6365E">
        <w:rPr>
          <w:rFonts w:cs="Arial"/>
          <w:sz w:val="24"/>
          <w:rtl/>
        </w:rPr>
        <w:t xml:space="preserve">מגרף זה  ניתן ללמוד שיש קשר הטמפרטורה לבין </w:t>
      </w:r>
      <w:r w:rsidR="00391809">
        <w:rPr>
          <w:rFonts w:cs="Arial" w:hint="cs"/>
          <w:sz w:val="24"/>
          <w:rtl/>
        </w:rPr>
        <w:t>צפיפות החנקן</w:t>
      </w:r>
      <w:r w:rsidR="00AD7707" w:rsidRPr="00F6365E">
        <w:rPr>
          <w:rFonts w:cs="Arial"/>
          <w:sz w:val="24"/>
          <w:rtl/>
        </w:rPr>
        <w:t xml:space="preserve">. </w:t>
      </w:r>
    </w:p>
    <w:p w:rsidR="00FA2950" w:rsidRPr="00FA2950" w:rsidRDefault="00FA2950" w:rsidP="00A650D3">
      <w:pPr>
        <w:spacing w:before="240" w:line="360" w:lineRule="auto"/>
        <w:rPr>
          <w:rFonts w:cs="Arial" w:hint="cs"/>
          <w:b w:val="0"/>
          <w:bCs/>
          <w:sz w:val="24"/>
          <w:rtl/>
        </w:rPr>
      </w:pPr>
      <w:r w:rsidRPr="00FA2950">
        <w:rPr>
          <w:rFonts w:cs="Arial" w:hint="cs"/>
          <w:b w:val="0"/>
          <w:bCs/>
          <w:sz w:val="24"/>
          <w:rtl/>
        </w:rPr>
        <w:t>הידעת?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447"/>
      </w:tblGrid>
      <w:tr w:rsidR="00FA2950" w:rsidRPr="009100D3" w:rsidTr="009100D3">
        <w:tc>
          <w:tcPr>
            <w:tcW w:w="9447" w:type="dxa"/>
            <w:shd w:val="clear" w:color="auto" w:fill="E6E6E6"/>
          </w:tcPr>
          <w:p w:rsidR="00FA2950" w:rsidRPr="009100D3" w:rsidRDefault="00FA2950" w:rsidP="009100D3">
            <w:pPr>
              <w:spacing w:line="360" w:lineRule="auto"/>
              <w:rPr>
                <w:rFonts w:cs="Arial" w:hint="cs"/>
                <w:b w:val="0"/>
                <w:bCs/>
                <w:sz w:val="24"/>
                <w:rtl/>
              </w:rPr>
            </w:pPr>
            <w:r w:rsidRPr="009100D3">
              <w:rPr>
                <w:rFonts w:cs="Arial"/>
                <w:b w:val="0"/>
                <w:bCs/>
                <w:sz w:val="24"/>
                <w:rtl/>
              </w:rPr>
              <w:t>דוחסים חנקן ליצירת חומרים עתירי אנרגיה</w:t>
            </w:r>
          </w:p>
          <w:p w:rsidR="00FA2950" w:rsidRPr="009100D3" w:rsidRDefault="00FA2950" w:rsidP="009100D3">
            <w:pPr>
              <w:spacing w:line="360" w:lineRule="auto"/>
              <w:rPr>
                <w:rFonts w:cs="Arial" w:hint="cs"/>
                <w:i/>
                <w:iCs/>
                <w:sz w:val="24"/>
                <w:rtl/>
              </w:rPr>
            </w:pPr>
            <w:r w:rsidRPr="009100D3">
              <w:rPr>
                <w:rFonts w:cs="Arial" w:hint="cs"/>
                <w:i/>
                <w:iCs/>
                <w:sz w:val="24"/>
                <w:rtl/>
              </w:rPr>
              <w:t xml:space="preserve">קטע מידע  מהמאמר של </w:t>
            </w:r>
            <w:r w:rsidRPr="009100D3">
              <w:rPr>
                <w:rFonts w:cs="Arial"/>
                <w:i/>
                <w:iCs/>
                <w:sz w:val="24"/>
                <w:rtl/>
              </w:rPr>
              <w:t>דר. משה נחמני</w:t>
            </w:r>
            <w:r w:rsidRPr="009100D3">
              <w:rPr>
                <w:rFonts w:cs="Arial" w:hint="cs"/>
                <w:i/>
                <w:iCs/>
                <w:sz w:val="24"/>
                <w:rtl/>
              </w:rPr>
              <w:t>, אתר "הידען".</w:t>
            </w:r>
          </w:p>
          <w:p w:rsidR="00FA2950" w:rsidRPr="009100D3" w:rsidRDefault="00FA2950" w:rsidP="009100D3">
            <w:pPr>
              <w:shd w:val="clear" w:color="auto" w:fill="E6E6E6"/>
              <w:spacing w:line="360" w:lineRule="auto"/>
              <w:jc w:val="both"/>
              <w:textAlignment w:val="top"/>
              <w:rPr>
                <w:rFonts w:cs="Arial" w:hint="cs"/>
                <w:sz w:val="24"/>
                <w:rtl/>
                <w:lang w:eastAsia="en-US"/>
              </w:rPr>
            </w:pPr>
            <w:r w:rsidRPr="009100D3">
              <w:rPr>
                <w:rFonts w:cs="Arial" w:hint="cs"/>
                <w:sz w:val="24"/>
                <w:rtl/>
                <w:lang w:eastAsia="en-US"/>
              </w:rPr>
              <w:t>ח</w:t>
            </w:r>
            <w:r w:rsidRPr="009100D3">
              <w:rPr>
                <w:rFonts w:cs="Arial"/>
                <w:sz w:val="24"/>
                <w:rtl/>
                <w:lang w:eastAsia="en-US"/>
              </w:rPr>
              <w:t xml:space="preserve">וקרים מהמעבדה </w:t>
            </w:r>
            <w:proofErr w:type="spellStart"/>
            <w:r w:rsidRPr="009100D3">
              <w:rPr>
                <w:rFonts w:cs="Arial"/>
                <w:sz w:val="24"/>
                <w:rtl/>
                <w:lang w:eastAsia="en-US"/>
              </w:rPr>
              <w:t>הגיאופי</w:t>
            </w:r>
            <w:r w:rsidR="004A030F" w:rsidRPr="009100D3">
              <w:rPr>
                <w:rFonts w:cs="Arial" w:hint="cs"/>
                <w:sz w:val="24"/>
                <w:rtl/>
                <w:lang w:eastAsia="en-US"/>
              </w:rPr>
              <w:t>ז</w:t>
            </w:r>
            <w:r w:rsidRPr="009100D3">
              <w:rPr>
                <w:rFonts w:cs="Arial"/>
                <w:sz w:val="24"/>
                <w:rtl/>
                <w:lang w:eastAsia="en-US"/>
              </w:rPr>
              <w:t>ית</w:t>
            </w:r>
            <w:proofErr w:type="spellEnd"/>
            <w:r w:rsidRPr="009100D3">
              <w:rPr>
                <w:rFonts w:cs="Arial"/>
                <w:sz w:val="24"/>
                <w:rtl/>
                <w:lang w:eastAsia="en-US"/>
              </w:rPr>
              <w:t xml:space="preserve"> של מכון </w:t>
            </w:r>
            <w:proofErr w:type="spellStart"/>
            <w:r w:rsidRPr="009100D3">
              <w:rPr>
                <w:rFonts w:cs="Arial"/>
                <w:sz w:val="24"/>
                <w:rtl/>
                <w:lang w:eastAsia="en-US"/>
              </w:rPr>
              <w:t>קרנגי</w:t>
            </w:r>
            <w:proofErr w:type="spellEnd"/>
            <w:r w:rsidRPr="009100D3">
              <w:rPr>
                <w:rFonts w:cs="Arial"/>
                <w:sz w:val="24"/>
                <w:rtl/>
                <w:lang w:eastAsia="en-US"/>
              </w:rPr>
              <w:t xml:space="preserve"> (</w:t>
            </w:r>
            <w:r w:rsidRPr="009100D3">
              <w:rPr>
                <w:rFonts w:cs="Arial"/>
                <w:b w:val="0"/>
                <w:bCs/>
                <w:sz w:val="24"/>
                <w:lang w:eastAsia="en-US"/>
              </w:rPr>
              <w:t>Carnegie</w:t>
            </w:r>
            <w:r w:rsidRPr="009100D3">
              <w:rPr>
                <w:rFonts w:cs="Arial"/>
                <w:sz w:val="24"/>
                <w:rtl/>
                <w:lang w:eastAsia="en-US"/>
              </w:rPr>
              <w:t xml:space="preserve">) מדווחים על שינויים בטמפרטורת ההתכה של חנקן מוצק בלחץ של 120 </w:t>
            </w:r>
            <w:proofErr w:type="spellStart"/>
            <w:r w:rsidRPr="009100D3">
              <w:rPr>
                <w:rFonts w:cs="Arial"/>
                <w:sz w:val="24"/>
                <w:rtl/>
                <w:lang w:eastAsia="en-US"/>
              </w:rPr>
              <w:t>גיגהפסקלים</w:t>
            </w:r>
            <w:proofErr w:type="spellEnd"/>
            <w:r w:rsidRPr="009100D3">
              <w:rPr>
                <w:rFonts w:cs="Arial"/>
                <w:sz w:val="24"/>
                <w:rtl/>
                <w:lang w:eastAsia="en-US"/>
              </w:rPr>
              <w:t xml:space="preserve"> (מעל מיליון אטמוספרות) ובטמפרטורה של 2200 מעלות צלזיוס</w:t>
            </w:r>
            <w:r w:rsidRPr="009100D3">
              <w:rPr>
                <w:rFonts w:cs="Arial" w:hint="cs"/>
                <w:sz w:val="24"/>
                <w:rtl/>
                <w:lang w:eastAsia="en-US"/>
              </w:rPr>
              <w:t xml:space="preserve">. </w:t>
            </w:r>
          </w:p>
          <w:p w:rsidR="00FD3A6D" w:rsidRPr="009100D3" w:rsidRDefault="00FD3A6D" w:rsidP="009100D3">
            <w:pPr>
              <w:shd w:val="clear" w:color="auto" w:fill="E6E6E6"/>
              <w:spacing w:line="360" w:lineRule="auto"/>
              <w:jc w:val="both"/>
              <w:textAlignment w:val="top"/>
              <w:rPr>
                <w:rFonts w:cs="Arial" w:hint="cs"/>
                <w:sz w:val="24"/>
                <w:rtl/>
                <w:lang w:eastAsia="en-US"/>
              </w:rPr>
            </w:pPr>
            <w:r w:rsidRPr="009100D3">
              <w:rPr>
                <w:rFonts w:cs="Arial"/>
                <w:sz w:val="24"/>
                <w:rtl/>
                <w:lang w:eastAsia="en-US"/>
              </w:rPr>
              <w:t>תוצאות אלו, בנוסף לשינויים הנראים במבנה של חנקן מוצק בלחץ גבוה, תוכלנה להוביל לסוגי דלק חדישים עתידיים מבוססי-</w:t>
            </w:r>
            <w:r w:rsidRPr="009100D3">
              <w:rPr>
                <w:rFonts w:cs="Arial" w:hint="cs"/>
                <w:sz w:val="24"/>
                <w:rtl/>
                <w:lang w:eastAsia="en-US"/>
              </w:rPr>
              <w:t xml:space="preserve"> </w:t>
            </w:r>
            <w:r w:rsidRPr="009100D3">
              <w:rPr>
                <w:rFonts w:cs="Arial"/>
                <w:sz w:val="24"/>
                <w:rtl/>
                <w:lang w:eastAsia="en-US"/>
              </w:rPr>
              <w:t>חנקן או מימן בעלי תכולת אנרגיה גבוהה. פולימרים תיאורטיים של חנקן יוכלו להוביל לקבלת חומרים בעלי תכולת אנרגיה הגבוהה מכל חומר ידוע אחר.</w:t>
            </w:r>
          </w:p>
          <w:p w:rsidR="00FD3A6D" w:rsidRPr="009100D3" w:rsidRDefault="00FD3A6D" w:rsidP="009100D3">
            <w:pPr>
              <w:shd w:val="clear" w:color="auto" w:fill="E6E6E6"/>
              <w:spacing w:line="360" w:lineRule="auto"/>
              <w:jc w:val="both"/>
              <w:textAlignment w:val="top"/>
              <w:rPr>
                <w:rFonts w:cs="Arial" w:hint="cs"/>
                <w:sz w:val="24"/>
                <w:rtl/>
                <w:lang w:eastAsia="en-US"/>
              </w:rPr>
            </w:pPr>
          </w:p>
          <w:p w:rsidR="00FD3A6D" w:rsidRPr="009100D3" w:rsidRDefault="001D5E7B" w:rsidP="00A650D3">
            <w:pPr>
              <w:shd w:val="clear" w:color="auto" w:fill="E6E6E6"/>
              <w:spacing w:line="360" w:lineRule="auto"/>
              <w:jc w:val="both"/>
              <w:textAlignment w:val="top"/>
              <w:rPr>
                <w:rFonts w:cs="Arial" w:hint="cs"/>
                <w:b w:val="0"/>
                <w:bCs/>
                <w:sz w:val="20"/>
                <w:szCs w:val="20"/>
                <w:rtl/>
              </w:rPr>
            </w:pPr>
            <w:hyperlink r:id="rId10" w:history="1">
              <w:r w:rsidR="00FD3A6D" w:rsidRPr="001D5E7B">
                <w:rPr>
                  <w:rStyle w:val="Hyperlink"/>
                  <w:rFonts w:cs="Arial" w:hint="cs"/>
                  <w:sz w:val="24"/>
                  <w:rtl/>
                  <w:lang w:eastAsia="en-US"/>
                </w:rPr>
                <w:t>קראו את המאתר המלא</w:t>
              </w:r>
            </w:hyperlink>
          </w:p>
        </w:tc>
      </w:tr>
    </w:tbl>
    <w:p w:rsidR="00A55BE3" w:rsidRPr="00585AB1" w:rsidRDefault="00A55BE3" w:rsidP="00E13C8A">
      <w:pPr>
        <w:spacing w:line="360" w:lineRule="auto"/>
        <w:rPr>
          <w:rFonts w:hint="cs"/>
          <w:rtl/>
        </w:rPr>
      </w:pPr>
    </w:p>
    <w:sectPr w:rsidR="00A55BE3" w:rsidRPr="00585AB1" w:rsidSect="007C1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91" w:right="1412" w:bottom="902" w:left="12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08" w:rsidRDefault="000B6908">
      <w:r>
        <w:separator/>
      </w:r>
    </w:p>
  </w:endnote>
  <w:endnote w:type="continuationSeparator" w:id="0">
    <w:p w:rsidR="000B6908" w:rsidRDefault="000B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8D" w:rsidRDefault="000F0A8D" w:rsidP="007C1D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F0A8D" w:rsidRDefault="000F0A8D" w:rsidP="005300C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D5" w:rsidRDefault="007C1DD5" w:rsidP="000C1E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01A48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7C1DD5" w:rsidRDefault="007C1DD5" w:rsidP="007C1DD5">
    <w:pPr>
      <w:pStyle w:val="Footer"/>
      <w:ind w:right="360"/>
      <w:jc w:val="center"/>
      <w:rPr>
        <w:rFonts w:cs="Arial" w:hint="cs"/>
        <w:sz w:val="20"/>
        <w:szCs w:val="20"/>
        <w:rtl/>
      </w:rPr>
    </w:pPr>
  </w:p>
  <w:p w:rsidR="007C1DD5" w:rsidRDefault="007C1DD5" w:rsidP="007C1DD5">
    <w:pPr>
      <w:pStyle w:val="Footer"/>
      <w:ind w:right="360"/>
      <w:jc w:val="center"/>
      <w:rPr>
        <w:rFonts w:cs="Arial" w:hint="cs"/>
        <w:sz w:val="20"/>
        <w:szCs w:val="20"/>
        <w:rtl/>
      </w:rPr>
    </w:pPr>
    <w:r w:rsidRPr="000E5EE2">
      <w:rPr>
        <w:rFonts w:cs="Arial"/>
        <w:sz w:val="20"/>
        <w:szCs w:val="20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2pt;height:6.25pt" o:hrpct="0" o:hralign="center" o:hr="t">
          <v:imagedata r:id="rId1" o:title="BD10290_"/>
        </v:shape>
      </w:pict>
    </w:r>
  </w:p>
  <w:p w:rsidR="000F0A8D" w:rsidRPr="005300C7" w:rsidRDefault="007C1DD5" w:rsidP="007C1DD5">
    <w:pPr>
      <w:pStyle w:val="Footer"/>
      <w:ind w:right="360"/>
      <w:jc w:val="center"/>
      <w:rPr>
        <w:rFonts w:hint="cs"/>
      </w:rPr>
    </w:pPr>
    <w:r>
      <w:rPr>
        <w:rFonts w:cs="Arial" w:hint="cs"/>
        <w:sz w:val="20"/>
        <w:szCs w:val="20"/>
        <w:rtl/>
      </w:rPr>
      <w:t>מבוסס על דגם הוראה בנושא "</w:t>
    </w:r>
    <w:r w:rsidRPr="005300C7">
      <w:rPr>
        <w:rFonts w:cs="Arial"/>
        <w:sz w:val="20"/>
        <w:szCs w:val="20"/>
        <w:rtl/>
      </w:rPr>
      <w:t>מייצגים מידע בטבלאות ובגרפים</w:t>
    </w:r>
    <w:r>
      <w:rPr>
        <w:rFonts w:cs="Arial" w:hint="cs"/>
        <w:sz w:val="20"/>
        <w:szCs w:val="20"/>
        <w:rtl/>
      </w:rPr>
      <w:t xml:space="preserve">", מאת ד"ר אילנה הופפלד ומרינה </w:t>
    </w:r>
    <w:proofErr w:type="spellStart"/>
    <w:r>
      <w:rPr>
        <w:rFonts w:cs="Arial" w:hint="cs"/>
        <w:sz w:val="20"/>
        <w:szCs w:val="20"/>
        <w:rtl/>
      </w:rPr>
      <w:t>ארמיאץ</w:t>
    </w:r>
    <w:proofErr w:type="spellEnd"/>
    <w:r>
      <w:rPr>
        <w:rFonts w:cs="Arial" w:hint="cs"/>
        <w:sz w:val="20"/>
        <w:szCs w:val="20"/>
        <w:rtl/>
      </w:rPr>
      <w:t>'</w:t>
    </w:r>
    <w:r w:rsidRPr="0010307A">
      <w:rPr>
        <w:rtl/>
      </w:rPr>
      <w:t>, 2010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D5" w:rsidRDefault="007C1DD5" w:rsidP="007C1DD5">
    <w:pPr>
      <w:pStyle w:val="Footer"/>
      <w:ind w:right="360"/>
      <w:jc w:val="center"/>
      <w:rPr>
        <w:rFonts w:cs="Arial" w:hint="cs"/>
        <w:sz w:val="20"/>
        <w:szCs w:val="20"/>
        <w:rtl/>
      </w:rPr>
    </w:pPr>
  </w:p>
  <w:p w:rsidR="007C1DD5" w:rsidRDefault="007C1DD5" w:rsidP="007C1DD5">
    <w:pPr>
      <w:pStyle w:val="Footer"/>
      <w:ind w:right="360"/>
      <w:jc w:val="center"/>
      <w:rPr>
        <w:rFonts w:cs="Arial" w:hint="cs"/>
        <w:sz w:val="20"/>
        <w:szCs w:val="20"/>
        <w:rtl/>
      </w:rPr>
    </w:pPr>
    <w:r w:rsidRPr="000E5EE2">
      <w:rPr>
        <w:rFonts w:cs="Arial"/>
        <w:sz w:val="20"/>
        <w:szCs w:val="20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7.2pt;height:6.25pt" o:hrpct="0" o:hralign="center" o:hr="t">
          <v:imagedata r:id="rId1" o:title="BD10290_"/>
        </v:shape>
      </w:pict>
    </w:r>
  </w:p>
  <w:p w:rsidR="007C1DD5" w:rsidRPr="007C1DD5" w:rsidRDefault="007C1DD5" w:rsidP="007C1DD5">
    <w:pPr>
      <w:pStyle w:val="Footer"/>
      <w:ind w:right="360"/>
      <w:jc w:val="center"/>
    </w:pPr>
    <w:r>
      <w:rPr>
        <w:rFonts w:cs="Arial" w:hint="cs"/>
        <w:sz w:val="20"/>
        <w:szCs w:val="20"/>
        <w:rtl/>
      </w:rPr>
      <w:t>מבוסס על דגם הוראה בנושא "</w:t>
    </w:r>
    <w:r w:rsidRPr="005300C7">
      <w:rPr>
        <w:rFonts w:cs="Arial"/>
        <w:sz w:val="20"/>
        <w:szCs w:val="20"/>
        <w:rtl/>
      </w:rPr>
      <w:t>מייצגים מידע בטבלאות ובגרפים</w:t>
    </w:r>
    <w:r>
      <w:rPr>
        <w:rFonts w:cs="Arial" w:hint="cs"/>
        <w:sz w:val="20"/>
        <w:szCs w:val="20"/>
        <w:rtl/>
      </w:rPr>
      <w:t xml:space="preserve">", מאת ד"ר אילנה הופפלד ומרינה </w:t>
    </w:r>
    <w:proofErr w:type="spellStart"/>
    <w:r>
      <w:rPr>
        <w:rFonts w:cs="Arial" w:hint="cs"/>
        <w:sz w:val="20"/>
        <w:szCs w:val="20"/>
        <w:rtl/>
      </w:rPr>
      <w:t>ארמיאץ</w:t>
    </w:r>
    <w:proofErr w:type="spellEnd"/>
    <w:r>
      <w:rPr>
        <w:rFonts w:cs="Arial" w:hint="cs"/>
        <w:sz w:val="20"/>
        <w:szCs w:val="20"/>
        <w:rtl/>
      </w:rPr>
      <w:t>'</w:t>
    </w:r>
    <w:r w:rsidRPr="0010307A">
      <w:rPr>
        <w:rtl/>
      </w:rPr>
      <w:t>,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08" w:rsidRDefault="000B6908">
      <w:r>
        <w:separator/>
      </w:r>
    </w:p>
  </w:footnote>
  <w:footnote w:type="continuationSeparator" w:id="0">
    <w:p w:rsidR="000B6908" w:rsidRDefault="000B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8D" w:rsidRDefault="000F0A8D" w:rsidP="008F27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F0A8D" w:rsidRDefault="000F0A8D" w:rsidP="00E91DE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8D" w:rsidRDefault="001D5E7B" w:rsidP="001D5E7B">
    <w:pPr>
      <w:pStyle w:val="Header"/>
      <w:jc w:val="center"/>
      <w:rPr>
        <w:rFonts w:hint="cs"/>
        <w:szCs w:val="28"/>
        <w:rtl/>
      </w:rPr>
    </w:pPr>
    <w:r>
      <w:rPr>
        <w:b w:val="0"/>
        <w:bCs/>
        <w:noProof/>
        <w:lang w:eastAsia="en-US"/>
      </w:rPr>
      <w:drawing>
        <wp:inline distT="0" distB="0" distL="0" distR="0" wp14:anchorId="355DF8E1" wp14:editId="7121A0BC">
          <wp:extent cx="5274310" cy="799053"/>
          <wp:effectExtent l="0" t="0" r="2540" b="1270"/>
          <wp:docPr id="1" name="Picture 1" descr="המחלקה להוראת המדעים, מכון ויצמן למדע; מרכז מורים ארצי למדע וטכנולוגיה בחטיבת ביניים; מינהלת מל&quot;מ - המרכז הישראלי לחינוך מדעי טכנולוגי; משרד החינוך - המזכירות הפדגוגית, אגף מדעים, הפיקוח על הוראת מדע וטכנולוגיה" title="שורת הלוגו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_center_logo_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99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7DD" w:rsidRPr="001D5E7B" w:rsidRDefault="00C127DD" w:rsidP="001D5E7B">
    <w:pPr>
      <w:pStyle w:val="Header"/>
      <w:jc w:val="center"/>
      <w:rPr>
        <w:rFonts w:hint="cs"/>
        <w:szCs w:val="28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B8" w:rsidRPr="007C1DD5" w:rsidRDefault="007C1DD5" w:rsidP="007C1DD5">
    <w:pPr>
      <w:pStyle w:val="Header"/>
      <w:ind w:right="360"/>
      <w:jc w:val="center"/>
      <w:rPr>
        <w:rFonts w:hint="cs"/>
      </w:rPr>
    </w:pPr>
    <w:r w:rsidRPr="004B7ACF">
      <w:rPr>
        <w:rFonts w:cs="Arial"/>
        <w:b w:val="0"/>
        <w:sz w:val="20"/>
        <w:szCs w:val="20"/>
        <w:rtl/>
      </w:rPr>
      <w:t>ייצוג ידע באיורים, בטבלאות ובגרפים בנושא חומרים: תכונות ושימושים</w:t>
    </w:r>
    <w:r w:rsidRPr="004B7ACF">
      <w:rPr>
        <w:rFonts w:cs="Arial"/>
        <w:sz w:val="20"/>
        <w:szCs w:val="20"/>
        <w:rtl/>
      </w:rPr>
      <w:t xml:space="preserve"> </w:t>
    </w:r>
    <w:r w:rsidRPr="000E5EE2">
      <w:rPr>
        <w:rFonts w:cs="Arial"/>
        <w:sz w:val="20"/>
        <w:szCs w:val="20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7.2pt;height:6.25pt" o:hrpct="0" o:hralign="center" o:hr="t">
          <v:imagedata r:id="rId1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094E"/>
    <w:multiLevelType w:val="hybridMultilevel"/>
    <w:tmpl w:val="347CEF7A"/>
    <w:lvl w:ilvl="0" w:tplc="95928A6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74772"/>
    <w:multiLevelType w:val="hybridMultilevel"/>
    <w:tmpl w:val="35BA9956"/>
    <w:lvl w:ilvl="0" w:tplc="7DD0F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A86AAF"/>
    <w:multiLevelType w:val="hybridMultilevel"/>
    <w:tmpl w:val="4592775A"/>
    <w:lvl w:ilvl="0" w:tplc="36909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375DD"/>
    <w:multiLevelType w:val="hybridMultilevel"/>
    <w:tmpl w:val="D4681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A591F"/>
    <w:multiLevelType w:val="hybridMultilevel"/>
    <w:tmpl w:val="ACB06750"/>
    <w:lvl w:ilvl="0" w:tplc="7D081B2C">
      <w:start w:val="1"/>
      <w:numFmt w:val="hebrew1"/>
      <w:lvlText w:val="%1."/>
      <w:lvlJc w:val="left"/>
      <w:pPr>
        <w:tabs>
          <w:tab w:val="num" w:pos="1053"/>
        </w:tabs>
        <w:ind w:left="804" w:hanging="111"/>
      </w:pPr>
      <w:rPr>
        <w:rFonts w:hint="default"/>
      </w:rPr>
    </w:lvl>
    <w:lvl w:ilvl="1" w:tplc="4956F818">
      <w:start w:val="1"/>
      <w:numFmt w:val="decimal"/>
      <w:lvlText w:val="%2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3"/>
        </w:tabs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3"/>
        </w:tabs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3"/>
        </w:tabs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3"/>
        </w:tabs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3"/>
        </w:tabs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3"/>
        </w:tabs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3"/>
        </w:tabs>
        <w:ind w:left="6813" w:hanging="180"/>
      </w:pPr>
    </w:lvl>
  </w:abstractNum>
  <w:abstractNum w:abstractNumId="5">
    <w:nsid w:val="7D225D43"/>
    <w:multiLevelType w:val="hybridMultilevel"/>
    <w:tmpl w:val="4BB49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6D"/>
    <w:rsid w:val="000000EA"/>
    <w:rsid w:val="0000307A"/>
    <w:rsid w:val="00003631"/>
    <w:rsid w:val="0000454B"/>
    <w:rsid w:val="00004E2C"/>
    <w:rsid w:val="00005589"/>
    <w:rsid w:val="0000712F"/>
    <w:rsid w:val="000071A7"/>
    <w:rsid w:val="000102F0"/>
    <w:rsid w:val="000108EF"/>
    <w:rsid w:val="00011881"/>
    <w:rsid w:val="00011F25"/>
    <w:rsid w:val="00012436"/>
    <w:rsid w:val="00012A24"/>
    <w:rsid w:val="00012AD2"/>
    <w:rsid w:val="0001345B"/>
    <w:rsid w:val="000140C0"/>
    <w:rsid w:val="00014C6A"/>
    <w:rsid w:val="000164E4"/>
    <w:rsid w:val="00017921"/>
    <w:rsid w:val="00017EB6"/>
    <w:rsid w:val="00020097"/>
    <w:rsid w:val="000207ED"/>
    <w:rsid w:val="00020D7C"/>
    <w:rsid w:val="00021A41"/>
    <w:rsid w:val="0002254C"/>
    <w:rsid w:val="00023509"/>
    <w:rsid w:val="000238DA"/>
    <w:rsid w:val="000241C6"/>
    <w:rsid w:val="00025484"/>
    <w:rsid w:val="0002569E"/>
    <w:rsid w:val="00025B68"/>
    <w:rsid w:val="00026CE8"/>
    <w:rsid w:val="00030B29"/>
    <w:rsid w:val="0003122C"/>
    <w:rsid w:val="000317CB"/>
    <w:rsid w:val="00032089"/>
    <w:rsid w:val="00032629"/>
    <w:rsid w:val="0003283D"/>
    <w:rsid w:val="000329E2"/>
    <w:rsid w:val="00033040"/>
    <w:rsid w:val="000343B8"/>
    <w:rsid w:val="00034872"/>
    <w:rsid w:val="00035C85"/>
    <w:rsid w:val="00036350"/>
    <w:rsid w:val="00037027"/>
    <w:rsid w:val="00037D9C"/>
    <w:rsid w:val="000408B8"/>
    <w:rsid w:val="00040F8E"/>
    <w:rsid w:val="00041138"/>
    <w:rsid w:val="00041272"/>
    <w:rsid w:val="0004192A"/>
    <w:rsid w:val="00041A16"/>
    <w:rsid w:val="00042260"/>
    <w:rsid w:val="00042903"/>
    <w:rsid w:val="000435DE"/>
    <w:rsid w:val="000438B8"/>
    <w:rsid w:val="00043B59"/>
    <w:rsid w:val="00043CE6"/>
    <w:rsid w:val="000443F2"/>
    <w:rsid w:val="000449E3"/>
    <w:rsid w:val="0004658F"/>
    <w:rsid w:val="000478ED"/>
    <w:rsid w:val="00047B22"/>
    <w:rsid w:val="00047C35"/>
    <w:rsid w:val="00050DC8"/>
    <w:rsid w:val="00051D53"/>
    <w:rsid w:val="00051FB8"/>
    <w:rsid w:val="000523A9"/>
    <w:rsid w:val="000524EA"/>
    <w:rsid w:val="0005293A"/>
    <w:rsid w:val="00053201"/>
    <w:rsid w:val="00053482"/>
    <w:rsid w:val="000542EF"/>
    <w:rsid w:val="00054AB3"/>
    <w:rsid w:val="00054B26"/>
    <w:rsid w:val="00054E08"/>
    <w:rsid w:val="000558F7"/>
    <w:rsid w:val="000561C3"/>
    <w:rsid w:val="00056F55"/>
    <w:rsid w:val="000572D1"/>
    <w:rsid w:val="000603F2"/>
    <w:rsid w:val="00060B68"/>
    <w:rsid w:val="00060FE8"/>
    <w:rsid w:val="00061853"/>
    <w:rsid w:val="000631D1"/>
    <w:rsid w:val="0006328A"/>
    <w:rsid w:val="00063548"/>
    <w:rsid w:val="00064055"/>
    <w:rsid w:val="0006557C"/>
    <w:rsid w:val="00065F68"/>
    <w:rsid w:val="000674B6"/>
    <w:rsid w:val="000707F1"/>
    <w:rsid w:val="00070916"/>
    <w:rsid w:val="00070EFD"/>
    <w:rsid w:val="0007143B"/>
    <w:rsid w:val="000717E6"/>
    <w:rsid w:val="00071DE1"/>
    <w:rsid w:val="000720E2"/>
    <w:rsid w:val="000739B3"/>
    <w:rsid w:val="000748A0"/>
    <w:rsid w:val="0007515D"/>
    <w:rsid w:val="000752A6"/>
    <w:rsid w:val="000754B4"/>
    <w:rsid w:val="0007797D"/>
    <w:rsid w:val="00077A4F"/>
    <w:rsid w:val="000829D1"/>
    <w:rsid w:val="00083A14"/>
    <w:rsid w:val="00083A47"/>
    <w:rsid w:val="00083BD2"/>
    <w:rsid w:val="00084FB5"/>
    <w:rsid w:val="00084FCD"/>
    <w:rsid w:val="0008542B"/>
    <w:rsid w:val="0008573D"/>
    <w:rsid w:val="00086072"/>
    <w:rsid w:val="00086095"/>
    <w:rsid w:val="00086220"/>
    <w:rsid w:val="0008682A"/>
    <w:rsid w:val="00086C6A"/>
    <w:rsid w:val="00086CB4"/>
    <w:rsid w:val="00087FD4"/>
    <w:rsid w:val="00090D79"/>
    <w:rsid w:val="00092100"/>
    <w:rsid w:val="00092274"/>
    <w:rsid w:val="00092547"/>
    <w:rsid w:val="00093D42"/>
    <w:rsid w:val="000945BD"/>
    <w:rsid w:val="000948A6"/>
    <w:rsid w:val="00094C7A"/>
    <w:rsid w:val="000954D9"/>
    <w:rsid w:val="0009632E"/>
    <w:rsid w:val="0009696B"/>
    <w:rsid w:val="000972A8"/>
    <w:rsid w:val="000977B6"/>
    <w:rsid w:val="000979D1"/>
    <w:rsid w:val="000A0A07"/>
    <w:rsid w:val="000A28E9"/>
    <w:rsid w:val="000A29C2"/>
    <w:rsid w:val="000A2AA4"/>
    <w:rsid w:val="000A2C29"/>
    <w:rsid w:val="000A2CDF"/>
    <w:rsid w:val="000A5154"/>
    <w:rsid w:val="000A51B3"/>
    <w:rsid w:val="000A67CB"/>
    <w:rsid w:val="000A6A9A"/>
    <w:rsid w:val="000A6C10"/>
    <w:rsid w:val="000A70D5"/>
    <w:rsid w:val="000B03B2"/>
    <w:rsid w:val="000B2241"/>
    <w:rsid w:val="000B2A4D"/>
    <w:rsid w:val="000B584B"/>
    <w:rsid w:val="000B5B39"/>
    <w:rsid w:val="000B68F9"/>
    <w:rsid w:val="000B6908"/>
    <w:rsid w:val="000B6D07"/>
    <w:rsid w:val="000B7363"/>
    <w:rsid w:val="000B7967"/>
    <w:rsid w:val="000B7B90"/>
    <w:rsid w:val="000C047C"/>
    <w:rsid w:val="000C0718"/>
    <w:rsid w:val="000C0D28"/>
    <w:rsid w:val="000C1E51"/>
    <w:rsid w:val="000C2AA0"/>
    <w:rsid w:val="000C3D99"/>
    <w:rsid w:val="000C425D"/>
    <w:rsid w:val="000C45A6"/>
    <w:rsid w:val="000C49AB"/>
    <w:rsid w:val="000C4ED1"/>
    <w:rsid w:val="000C5F48"/>
    <w:rsid w:val="000C7013"/>
    <w:rsid w:val="000D07FF"/>
    <w:rsid w:val="000D0E67"/>
    <w:rsid w:val="000D10E9"/>
    <w:rsid w:val="000D1E85"/>
    <w:rsid w:val="000D2112"/>
    <w:rsid w:val="000D2167"/>
    <w:rsid w:val="000D28E3"/>
    <w:rsid w:val="000D2BBE"/>
    <w:rsid w:val="000D357B"/>
    <w:rsid w:val="000D3D2C"/>
    <w:rsid w:val="000D4461"/>
    <w:rsid w:val="000D4688"/>
    <w:rsid w:val="000D5808"/>
    <w:rsid w:val="000D6497"/>
    <w:rsid w:val="000D6598"/>
    <w:rsid w:val="000D6C71"/>
    <w:rsid w:val="000E0015"/>
    <w:rsid w:val="000E041B"/>
    <w:rsid w:val="000E0BA5"/>
    <w:rsid w:val="000E1E9B"/>
    <w:rsid w:val="000E229B"/>
    <w:rsid w:val="000E23BC"/>
    <w:rsid w:val="000E376A"/>
    <w:rsid w:val="000E536D"/>
    <w:rsid w:val="000E5877"/>
    <w:rsid w:val="000E5DF4"/>
    <w:rsid w:val="000E6795"/>
    <w:rsid w:val="000E69FA"/>
    <w:rsid w:val="000E6A59"/>
    <w:rsid w:val="000E6B66"/>
    <w:rsid w:val="000E6B8A"/>
    <w:rsid w:val="000E6FD5"/>
    <w:rsid w:val="000E7DB9"/>
    <w:rsid w:val="000F01F1"/>
    <w:rsid w:val="000F0295"/>
    <w:rsid w:val="000F0A8D"/>
    <w:rsid w:val="000F0F60"/>
    <w:rsid w:val="000F23C1"/>
    <w:rsid w:val="000F24FF"/>
    <w:rsid w:val="000F2572"/>
    <w:rsid w:val="000F2F08"/>
    <w:rsid w:val="000F310E"/>
    <w:rsid w:val="000F3C29"/>
    <w:rsid w:val="000F41B0"/>
    <w:rsid w:val="000F5660"/>
    <w:rsid w:val="000F68E4"/>
    <w:rsid w:val="000F7199"/>
    <w:rsid w:val="000F781A"/>
    <w:rsid w:val="000F78BE"/>
    <w:rsid w:val="00100801"/>
    <w:rsid w:val="00101CBC"/>
    <w:rsid w:val="001024B6"/>
    <w:rsid w:val="0010471B"/>
    <w:rsid w:val="001047EC"/>
    <w:rsid w:val="00104D7A"/>
    <w:rsid w:val="0010563E"/>
    <w:rsid w:val="001060DB"/>
    <w:rsid w:val="001063CD"/>
    <w:rsid w:val="0010674B"/>
    <w:rsid w:val="001072CB"/>
    <w:rsid w:val="0011053A"/>
    <w:rsid w:val="00110657"/>
    <w:rsid w:val="00110AA9"/>
    <w:rsid w:val="00112CE4"/>
    <w:rsid w:val="00112FEE"/>
    <w:rsid w:val="00114948"/>
    <w:rsid w:val="00115AFB"/>
    <w:rsid w:val="00115C42"/>
    <w:rsid w:val="00116393"/>
    <w:rsid w:val="001164E3"/>
    <w:rsid w:val="00116FF7"/>
    <w:rsid w:val="00117638"/>
    <w:rsid w:val="001206C2"/>
    <w:rsid w:val="0012098A"/>
    <w:rsid w:val="00120A20"/>
    <w:rsid w:val="00121A6A"/>
    <w:rsid w:val="001227E2"/>
    <w:rsid w:val="001231E3"/>
    <w:rsid w:val="001234FA"/>
    <w:rsid w:val="00124BE5"/>
    <w:rsid w:val="00126CB2"/>
    <w:rsid w:val="00131432"/>
    <w:rsid w:val="00131660"/>
    <w:rsid w:val="001323AC"/>
    <w:rsid w:val="001347F5"/>
    <w:rsid w:val="001350DB"/>
    <w:rsid w:val="00135195"/>
    <w:rsid w:val="001352A2"/>
    <w:rsid w:val="00135379"/>
    <w:rsid w:val="001358D2"/>
    <w:rsid w:val="00136205"/>
    <w:rsid w:val="00136718"/>
    <w:rsid w:val="001402B7"/>
    <w:rsid w:val="001405F2"/>
    <w:rsid w:val="0014068B"/>
    <w:rsid w:val="00141A99"/>
    <w:rsid w:val="001424EF"/>
    <w:rsid w:val="00142520"/>
    <w:rsid w:val="00142838"/>
    <w:rsid w:val="001429FC"/>
    <w:rsid w:val="00142D66"/>
    <w:rsid w:val="00142E20"/>
    <w:rsid w:val="00143002"/>
    <w:rsid w:val="0014365F"/>
    <w:rsid w:val="0014472B"/>
    <w:rsid w:val="00146805"/>
    <w:rsid w:val="00150131"/>
    <w:rsid w:val="0015031E"/>
    <w:rsid w:val="00151931"/>
    <w:rsid w:val="00151C02"/>
    <w:rsid w:val="00151C83"/>
    <w:rsid w:val="00152AFF"/>
    <w:rsid w:val="00152DE0"/>
    <w:rsid w:val="00153606"/>
    <w:rsid w:val="00153FCB"/>
    <w:rsid w:val="00154021"/>
    <w:rsid w:val="001571B1"/>
    <w:rsid w:val="00160CCC"/>
    <w:rsid w:val="00161D52"/>
    <w:rsid w:val="00163E81"/>
    <w:rsid w:val="00164214"/>
    <w:rsid w:val="001648B2"/>
    <w:rsid w:val="00164A71"/>
    <w:rsid w:val="00164DF3"/>
    <w:rsid w:val="001653E5"/>
    <w:rsid w:val="0016625D"/>
    <w:rsid w:val="001677E5"/>
    <w:rsid w:val="00167EC6"/>
    <w:rsid w:val="00170361"/>
    <w:rsid w:val="00171433"/>
    <w:rsid w:val="001723E2"/>
    <w:rsid w:val="00172566"/>
    <w:rsid w:val="00172719"/>
    <w:rsid w:val="00173F99"/>
    <w:rsid w:val="00174881"/>
    <w:rsid w:val="0017594E"/>
    <w:rsid w:val="00175F8F"/>
    <w:rsid w:val="001774DB"/>
    <w:rsid w:val="0017760A"/>
    <w:rsid w:val="0018042D"/>
    <w:rsid w:val="00181DDB"/>
    <w:rsid w:val="00182105"/>
    <w:rsid w:val="0018425C"/>
    <w:rsid w:val="0018470B"/>
    <w:rsid w:val="00185675"/>
    <w:rsid w:val="001872E1"/>
    <w:rsid w:val="0018750F"/>
    <w:rsid w:val="00187675"/>
    <w:rsid w:val="001922D3"/>
    <w:rsid w:val="001926FB"/>
    <w:rsid w:val="0019297C"/>
    <w:rsid w:val="00192DF5"/>
    <w:rsid w:val="001935D0"/>
    <w:rsid w:val="00193D15"/>
    <w:rsid w:val="001958AF"/>
    <w:rsid w:val="00196605"/>
    <w:rsid w:val="001968A4"/>
    <w:rsid w:val="00196BDD"/>
    <w:rsid w:val="001A0718"/>
    <w:rsid w:val="001A154B"/>
    <w:rsid w:val="001A1CAA"/>
    <w:rsid w:val="001A1EB7"/>
    <w:rsid w:val="001A237F"/>
    <w:rsid w:val="001A2747"/>
    <w:rsid w:val="001A28FE"/>
    <w:rsid w:val="001A4227"/>
    <w:rsid w:val="001A4F7A"/>
    <w:rsid w:val="001A55DC"/>
    <w:rsid w:val="001A6926"/>
    <w:rsid w:val="001B0848"/>
    <w:rsid w:val="001B3941"/>
    <w:rsid w:val="001B55BF"/>
    <w:rsid w:val="001B6E43"/>
    <w:rsid w:val="001B7245"/>
    <w:rsid w:val="001B793A"/>
    <w:rsid w:val="001C07C6"/>
    <w:rsid w:val="001C0B86"/>
    <w:rsid w:val="001C235A"/>
    <w:rsid w:val="001C2CCB"/>
    <w:rsid w:val="001C2D00"/>
    <w:rsid w:val="001C38F5"/>
    <w:rsid w:val="001C3912"/>
    <w:rsid w:val="001C4F87"/>
    <w:rsid w:val="001C5157"/>
    <w:rsid w:val="001C5B67"/>
    <w:rsid w:val="001C6192"/>
    <w:rsid w:val="001D0A7B"/>
    <w:rsid w:val="001D0B0E"/>
    <w:rsid w:val="001D1F0C"/>
    <w:rsid w:val="001D3621"/>
    <w:rsid w:val="001D38FE"/>
    <w:rsid w:val="001D434B"/>
    <w:rsid w:val="001D4F34"/>
    <w:rsid w:val="001D5072"/>
    <w:rsid w:val="001D5ABA"/>
    <w:rsid w:val="001D5E7B"/>
    <w:rsid w:val="001D649A"/>
    <w:rsid w:val="001D68B6"/>
    <w:rsid w:val="001D75B5"/>
    <w:rsid w:val="001D7B66"/>
    <w:rsid w:val="001E0C56"/>
    <w:rsid w:val="001E0FC0"/>
    <w:rsid w:val="001E0FF7"/>
    <w:rsid w:val="001E1943"/>
    <w:rsid w:val="001E1F77"/>
    <w:rsid w:val="001E2AC4"/>
    <w:rsid w:val="001E33F7"/>
    <w:rsid w:val="001E34FE"/>
    <w:rsid w:val="001E60AE"/>
    <w:rsid w:val="001E6264"/>
    <w:rsid w:val="001E6D85"/>
    <w:rsid w:val="001E762D"/>
    <w:rsid w:val="001F0A03"/>
    <w:rsid w:val="001F0B07"/>
    <w:rsid w:val="001F1686"/>
    <w:rsid w:val="001F2217"/>
    <w:rsid w:val="001F236C"/>
    <w:rsid w:val="001F269B"/>
    <w:rsid w:val="001F386C"/>
    <w:rsid w:val="001F3A64"/>
    <w:rsid w:val="001F3A7B"/>
    <w:rsid w:val="001F439B"/>
    <w:rsid w:val="001F4664"/>
    <w:rsid w:val="001F4735"/>
    <w:rsid w:val="001F4763"/>
    <w:rsid w:val="001F4C4D"/>
    <w:rsid w:val="001F4EF5"/>
    <w:rsid w:val="001F5F4D"/>
    <w:rsid w:val="001F7415"/>
    <w:rsid w:val="0020017F"/>
    <w:rsid w:val="002002AB"/>
    <w:rsid w:val="00201ABD"/>
    <w:rsid w:val="00202CB3"/>
    <w:rsid w:val="00203621"/>
    <w:rsid w:val="0020379D"/>
    <w:rsid w:val="00203A4B"/>
    <w:rsid w:val="00203E48"/>
    <w:rsid w:val="00205953"/>
    <w:rsid w:val="00206265"/>
    <w:rsid w:val="00206583"/>
    <w:rsid w:val="00206B67"/>
    <w:rsid w:val="002074C7"/>
    <w:rsid w:val="00213BA0"/>
    <w:rsid w:val="00214CBA"/>
    <w:rsid w:val="0021629A"/>
    <w:rsid w:val="00216B3C"/>
    <w:rsid w:val="00217755"/>
    <w:rsid w:val="002201F1"/>
    <w:rsid w:val="00220419"/>
    <w:rsid w:val="002208F4"/>
    <w:rsid w:val="00220EDE"/>
    <w:rsid w:val="002215C8"/>
    <w:rsid w:val="00221AF7"/>
    <w:rsid w:val="00221D4F"/>
    <w:rsid w:val="00221D53"/>
    <w:rsid w:val="0022220C"/>
    <w:rsid w:val="00222FDF"/>
    <w:rsid w:val="002235EF"/>
    <w:rsid w:val="00223CE5"/>
    <w:rsid w:val="00224C4C"/>
    <w:rsid w:val="00225419"/>
    <w:rsid w:val="0022654A"/>
    <w:rsid w:val="00226D12"/>
    <w:rsid w:val="00227336"/>
    <w:rsid w:val="00227A4C"/>
    <w:rsid w:val="00230535"/>
    <w:rsid w:val="002306B1"/>
    <w:rsid w:val="00231421"/>
    <w:rsid w:val="0023243F"/>
    <w:rsid w:val="00233CBB"/>
    <w:rsid w:val="00234150"/>
    <w:rsid w:val="00234C03"/>
    <w:rsid w:val="00234CF3"/>
    <w:rsid w:val="002365E1"/>
    <w:rsid w:val="00237198"/>
    <w:rsid w:val="0023728A"/>
    <w:rsid w:val="0024111C"/>
    <w:rsid w:val="002414B6"/>
    <w:rsid w:val="0024194C"/>
    <w:rsid w:val="0024205A"/>
    <w:rsid w:val="00242253"/>
    <w:rsid w:val="00242410"/>
    <w:rsid w:val="002424FF"/>
    <w:rsid w:val="00242BEA"/>
    <w:rsid w:val="0024379A"/>
    <w:rsid w:val="002447A8"/>
    <w:rsid w:val="00245129"/>
    <w:rsid w:val="00245976"/>
    <w:rsid w:val="00245DCC"/>
    <w:rsid w:val="00245DFF"/>
    <w:rsid w:val="00245F90"/>
    <w:rsid w:val="00247033"/>
    <w:rsid w:val="00247982"/>
    <w:rsid w:val="00250354"/>
    <w:rsid w:val="0025083B"/>
    <w:rsid w:val="0025157A"/>
    <w:rsid w:val="00251784"/>
    <w:rsid w:val="002520FE"/>
    <w:rsid w:val="002523D0"/>
    <w:rsid w:val="00252A98"/>
    <w:rsid w:val="00252CDF"/>
    <w:rsid w:val="00254349"/>
    <w:rsid w:val="00254A92"/>
    <w:rsid w:val="00254D74"/>
    <w:rsid w:val="00256635"/>
    <w:rsid w:val="00256D40"/>
    <w:rsid w:val="00260B0E"/>
    <w:rsid w:val="00260BB8"/>
    <w:rsid w:val="00260CA7"/>
    <w:rsid w:val="00261C49"/>
    <w:rsid w:val="00262328"/>
    <w:rsid w:val="00262392"/>
    <w:rsid w:val="002629A7"/>
    <w:rsid w:val="00262B6B"/>
    <w:rsid w:val="002640CA"/>
    <w:rsid w:val="00264BA4"/>
    <w:rsid w:val="0026565F"/>
    <w:rsid w:val="0026566F"/>
    <w:rsid w:val="00265866"/>
    <w:rsid w:val="00266102"/>
    <w:rsid w:val="002665E1"/>
    <w:rsid w:val="00267038"/>
    <w:rsid w:val="002677F8"/>
    <w:rsid w:val="00267ABC"/>
    <w:rsid w:val="00270ABB"/>
    <w:rsid w:val="00271986"/>
    <w:rsid w:val="00271C0B"/>
    <w:rsid w:val="00271F87"/>
    <w:rsid w:val="002726E4"/>
    <w:rsid w:val="00275563"/>
    <w:rsid w:val="002773D2"/>
    <w:rsid w:val="00277686"/>
    <w:rsid w:val="00277FE4"/>
    <w:rsid w:val="00280907"/>
    <w:rsid w:val="00281F9A"/>
    <w:rsid w:val="0028337D"/>
    <w:rsid w:val="0028384A"/>
    <w:rsid w:val="002845CD"/>
    <w:rsid w:val="00284698"/>
    <w:rsid w:val="0028548A"/>
    <w:rsid w:val="0028579C"/>
    <w:rsid w:val="002857B5"/>
    <w:rsid w:val="00286671"/>
    <w:rsid w:val="002868D4"/>
    <w:rsid w:val="00290515"/>
    <w:rsid w:val="00290B05"/>
    <w:rsid w:val="00290D4C"/>
    <w:rsid w:val="0029121B"/>
    <w:rsid w:val="00292468"/>
    <w:rsid w:val="002928B3"/>
    <w:rsid w:val="002928C0"/>
    <w:rsid w:val="00293618"/>
    <w:rsid w:val="00293810"/>
    <w:rsid w:val="0029401A"/>
    <w:rsid w:val="002948AA"/>
    <w:rsid w:val="00294BC7"/>
    <w:rsid w:val="00295017"/>
    <w:rsid w:val="00295146"/>
    <w:rsid w:val="00295ED1"/>
    <w:rsid w:val="002968C3"/>
    <w:rsid w:val="00297065"/>
    <w:rsid w:val="0029743B"/>
    <w:rsid w:val="002978C5"/>
    <w:rsid w:val="00297B7A"/>
    <w:rsid w:val="002A0204"/>
    <w:rsid w:val="002A1482"/>
    <w:rsid w:val="002A258E"/>
    <w:rsid w:val="002A2CC3"/>
    <w:rsid w:val="002A2D76"/>
    <w:rsid w:val="002A30F8"/>
    <w:rsid w:val="002A351A"/>
    <w:rsid w:val="002A3B09"/>
    <w:rsid w:val="002A3FCC"/>
    <w:rsid w:val="002A427C"/>
    <w:rsid w:val="002A530F"/>
    <w:rsid w:val="002A60B7"/>
    <w:rsid w:val="002A645C"/>
    <w:rsid w:val="002A6BFE"/>
    <w:rsid w:val="002B0228"/>
    <w:rsid w:val="002B0244"/>
    <w:rsid w:val="002B043C"/>
    <w:rsid w:val="002B081D"/>
    <w:rsid w:val="002B1209"/>
    <w:rsid w:val="002B3671"/>
    <w:rsid w:val="002B4304"/>
    <w:rsid w:val="002B4B2B"/>
    <w:rsid w:val="002B4FEB"/>
    <w:rsid w:val="002B511A"/>
    <w:rsid w:val="002B6AC3"/>
    <w:rsid w:val="002B6D82"/>
    <w:rsid w:val="002B6EE1"/>
    <w:rsid w:val="002C04FB"/>
    <w:rsid w:val="002C06AA"/>
    <w:rsid w:val="002C1EC4"/>
    <w:rsid w:val="002C25AF"/>
    <w:rsid w:val="002C39ED"/>
    <w:rsid w:val="002C420C"/>
    <w:rsid w:val="002C4260"/>
    <w:rsid w:val="002C56CD"/>
    <w:rsid w:val="002C5B28"/>
    <w:rsid w:val="002C6432"/>
    <w:rsid w:val="002C6CAF"/>
    <w:rsid w:val="002C7C4E"/>
    <w:rsid w:val="002C7E8F"/>
    <w:rsid w:val="002D1348"/>
    <w:rsid w:val="002D1F87"/>
    <w:rsid w:val="002D2F84"/>
    <w:rsid w:val="002D415A"/>
    <w:rsid w:val="002D54EF"/>
    <w:rsid w:val="002D5F3D"/>
    <w:rsid w:val="002D6808"/>
    <w:rsid w:val="002D7656"/>
    <w:rsid w:val="002E00A3"/>
    <w:rsid w:val="002E0CA1"/>
    <w:rsid w:val="002E1BA3"/>
    <w:rsid w:val="002E2678"/>
    <w:rsid w:val="002E324C"/>
    <w:rsid w:val="002E4431"/>
    <w:rsid w:val="002E455C"/>
    <w:rsid w:val="002E4CF4"/>
    <w:rsid w:val="002E508A"/>
    <w:rsid w:val="002E640A"/>
    <w:rsid w:val="002E7683"/>
    <w:rsid w:val="002F1A96"/>
    <w:rsid w:val="002F2003"/>
    <w:rsid w:val="002F2944"/>
    <w:rsid w:val="002F2F46"/>
    <w:rsid w:val="002F30C9"/>
    <w:rsid w:val="002F3123"/>
    <w:rsid w:val="002F3F57"/>
    <w:rsid w:val="002F4068"/>
    <w:rsid w:val="002F47FC"/>
    <w:rsid w:val="002F5204"/>
    <w:rsid w:val="002F527B"/>
    <w:rsid w:val="002F5594"/>
    <w:rsid w:val="002F7617"/>
    <w:rsid w:val="002F7A2F"/>
    <w:rsid w:val="003002C9"/>
    <w:rsid w:val="00300A93"/>
    <w:rsid w:val="00301083"/>
    <w:rsid w:val="003014BE"/>
    <w:rsid w:val="00301999"/>
    <w:rsid w:val="00301A48"/>
    <w:rsid w:val="00302BFE"/>
    <w:rsid w:val="00302F07"/>
    <w:rsid w:val="00304C9B"/>
    <w:rsid w:val="003051E9"/>
    <w:rsid w:val="00305ADB"/>
    <w:rsid w:val="00305D4A"/>
    <w:rsid w:val="003062BD"/>
    <w:rsid w:val="00306E1F"/>
    <w:rsid w:val="003070A1"/>
    <w:rsid w:val="00307669"/>
    <w:rsid w:val="00310363"/>
    <w:rsid w:val="003104DB"/>
    <w:rsid w:val="0031075C"/>
    <w:rsid w:val="00311563"/>
    <w:rsid w:val="00311B1B"/>
    <w:rsid w:val="00311E69"/>
    <w:rsid w:val="00312187"/>
    <w:rsid w:val="00312F48"/>
    <w:rsid w:val="00313776"/>
    <w:rsid w:val="00313AB1"/>
    <w:rsid w:val="00316B37"/>
    <w:rsid w:val="00317455"/>
    <w:rsid w:val="00317DF4"/>
    <w:rsid w:val="00320DE3"/>
    <w:rsid w:val="00321B13"/>
    <w:rsid w:val="00321F1A"/>
    <w:rsid w:val="00322AF2"/>
    <w:rsid w:val="00322FAC"/>
    <w:rsid w:val="003237A9"/>
    <w:rsid w:val="00324954"/>
    <w:rsid w:val="00324ACD"/>
    <w:rsid w:val="00324CB4"/>
    <w:rsid w:val="0032592E"/>
    <w:rsid w:val="003261D5"/>
    <w:rsid w:val="003265F7"/>
    <w:rsid w:val="0032701E"/>
    <w:rsid w:val="003273A0"/>
    <w:rsid w:val="0032774E"/>
    <w:rsid w:val="00330679"/>
    <w:rsid w:val="00330E06"/>
    <w:rsid w:val="00330E33"/>
    <w:rsid w:val="003312F3"/>
    <w:rsid w:val="003313A7"/>
    <w:rsid w:val="00331AA7"/>
    <w:rsid w:val="00332041"/>
    <w:rsid w:val="00332960"/>
    <w:rsid w:val="00333AF9"/>
    <w:rsid w:val="00333B26"/>
    <w:rsid w:val="00333DC9"/>
    <w:rsid w:val="00333DCC"/>
    <w:rsid w:val="00333F40"/>
    <w:rsid w:val="0033402D"/>
    <w:rsid w:val="00334556"/>
    <w:rsid w:val="00335936"/>
    <w:rsid w:val="00336DCE"/>
    <w:rsid w:val="00337868"/>
    <w:rsid w:val="00337EEC"/>
    <w:rsid w:val="0034086B"/>
    <w:rsid w:val="003414B8"/>
    <w:rsid w:val="00341665"/>
    <w:rsid w:val="00342329"/>
    <w:rsid w:val="00342F21"/>
    <w:rsid w:val="00343064"/>
    <w:rsid w:val="0034359D"/>
    <w:rsid w:val="003445F2"/>
    <w:rsid w:val="0034475B"/>
    <w:rsid w:val="00345179"/>
    <w:rsid w:val="0034564D"/>
    <w:rsid w:val="00345F34"/>
    <w:rsid w:val="003530D3"/>
    <w:rsid w:val="0035353E"/>
    <w:rsid w:val="0035425F"/>
    <w:rsid w:val="00354762"/>
    <w:rsid w:val="00354D47"/>
    <w:rsid w:val="00355817"/>
    <w:rsid w:val="00356B37"/>
    <w:rsid w:val="00357089"/>
    <w:rsid w:val="0035769B"/>
    <w:rsid w:val="003616E4"/>
    <w:rsid w:val="003625A0"/>
    <w:rsid w:val="00363AE0"/>
    <w:rsid w:val="003643DF"/>
    <w:rsid w:val="003647F3"/>
    <w:rsid w:val="00364D73"/>
    <w:rsid w:val="003657B4"/>
    <w:rsid w:val="00366241"/>
    <w:rsid w:val="003677EF"/>
    <w:rsid w:val="00370BBB"/>
    <w:rsid w:val="00370EDE"/>
    <w:rsid w:val="0037145A"/>
    <w:rsid w:val="003719BE"/>
    <w:rsid w:val="00371C98"/>
    <w:rsid w:val="003723EC"/>
    <w:rsid w:val="00372992"/>
    <w:rsid w:val="003741EA"/>
    <w:rsid w:val="00374608"/>
    <w:rsid w:val="003749B3"/>
    <w:rsid w:val="00374F9F"/>
    <w:rsid w:val="00375AA5"/>
    <w:rsid w:val="00376BAB"/>
    <w:rsid w:val="00376CCE"/>
    <w:rsid w:val="00376D7B"/>
    <w:rsid w:val="00376DE8"/>
    <w:rsid w:val="00377B03"/>
    <w:rsid w:val="00380612"/>
    <w:rsid w:val="0038094B"/>
    <w:rsid w:val="00381912"/>
    <w:rsid w:val="00381EBD"/>
    <w:rsid w:val="0038201D"/>
    <w:rsid w:val="003827C6"/>
    <w:rsid w:val="00382981"/>
    <w:rsid w:val="00382BCE"/>
    <w:rsid w:val="00383818"/>
    <w:rsid w:val="00383ACC"/>
    <w:rsid w:val="00384064"/>
    <w:rsid w:val="0038475A"/>
    <w:rsid w:val="0038483B"/>
    <w:rsid w:val="00384E6E"/>
    <w:rsid w:val="00385305"/>
    <w:rsid w:val="00385468"/>
    <w:rsid w:val="00385E19"/>
    <w:rsid w:val="0038613B"/>
    <w:rsid w:val="00387B68"/>
    <w:rsid w:val="003904C0"/>
    <w:rsid w:val="00391809"/>
    <w:rsid w:val="003930E9"/>
    <w:rsid w:val="003940B5"/>
    <w:rsid w:val="00394447"/>
    <w:rsid w:val="00394795"/>
    <w:rsid w:val="003947ED"/>
    <w:rsid w:val="003959EA"/>
    <w:rsid w:val="00395F66"/>
    <w:rsid w:val="00396148"/>
    <w:rsid w:val="00397206"/>
    <w:rsid w:val="003A215A"/>
    <w:rsid w:val="003A221D"/>
    <w:rsid w:val="003A3BD7"/>
    <w:rsid w:val="003A3FDE"/>
    <w:rsid w:val="003A58E0"/>
    <w:rsid w:val="003A5A5A"/>
    <w:rsid w:val="003A5AD1"/>
    <w:rsid w:val="003A7EE3"/>
    <w:rsid w:val="003B00E1"/>
    <w:rsid w:val="003B0DD2"/>
    <w:rsid w:val="003B19A3"/>
    <w:rsid w:val="003B1C11"/>
    <w:rsid w:val="003B1EE7"/>
    <w:rsid w:val="003B45B0"/>
    <w:rsid w:val="003B4862"/>
    <w:rsid w:val="003B4BC0"/>
    <w:rsid w:val="003B5716"/>
    <w:rsid w:val="003B6593"/>
    <w:rsid w:val="003C167A"/>
    <w:rsid w:val="003C171E"/>
    <w:rsid w:val="003C1A6E"/>
    <w:rsid w:val="003C1C17"/>
    <w:rsid w:val="003C3018"/>
    <w:rsid w:val="003C324F"/>
    <w:rsid w:val="003C38A8"/>
    <w:rsid w:val="003C3E51"/>
    <w:rsid w:val="003C44E1"/>
    <w:rsid w:val="003C48AA"/>
    <w:rsid w:val="003C494E"/>
    <w:rsid w:val="003C506C"/>
    <w:rsid w:val="003C56D4"/>
    <w:rsid w:val="003C6AF8"/>
    <w:rsid w:val="003C764B"/>
    <w:rsid w:val="003C78D4"/>
    <w:rsid w:val="003D08D5"/>
    <w:rsid w:val="003D0D91"/>
    <w:rsid w:val="003D134E"/>
    <w:rsid w:val="003D17C1"/>
    <w:rsid w:val="003D2616"/>
    <w:rsid w:val="003D3F80"/>
    <w:rsid w:val="003D43C7"/>
    <w:rsid w:val="003D4840"/>
    <w:rsid w:val="003D4D46"/>
    <w:rsid w:val="003D5940"/>
    <w:rsid w:val="003D654A"/>
    <w:rsid w:val="003D76C1"/>
    <w:rsid w:val="003D7AC9"/>
    <w:rsid w:val="003E0F3A"/>
    <w:rsid w:val="003E11FF"/>
    <w:rsid w:val="003E130C"/>
    <w:rsid w:val="003E1D94"/>
    <w:rsid w:val="003E268D"/>
    <w:rsid w:val="003E2AEB"/>
    <w:rsid w:val="003E2C40"/>
    <w:rsid w:val="003E3F84"/>
    <w:rsid w:val="003E4418"/>
    <w:rsid w:val="003E4BD6"/>
    <w:rsid w:val="003E4C76"/>
    <w:rsid w:val="003E4EAF"/>
    <w:rsid w:val="003E4F93"/>
    <w:rsid w:val="003E757C"/>
    <w:rsid w:val="003E7975"/>
    <w:rsid w:val="003E79AD"/>
    <w:rsid w:val="003E7BF8"/>
    <w:rsid w:val="003F06BF"/>
    <w:rsid w:val="003F0BBB"/>
    <w:rsid w:val="003F0FF1"/>
    <w:rsid w:val="003F2615"/>
    <w:rsid w:val="003F373F"/>
    <w:rsid w:val="003F4646"/>
    <w:rsid w:val="003F4B51"/>
    <w:rsid w:val="003F5797"/>
    <w:rsid w:val="003F5CBA"/>
    <w:rsid w:val="003F6C21"/>
    <w:rsid w:val="003F724A"/>
    <w:rsid w:val="003F74FB"/>
    <w:rsid w:val="003F7A7E"/>
    <w:rsid w:val="003F7C25"/>
    <w:rsid w:val="00400511"/>
    <w:rsid w:val="0040136D"/>
    <w:rsid w:val="004017CF"/>
    <w:rsid w:val="004017F1"/>
    <w:rsid w:val="00402CB8"/>
    <w:rsid w:val="004030B1"/>
    <w:rsid w:val="004031CE"/>
    <w:rsid w:val="00403E03"/>
    <w:rsid w:val="00403EAB"/>
    <w:rsid w:val="0040477D"/>
    <w:rsid w:val="00404BA0"/>
    <w:rsid w:val="00404D4E"/>
    <w:rsid w:val="004051DC"/>
    <w:rsid w:val="0040552D"/>
    <w:rsid w:val="004057FC"/>
    <w:rsid w:val="00406D4E"/>
    <w:rsid w:val="00406F80"/>
    <w:rsid w:val="0041031B"/>
    <w:rsid w:val="00410442"/>
    <w:rsid w:val="00410D82"/>
    <w:rsid w:val="00411A55"/>
    <w:rsid w:val="00411AFF"/>
    <w:rsid w:val="00412B5B"/>
    <w:rsid w:val="00412C2C"/>
    <w:rsid w:val="00412DCA"/>
    <w:rsid w:val="00413025"/>
    <w:rsid w:val="00413254"/>
    <w:rsid w:val="004142D5"/>
    <w:rsid w:val="00414AC2"/>
    <w:rsid w:val="004153C9"/>
    <w:rsid w:val="00415FB1"/>
    <w:rsid w:val="00416AD5"/>
    <w:rsid w:val="00416AE7"/>
    <w:rsid w:val="004179BC"/>
    <w:rsid w:val="00420D4B"/>
    <w:rsid w:val="00422729"/>
    <w:rsid w:val="004232A5"/>
    <w:rsid w:val="00423F5F"/>
    <w:rsid w:val="004241DC"/>
    <w:rsid w:val="004253BB"/>
    <w:rsid w:val="00425B45"/>
    <w:rsid w:val="004304AE"/>
    <w:rsid w:val="00430565"/>
    <w:rsid w:val="00431297"/>
    <w:rsid w:val="00431653"/>
    <w:rsid w:val="00432E3F"/>
    <w:rsid w:val="00433704"/>
    <w:rsid w:val="0043406F"/>
    <w:rsid w:val="004340B6"/>
    <w:rsid w:val="00437396"/>
    <w:rsid w:val="00437502"/>
    <w:rsid w:val="00437636"/>
    <w:rsid w:val="004379CD"/>
    <w:rsid w:val="004409D2"/>
    <w:rsid w:val="00441D02"/>
    <w:rsid w:val="00441FC5"/>
    <w:rsid w:val="004440E8"/>
    <w:rsid w:val="00444125"/>
    <w:rsid w:val="00445537"/>
    <w:rsid w:val="00445695"/>
    <w:rsid w:val="00446A1F"/>
    <w:rsid w:val="00447126"/>
    <w:rsid w:val="00447ABA"/>
    <w:rsid w:val="00447B33"/>
    <w:rsid w:val="004504DD"/>
    <w:rsid w:val="00450754"/>
    <w:rsid w:val="00450762"/>
    <w:rsid w:val="00452105"/>
    <w:rsid w:val="004522E8"/>
    <w:rsid w:val="00453667"/>
    <w:rsid w:val="00454A19"/>
    <w:rsid w:val="00454B7E"/>
    <w:rsid w:val="00455129"/>
    <w:rsid w:val="00455647"/>
    <w:rsid w:val="0045798A"/>
    <w:rsid w:val="00457BAE"/>
    <w:rsid w:val="0046096B"/>
    <w:rsid w:val="00460D76"/>
    <w:rsid w:val="004614E2"/>
    <w:rsid w:val="00461A43"/>
    <w:rsid w:val="00461D71"/>
    <w:rsid w:val="00462271"/>
    <w:rsid w:val="004622FD"/>
    <w:rsid w:val="00462731"/>
    <w:rsid w:val="004627DE"/>
    <w:rsid w:val="00463522"/>
    <w:rsid w:val="00465681"/>
    <w:rsid w:val="0046594C"/>
    <w:rsid w:val="004663CE"/>
    <w:rsid w:val="0046700C"/>
    <w:rsid w:val="004671EE"/>
    <w:rsid w:val="00467840"/>
    <w:rsid w:val="00467CF8"/>
    <w:rsid w:val="00470ADD"/>
    <w:rsid w:val="00470C08"/>
    <w:rsid w:val="00470C21"/>
    <w:rsid w:val="0047138F"/>
    <w:rsid w:val="00471896"/>
    <w:rsid w:val="0047191D"/>
    <w:rsid w:val="004719C2"/>
    <w:rsid w:val="00472C7A"/>
    <w:rsid w:val="004741F5"/>
    <w:rsid w:val="00474B0A"/>
    <w:rsid w:val="00475363"/>
    <w:rsid w:val="00475428"/>
    <w:rsid w:val="00475F97"/>
    <w:rsid w:val="004800F5"/>
    <w:rsid w:val="00481CE0"/>
    <w:rsid w:val="0048257A"/>
    <w:rsid w:val="00482A3E"/>
    <w:rsid w:val="00482C22"/>
    <w:rsid w:val="00483254"/>
    <w:rsid w:val="0048399A"/>
    <w:rsid w:val="00484244"/>
    <w:rsid w:val="004847CD"/>
    <w:rsid w:val="0048481A"/>
    <w:rsid w:val="0048543A"/>
    <w:rsid w:val="0048559E"/>
    <w:rsid w:val="00485CFE"/>
    <w:rsid w:val="004867D2"/>
    <w:rsid w:val="0048699F"/>
    <w:rsid w:val="00486ABB"/>
    <w:rsid w:val="00490B00"/>
    <w:rsid w:val="00491C0A"/>
    <w:rsid w:val="0049251E"/>
    <w:rsid w:val="00492669"/>
    <w:rsid w:val="00492D4C"/>
    <w:rsid w:val="00492F78"/>
    <w:rsid w:val="004931CE"/>
    <w:rsid w:val="004937DB"/>
    <w:rsid w:val="004945B9"/>
    <w:rsid w:val="00495B1F"/>
    <w:rsid w:val="00495C32"/>
    <w:rsid w:val="00495D9A"/>
    <w:rsid w:val="00495F13"/>
    <w:rsid w:val="004960FC"/>
    <w:rsid w:val="00496A86"/>
    <w:rsid w:val="00496D14"/>
    <w:rsid w:val="00497163"/>
    <w:rsid w:val="00497460"/>
    <w:rsid w:val="004A030F"/>
    <w:rsid w:val="004A0715"/>
    <w:rsid w:val="004A0BED"/>
    <w:rsid w:val="004A0C24"/>
    <w:rsid w:val="004A0F9C"/>
    <w:rsid w:val="004A0FB9"/>
    <w:rsid w:val="004A1682"/>
    <w:rsid w:val="004A1713"/>
    <w:rsid w:val="004A2873"/>
    <w:rsid w:val="004A2D4C"/>
    <w:rsid w:val="004A3011"/>
    <w:rsid w:val="004A3469"/>
    <w:rsid w:val="004A45FA"/>
    <w:rsid w:val="004A50D8"/>
    <w:rsid w:val="004A5E91"/>
    <w:rsid w:val="004A7485"/>
    <w:rsid w:val="004A7C2C"/>
    <w:rsid w:val="004A7FBD"/>
    <w:rsid w:val="004B0E2D"/>
    <w:rsid w:val="004B0FDA"/>
    <w:rsid w:val="004B1477"/>
    <w:rsid w:val="004B1B73"/>
    <w:rsid w:val="004B1D4A"/>
    <w:rsid w:val="004B1EF2"/>
    <w:rsid w:val="004B1EF6"/>
    <w:rsid w:val="004B339F"/>
    <w:rsid w:val="004B3812"/>
    <w:rsid w:val="004B39EF"/>
    <w:rsid w:val="004B3FDF"/>
    <w:rsid w:val="004B4763"/>
    <w:rsid w:val="004B4E9F"/>
    <w:rsid w:val="004B56BC"/>
    <w:rsid w:val="004B5F91"/>
    <w:rsid w:val="004B61C4"/>
    <w:rsid w:val="004B6F8C"/>
    <w:rsid w:val="004B7487"/>
    <w:rsid w:val="004B7A60"/>
    <w:rsid w:val="004B7ACF"/>
    <w:rsid w:val="004C0014"/>
    <w:rsid w:val="004C15D3"/>
    <w:rsid w:val="004C16AA"/>
    <w:rsid w:val="004C184D"/>
    <w:rsid w:val="004C1DC3"/>
    <w:rsid w:val="004C2C67"/>
    <w:rsid w:val="004C4393"/>
    <w:rsid w:val="004C494F"/>
    <w:rsid w:val="004C6343"/>
    <w:rsid w:val="004C6F0F"/>
    <w:rsid w:val="004C74C1"/>
    <w:rsid w:val="004C7551"/>
    <w:rsid w:val="004C77CF"/>
    <w:rsid w:val="004C7E6A"/>
    <w:rsid w:val="004D0337"/>
    <w:rsid w:val="004D0791"/>
    <w:rsid w:val="004D0C23"/>
    <w:rsid w:val="004D1287"/>
    <w:rsid w:val="004D14AD"/>
    <w:rsid w:val="004D16CA"/>
    <w:rsid w:val="004D1BC6"/>
    <w:rsid w:val="004D1E48"/>
    <w:rsid w:val="004D4E2F"/>
    <w:rsid w:val="004D514D"/>
    <w:rsid w:val="004D553C"/>
    <w:rsid w:val="004D5EF1"/>
    <w:rsid w:val="004D628C"/>
    <w:rsid w:val="004D64CC"/>
    <w:rsid w:val="004D6914"/>
    <w:rsid w:val="004D6EE1"/>
    <w:rsid w:val="004D707C"/>
    <w:rsid w:val="004D7CCF"/>
    <w:rsid w:val="004E00F3"/>
    <w:rsid w:val="004E01C3"/>
    <w:rsid w:val="004E06CA"/>
    <w:rsid w:val="004E22C1"/>
    <w:rsid w:val="004E2D4B"/>
    <w:rsid w:val="004E2FBD"/>
    <w:rsid w:val="004E39C3"/>
    <w:rsid w:val="004E3F54"/>
    <w:rsid w:val="004E4059"/>
    <w:rsid w:val="004E4194"/>
    <w:rsid w:val="004E41FF"/>
    <w:rsid w:val="004E4553"/>
    <w:rsid w:val="004E4C1D"/>
    <w:rsid w:val="004E5186"/>
    <w:rsid w:val="004E5ADF"/>
    <w:rsid w:val="004E5B98"/>
    <w:rsid w:val="004E7A75"/>
    <w:rsid w:val="004F186A"/>
    <w:rsid w:val="004F1E0D"/>
    <w:rsid w:val="004F262C"/>
    <w:rsid w:val="004F2C4A"/>
    <w:rsid w:val="004F2CBC"/>
    <w:rsid w:val="004F2CD6"/>
    <w:rsid w:val="004F3181"/>
    <w:rsid w:val="004F3FCE"/>
    <w:rsid w:val="004F428A"/>
    <w:rsid w:val="004F47FD"/>
    <w:rsid w:val="004F591B"/>
    <w:rsid w:val="004F5FFE"/>
    <w:rsid w:val="004F6333"/>
    <w:rsid w:val="004F643C"/>
    <w:rsid w:val="0050117B"/>
    <w:rsid w:val="005012E1"/>
    <w:rsid w:val="0050241A"/>
    <w:rsid w:val="00502646"/>
    <w:rsid w:val="00502DB5"/>
    <w:rsid w:val="00503CA7"/>
    <w:rsid w:val="0050422B"/>
    <w:rsid w:val="0050424E"/>
    <w:rsid w:val="00505764"/>
    <w:rsid w:val="00506646"/>
    <w:rsid w:val="00506A83"/>
    <w:rsid w:val="00507367"/>
    <w:rsid w:val="00507A54"/>
    <w:rsid w:val="00510806"/>
    <w:rsid w:val="005115EE"/>
    <w:rsid w:val="005130FA"/>
    <w:rsid w:val="00513D03"/>
    <w:rsid w:val="00514D9E"/>
    <w:rsid w:val="00516304"/>
    <w:rsid w:val="00517417"/>
    <w:rsid w:val="0051776C"/>
    <w:rsid w:val="00517CFC"/>
    <w:rsid w:val="00517DE9"/>
    <w:rsid w:val="0052002C"/>
    <w:rsid w:val="00520641"/>
    <w:rsid w:val="00523ECA"/>
    <w:rsid w:val="0052411C"/>
    <w:rsid w:val="005245FE"/>
    <w:rsid w:val="00525307"/>
    <w:rsid w:val="005253DC"/>
    <w:rsid w:val="00525B19"/>
    <w:rsid w:val="005262E4"/>
    <w:rsid w:val="00527F88"/>
    <w:rsid w:val="00530070"/>
    <w:rsid w:val="005300C7"/>
    <w:rsid w:val="0053075D"/>
    <w:rsid w:val="00530ADE"/>
    <w:rsid w:val="00530DB9"/>
    <w:rsid w:val="00531F10"/>
    <w:rsid w:val="00532825"/>
    <w:rsid w:val="00532CBF"/>
    <w:rsid w:val="00532FF1"/>
    <w:rsid w:val="00533337"/>
    <w:rsid w:val="00533C4B"/>
    <w:rsid w:val="00536105"/>
    <w:rsid w:val="00536386"/>
    <w:rsid w:val="00536915"/>
    <w:rsid w:val="005375FE"/>
    <w:rsid w:val="00540C64"/>
    <w:rsid w:val="005411FE"/>
    <w:rsid w:val="0054152E"/>
    <w:rsid w:val="00541955"/>
    <w:rsid w:val="00542E3D"/>
    <w:rsid w:val="00543B9E"/>
    <w:rsid w:val="00544067"/>
    <w:rsid w:val="005447F9"/>
    <w:rsid w:val="00545151"/>
    <w:rsid w:val="00545318"/>
    <w:rsid w:val="00545EE2"/>
    <w:rsid w:val="00545F82"/>
    <w:rsid w:val="00546B93"/>
    <w:rsid w:val="005470D3"/>
    <w:rsid w:val="0054779B"/>
    <w:rsid w:val="00550DB6"/>
    <w:rsid w:val="005513CC"/>
    <w:rsid w:val="005513EF"/>
    <w:rsid w:val="00551F60"/>
    <w:rsid w:val="00551F64"/>
    <w:rsid w:val="005520FF"/>
    <w:rsid w:val="00552469"/>
    <w:rsid w:val="00553292"/>
    <w:rsid w:val="0055357B"/>
    <w:rsid w:val="005543C6"/>
    <w:rsid w:val="005553AF"/>
    <w:rsid w:val="00555A0D"/>
    <w:rsid w:val="00555BC2"/>
    <w:rsid w:val="00555DF8"/>
    <w:rsid w:val="005572A2"/>
    <w:rsid w:val="00557B0E"/>
    <w:rsid w:val="0056050D"/>
    <w:rsid w:val="005607DE"/>
    <w:rsid w:val="0056091B"/>
    <w:rsid w:val="00560B10"/>
    <w:rsid w:val="00560CF7"/>
    <w:rsid w:val="00561A98"/>
    <w:rsid w:val="00564DAC"/>
    <w:rsid w:val="00565A16"/>
    <w:rsid w:val="00567059"/>
    <w:rsid w:val="00567906"/>
    <w:rsid w:val="00570560"/>
    <w:rsid w:val="005706FD"/>
    <w:rsid w:val="005722D9"/>
    <w:rsid w:val="00572A4D"/>
    <w:rsid w:val="0057300D"/>
    <w:rsid w:val="0057345D"/>
    <w:rsid w:val="0057370E"/>
    <w:rsid w:val="0057377A"/>
    <w:rsid w:val="00573FBE"/>
    <w:rsid w:val="005765F5"/>
    <w:rsid w:val="0057677F"/>
    <w:rsid w:val="00577058"/>
    <w:rsid w:val="005772C5"/>
    <w:rsid w:val="005775C8"/>
    <w:rsid w:val="00580528"/>
    <w:rsid w:val="00581250"/>
    <w:rsid w:val="005812AF"/>
    <w:rsid w:val="00582121"/>
    <w:rsid w:val="005826BB"/>
    <w:rsid w:val="0058443C"/>
    <w:rsid w:val="00584597"/>
    <w:rsid w:val="00585352"/>
    <w:rsid w:val="005879E1"/>
    <w:rsid w:val="005905B7"/>
    <w:rsid w:val="005909C1"/>
    <w:rsid w:val="00591C4D"/>
    <w:rsid w:val="00593258"/>
    <w:rsid w:val="00593612"/>
    <w:rsid w:val="005943B5"/>
    <w:rsid w:val="005955A1"/>
    <w:rsid w:val="00596FD4"/>
    <w:rsid w:val="0059782B"/>
    <w:rsid w:val="00597C84"/>
    <w:rsid w:val="005A0E7D"/>
    <w:rsid w:val="005A19B8"/>
    <w:rsid w:val="005A2B39"/>
    <w:rsid w:val="005A33BC"/>
    <w:rsid w:val="005A3978"/>
    <w:rsid w:val="005A4045"/>
    <w:rsid w:val="005A43A1"/>
    <w:rsid w:val="005A4FC0"/>
    <w:rsid w:val="005A5186"/>
    <w:rsid w:val="005A609F"/>
    <w:rsid w:val="005A639A"/>
    <w:rsid w:val="005A73A4"/>
    <w:rsid w:val="005A7667"/>
    <w:rsid w:val="005A7F40"/>
    <w:rsid w:val="005B00E9"/>
    <w:rsid w:val="005B0DEE"/>
    <w:rsid w:val="005B160C"/>
    <w:rsid w:val="005B44F9"/>
    <w:rsid w:val="005B551D"/>
    <w:rsid w:val="005B6391"/>
    <w:rsid w:val="005B6C2B"/>
    <w:rsid w:val="005B6CE8"/>
    <w:rsid w:val="005B70E6"/>
    <w:rsid w:val="005B71BB"/>
    <w:rsid w:val="005B7627"/>
    <w:rsid w:val="005B7B2D"/>
    <w:rsid w:val="005C0C1B"/>
    <w:rsid w:val="005C12DD"/>
    <w:rsid w:val="005C2D69"/>
    <w:rsid w:val="005C2EEB"/>
    <w:rsid w:val="005C3F50"/>
    <w:rsid w:val="005C5E79"/>
    <w:rsid w:val="005C6D50"/>
    <w:rsid w:val="005C7231"/>
    <w:rsid w:val="005C7A63"/>
    <w:rsid w:val="005D0180"/>
    <w:rsid w:val="005D056C"/>
    <w:rsid w:val="005D0593"/>
    <w:rsid w:val="005D0FE3"/>
    <w:rsid w:val="005D2959"/>
    <w:rsid w:val="005D2EFC"/>
    <w:rsid w:val="005D329A"/>
    <w:rsid w:val="005D4641"/>
    <w:rsid w:val="005D50B4"/>
    <w:rsid w:val="005D567A"/>
    <w:rsid w:val="005D6AFF"/>
    <w:rsid w:val="005D6B01"/>
    <w:rsid w:val="005D6E59"/>
    <w:rsid w:val="005D7FAB"/>
    <w:rsid w:val="005E0001"/>
    <w:rsid w:val="005E1DD7"/>
    <w:rsid w:val="005E4826"/>
    <w:rsid w:val="005E4828"/>
    <w:rsid w:val="005E5757"/>
    <w:rsid w:val="005E576E"/>
    <w:rsid w:val="005E711C"/>
    <w:rsid w:val="005F05D1"/>
    <w:rsid w:val="005F0DFC"/>
    <w:rsid w:val="005F10D4"/>
    <w:rsid w:val="005F1247"/>
    <w:rsid w:val="005F231D"/>
    <w:rsid w:val="005F2B7E"/>
    <w:rsid w:val="005F355C"/>
    <w:rsid w:val="005F5474"/>
    <w:rsid w:val="005F5981"/>
    <w:rsid w:val="005F599A"/>
    <w:rsid w:val="005F5F80"/>
    <w:rsid w:val="005F60D4"/>
    <w:rsid w:val="005F61C4"/>
    <w:rsid w:val="005F62B3"/>
    <w:rsid w:val="005F75AC"/>
    <w:rsid w:val="005F781E"/>
    <w:rsid w:val="0060097C"/>
    <w:rsid w:val="00600FEE"/>
    <w:rsid w:val="00601244"/>
    <w:rsid w:val="00601AA1"/>
    <w:rsid w:val="00603548"/>
    <w:rsid w:val="006038E7"/>
    <w:rsid w:val="00603A45"/>
    <w:rsid w:val="00603CD4"/>
    <w:rsid w:val="00603E69"/>
    <w:rsid w:val="00604C2A"/>
    <w:rsid w:val="0060536C"/>
    <w:rsid w:val="006059AE"/>
    <w:rsid w:val="00606997"/>
    <w:rsid w:val="00606F48"/>
    <w:rsid w:val="006075FC"/>
    <w:rsid w:val="00607B55"/>
    <w:rsid w:val="006101DD"/>
    <w:rsid w:val="00610A9D"/>
    <w:rsid w:val="006115AB"/>
    <w:rsid w:val="00612746"/>
    <w:rsid w:val="00612971"/>
    <w:rsid w:val="006148C8"/>
    <w:rsid w:val="006148E2"/>
    <w:rsid w:val="00614DF9"/>
    <w:rsid w:val="00614F84"/>
    <w:rsid w:val="00617D43"/>
    <w:rsid w:val="006214B7"/>
    <w:rsid w:val="00621C56"/>
    <w:rsid w:val="006229B9"/>
    <w:rsid w:val="00622BD9"/>
    <w:rsid w:val="006237A8"/>
    <w:rsid w:val="006237BE"/>
    <w:rsid w:val="00623838"/>
    <w:rsid w:val="00623AA0"/>
    <w:rsid w:val="006241D6"/>
    <w:rsid w:val="00624887"/>
    <w:rsid w:val="00626061"/>
    <w:rsid w:val="0062642C"/>
    <w:rsid w:val="00626974"/>
    <w:rsid w:val="00627F0A"/>
    <w:rsid w:val="0063085C"/>
    <w:rsid w:val="00630A4C"/>
    <w:rsid w:val="00631582"/>
    <w:rsid w:val="006315C4"/>
    <w:rsid w:val="006325D3"/>
    <w:rsid w:val="0063330C"/>
    <w:rsid w:val="00633332"/>
    <w:rsid w:val="00633337"/>
    <w:rsid w:val="00633390"/>
    <w:rsid w:val="00634F79"/>
    <w:rsid w:val="00635170"/>
    <w:rsid w:val="00635A9C"/>
    <w:rsid w:val="00636785"/>
    <w:rsid w:val="00637AA0"/>
    <w:rsid w:val="00640164"/>
    <w:rsid w:val="0064017A"/>
    <w:rsid w:val="006430CE"/>
    <w:rsid w:val="00644F7B"/>
    <w:rsid w:val="00645095"/>
    <w:rsid w:val="006450F5"/>
    <w:rsid w:val="00645355"/>
    <w:rsid w:val="0064571E"/>
    <w:rsid w:val="00646A8A"/>
    <w:rsid w:val="00646B02"/>
    <w:rsid w:val="00647838"/>
    <w:rsid w:val="0065056B"/>
    <w:rsid w:val="00650C67"/>
    <w:rsid w:val="00650D75"/>
    <w:rsid w:val="00651E28"/>
    <w:rsid w:val="0065245E"/>
    <w:rsid w:val="006525F5"/>
    <w:rsid w:val="00652CE4"/>
    <w:rsid w:val="00653E8F"/>
    <w:rsid w:val="00654DB2"/>
    <w:rsid w:val="00654E77"/>
    <w:rsid w:val="006564F2"/>
    <w:rsid w:val="0065693C"/>
    <w:rsid w:val="0065766D"/>
    <w:rsid w:val="0065786D"/>
    <w:rsid w:val="00657B93"/>
    <w:rsid w:val="00657D92"/>
    <w:rsid w:val="00657EF9"/>
    <w:rsid w:val="006605D3"/>
    <w:rsid w:val="00660E8C"/>
    <w:rsid w:val="00662DD4"/>
    <w:rsid w:val="0066371D"/>
    <w:rsid w:val="00664704"/>
    <w:rsid w:val="00664795"/>
    <w:rsid w:val="006652EE"/>
    <w:rsid w:val="00665E3A"/>
    <w:rsid w:val="00666E16"/>
    <w:rsid w:val="00667E04"/>
    <w:rsid w:val="006700E6"/>
    <w:rsid w:val="00670880"/>
    <w:rsid w:val="00672FFA"/>
    <w:rsid w:val="00673FA0"/>
    <w:rsid w:val="00674191"/>
    <w:rsid w:val="00676275"/>
    <w:rsid w:val="00677B8F"/>
    <w:rsid w:val="0068070C"/>
    <w:rsid w:val="00680E92"/>
    <w:rsid w:val="006818EF"/>
    <w:rsid w:val="00682DDF"/>
    <w:rsid w:val="00682E92"/>
    <w:rsid w:val="006832BF"/>
    <w:rsid w:val="0068342D"/>
    <w:rsid w:val="00683BEF"/>
    <w:rsid w:val="00684E71"/>
    <w:rsid w:val="00684E90"/>
    <w:rsid w:val="00685F4E"/>
    <w:rsid w:val="006864FC"/>
    <w:rsid w:val="00686DB5"/>
    <w:rsid w:val="00687E65"/>
    <w:rsid w:val="006905A4"/>
    <w:rsid w:val="00690698"/>
    <w:rsid w:val="006917F7"/>
    <w:rsid w:val="006920CE"/>
    <w:rsid w:val="00692887"/>
    <w:rsid w:val="00693674"/>
    <w:rsid w:val="006939E6"/>
    <w:rsid w:val="00694CF0"/>
    <w:rsid w:val="006950CC"/>
    <w:rsid w:val="006965EE"/>
    <w:rsid w:val="00696AE3"/>
    <w:rsid w:val="006A03C9"/>
    <w:rsid w:val="006A1729"/>
    <w:rsid w:val="006A19E7"/>
    <w:rsid w:val="006A25D0"/>
    <w:rsid w:val="006A2B2D"/>
    <w:rsid w:val="006A2C3A"/>
    <w:rsid w:val="006A30F6"/>
    <w:rsid w:val="006A36FC"/>
    <w:rsid w:val="006A3700"/>
    <w:rsid w:val="006A425A"/>
    <w:rsid w:val="006A4378"/>
    <w:rsid w:val="006A544A"/>
    <w:rsid w:val="006A54F5"/>
    <w:rsid w:val="006A7102"/>
    <w:rsid w:val="006B1554"/>
    <w:rsid w:val="006B1620"/>
    <w:rsid w:val="006B18A5"/>
    <w:rsid w:val="006B19C1"/>
    <w:rsid w:val="006B2F5F"/>
    <w:rsid w:val="006B311C"/>
    <w:rsid w:val="006B3D8A"/>
    <w:rsid w:val="006B3F5B"/>
    <w:rsid w:val="006B404B"/>
    <w:rsid w:val="006B40F7"/>
    <w:rsid w:val="006B43A6"/>
    <w:rsid w:val="006B4472"/>
    <w:rsid w:val="006B4681"/>
    <w:rsid w:val="006B49B9"/>
    <w:rsid w:val="006B49C6"/>
    <w:rsid w:val="006B5FAF"/>
    <w:rsid w:val="006C068E"/>
    <w:rsid w:val="006C1701"/>
    <w:rsid w:val="006C1BF2"/>
    <w:rsid w:val="006C1FEA"/>
    <w:rsid w:val="006C2A76"/>
    <w:rsid w:val="006C2D13"/>
    <w:rsid w:val="006C37C6"/>
    <w:rsid w:val="006C4E70"/>
    <w:rsid w:val="006C4FF6"/>
    <w:rsid w:val="006D0250"/>
    <w:rsid w:val="006D03D9"/>
    <w:rsid w:val="006D12F5"/>
    <w:rsid w:val="006D1942"/>
    <w:rsid w:val="006D372B"/>
    <w:rsid w:val="006D37BA"/>
    <w:rsid w:val="006D4BD5"/>
    <w:rsid w:val="006D546E"/>
    <w:rsid w:val="006D6348"/>
    <w:rsid w:val="006D7731"/>
    <w:rsid w:val="006E005C"/>
    <w:rsid w:val="006E01C0"/>
    <w:rsid w:val="006E241C"/>
    <w:rsid w:val="006E2699"/>
    <w:rsid w:val="006E286C"/>
    <w:rsid w:val="006E2B85"/>
    <w:rsid w:val="006E35AE"/>
    <w:rsid w:val="006E3FCE"/>
    <w:rsid w:val="006E4169"/>
    <w:rsid w:val="006E547A"/>
    <w:rsid w:val="006E6059"/>
    <w:rsid w:val="006E6638"/>
    <w:rsid w:val="006E7265"/>
    <w:rsid w:val="006E78B1"/>
    <w:rsid w:val="006E78DA"/>
    <w:rsid w:val="006F0517"/>
    <w:rsid w:val="006F06AC"/>
    <w:rsid w:val="006F0BCA"/>
    <w:rsid w:val="006F127F"/>
    <w:rsid w:val="006F2848"/>
    <w:rsid w:val="006F2F61"/>
    <w:rsid w:val="006F3B20"/>
    <w:rsid w:val="006F40A4"/>
    <w:rsid w:val="006F4A21"/>
    <w:rsid w:val="006F4DEC"/>
    <w:rsid w:val="006F53EB"/>
    <w:rsid w:val="006F58A7"/>
    <w:rsid w:val="006F6A3B"/>
    <w:rsid w:val="006F706A"/>
    <w:rsid w:val="006F75EC"/>
    <w:rsid w:val="006F7639"/>
    <w:rsid w:val="006F76EB"/>
    <w:rsid w:val="006F7F31"/>
    <w:rsid w:val="00700A8E"/>
    <w:rsid w:val="00702588"/>
    <w:rsid w:val="00702889"/>
    <w:rsid w:val="007028DE"/>
    <w:rsid w:val="00702954"/>
    <w:rsid w:val="00703064"/>
    <w:rsid w:val="0070363D"/>
    <w:rsid w:val="007038CC"/>
    <w:rsid w:val="00703A18"/>
    <w:rsid w:val="00705FC5"/>
    <w:rsid w:val="00706470"/>
    <w:rsid w:val="00706EC4"/>
    <w:rsid w:val="007078F8"/>
    <w:rsid w:val="007105E1"/>
    <w:rsid w:val="007121A8"/>
    <w:rsid w:val="00712532"/>
    <w:rsid w:val="00712BC8"/>
    <w:rsid w:val="00714691"/>
    <w:rsid w:val="007146F0"/>
    <w:rsid w:val="007147E5"/>
    <w:rsid w:val="00715798"/>
    <w:rsid w:val="00715A60"/>
    <w:rsid w:val="007175EA"/>
    <w:rsid w:val="00717A3D"/>
    <w:rsid w:val="00720737"/>
    <w:rsid w:val="00721007"/>
    <w:rsid w:val="00721C3F"/>
    <w:rsid w:val="0072376A"/>
    <w:rsid w:val="00723802"/>
    <w:rsid w:val="00724EC2"/>
    <w:rsid w:val="00725185"/>
    <w:rsid w:val="00725676"/>
    <w:rsid w:val="00726560"/>
    <w:rsid w:val="00726FCE"/>
    <w:rsid w:val="007278D4"/>
    <w:rsid w:val="0073274E"/>
    <w:rsid w:val="00732C2C"/>
    <w:rsid w:val="00732C39"/>
    <w:rsid w:val="00733333"/>
    <w:rsid w:val="007345DB"/>
    <w:rsid w:val="007350C4"/>
    <w:rsid w:val="00735535"/>
    <w:rsid w:val="00735C70"/>
    <w:rsid w:val="00735F89"/>
    <w:rsid w:val="00736610"/>
    <w:rsid w:val="007378E6"/>
    <w:rsid w:val="00740964"/>
    <w:rsid w:val="00740B45"/>
    <w:rsid w:val="007419BF"/>
    <w:rsid w:val="00741BF1"/>
    <w:rsid w:val="00741DE8"/>
    <w:rsid w:val="00742688"/>
    <w:rsid w:val="00742F41"/>
    <w:rsid w:val="00743307"/>
    <w:rsid w:val="0074366C"/>
    <w:rsid w:val="007448D0"/>
    <w:rsid w:val="00745786"/>
    <w:rsid w:val="00746721"/>
    <w:rsid w:val="00746C06"/>
    <w:rsid w:val="0075056A"/>
    <w:rsid w:val="00750916"/>
    <w:rsid w:val="007519A4"/>
    <w:rsid w:val="00751EB4"/>
    <w:rsid w:val="00752A6D"/>
    <w:rsid w:val="00753426"/>
    <w:rsid w:val="00753CE5"/>
    <w:rsid w:val="00753D5A"/>
    <w:rsid w:val="00754785"/>
    <w:rsid w:val="0075497A"/>
    <w:rsid w:val="0075570A"/>
    <w:rsid w:val="0075658B"/>
    <w:rsid w:val="007605B0"/>
    <w:rsid w:val="007610C3"/>
    <w:rsid w:val="007610F7"/>
    <w:rsid w:val="0076120B"/>
    <w:rsid w:val="00761269"/>
    <w:rsid w:val="00761319"/>
    <w:rsid w:val="007619F2"/>
    <w:rsid w:val="00762036"/>
    <w:rsid w:val="0076222A"/>
    <w:rsid w:val="007623B5"/>
    <w:rsid w:val="0076407D"/>
    <w:rsid w:val="0076438E"/>
    <w:rsid w:val="0076449F"/>
    <w:rsid w:val="00764691"/>
    <w:rsid w:val="00766463"/>
    <w:rsid w:val="007669BE"/>
    <w:rsid w:val="00766D9C"/>
    <w:rsid w:val="00770071"/>
    <w:rsid w:val="00770087"/>
    <w:rsid w:val="00770186"/>
    <w:rsid w:val="007713C4"/>
    <w:rsid w:val="00771B58"/>
    <w:rsid w:val="00773B30"/>
    <w:rsid w:val="007742D2"/>
    <w:rsid w:val="0077472C"/>
    <w:rsid w:val="00774B5B"/>
    <w:rsid w:val="00774B5C"/>
    <w:rsid w:val="00775D7C"/>
    <w:rsid w:val="00776DFB"/>
    <w:rsid w:val="00776E33"/>
    <w:rsid w:val="0077701A"/>
    <w:rsid w:val="007776C4"/>
    <w:rsid w:val="007802BB"/>
    <w:rsid w:val="00780D46"/>
    <w:rsid w:val="00781764"/>
    <w:rsid w:val="00781D5A"/>
    <w:rsid w:val="007820A4"/>
    <w:rsid w:val="00782E20"/>
    <w:rsid w:val="00783667"/>
    <w:rsid w:val="00783ECF"/>
    <w:rsid w:val="00784005"/>
    <w:rsid w:val="00784F45"/>
    <w:rsid w:val="00785D23"/>
    <w:rsid w:val="0078712D"/>
    <w:rsid w:val="00787304"/>
    <w:rsid w:val="00787B72"/>
    <w:rsid w:val="00790F6A"/>
    <w:rsid w:val="00791521"/>
    <w:rsid w:val="0079157A"/>
    <w:rsid w:val="0079213F"/>
    <w:rsid w:val="00792BA6"/>
    <w:rsid w:val="00796B51"/>
    <w:rsid w:val="00796C65"/>
    <w:rsid w:val="00796F48"/>
    <w:rsid w:val="00796F4E"/>
    <w:rsid w:val="00797446"/>
    <w:rsid w:val="00797577"/>
    <w:rsid w:val="007A0EC6"/>
    <w:rsid w:val="007A1751"/>
    <w:rsid w:val="007A200B"/>
    <w:rsid w:val="007A4313"/>
    <w:rsid w:val="007A651E"/>
    <w:rsid w:val="007A6850"/>
    <w:rsid w:val="007A6B6D"/>
    <w:rsid w:val="007A7AF9"/>
    <w:rsid w:val="007B0E0A"/>
    <w:rsid w:val="007B0FB8"/>
    <w:rsid w:val="007B108B"/>
    <w:rsid w:val="007B2628"/>
    <w:rsid w:val="007B318B"/>
    <w:rsid w:val="007B3627"/>
    <w:rsid w:val="007B37C1"/>
    <w:rsid w:val="007B4180"/>
    <w:rsid w:val="007B4AF1"/>
    <w:rsid w:val="007B4E9C"/>
    <w:rsid w:val="007B5961"/>
    <w:rsid w:val="007B5A81"/>
    <w:rsid w:val="007B5C9B"/>
    <w:rsid w:val="007B6250"/>
    <w:rsid w:val="007B62D4"/>
    <w:rsid w:val="007C02E2"/>
    <w:rsid w:val="007C0423"/>
    <w:rsid w:val="007C0711"/>
    <w:rsid w:val="007C0AFC"/>
    <w:rsid w:val="007C14CC"/>
    <w:rsid w:val="007C1864"/>
    <w:rsid w:val="007C1A53"/>
    <w:rsid w:val="007C1DD5"/>
    <w:rsid w:val="007C33CD"/>
    <w:rsid w:val="007C3486"/>
    <w:rsid w:val="007C3948"/>
    <w:rsid w:val="007C4E31"/>
    <w:rsid w:val="007C505B"/>
    <w:rsid w:val="007C5325"/>
    <w:rsid w:val="007C6D4E"/>
    <w:rsid w:val="007C6E46"/>
    <w:rsid w:val="007C6FE3"/>
    <w:rsid w:val="007C782C"/>
    <w:rsid w:val="007C7C9B"/>
    <w:rsid w:val="007D0F5F"/>
    <w:rsid w:val="007D1DDF"/>
    <w:rsid w:val="007D1F91"/>
    <w:rsid w:val="007D5048"/>
    <w:rsid w:val="007D6F53"/>
    <w:rsid w:val="007D7A26"/>
    <w:rsid w:val="007E01DD"/>
    <w:rsid w:val="007E16B0"/>
    <w:rsid w:val="007E28D5"/>
    <w:rsid w:val="007E2A32"/>
    <w:rsid w:val="007E2BAF"/>
    <w:rsid w:val="007E43C2"/>
    <w:rsid w:val="007E4943"/>
    <w:rsid w:val="007E5001"/>
    <w:rsid w:val="007E6B40"/>
    <w:rsid w:val="007E6BD7"/>
    <w:rsid w:val="007E7A71"/>
    <w:rsid w:val="007F00EE"/>
    <w:rsid w:val="007F14A5"/>
    <w:rsid w:val="007F1867"/>
    <w:rsid w:val="007F19B8"/>
    <w:rsid w:val="007F2DBF"/>
    <w:rsid w:val="007F3512"/>
    <w:rsid w:val="007F371D"/>
    <w:rsid w:val="007F3E62"/>
    <w:rsid w:val="007F4346"/>
    <w:rsid w:val="007F592C"/>
    <w:rsid w:val="007F5D24"/>
    <w:rsid w:val="007F5D49"/>
    <w:rsid w:val="007F61B8"/>
    <w:rsid w:val="007F7D88"/>
    <w:rsid w:val="00800370"/>
    <w:rsid w:val="00800504"/>
    <w:rsid w:val="00800E88"/>
    <w:rsid w:val="0080236E"/>
    <w:rsid w:val="008026E2"/>
    <w:rsid w:val="0080297A"/>
    <w:rsid w:val="008036AE"/>
    <w:rsid w:val="00803D15"/>
    <w:rsid w:val="00803E5C"/>
    <w:rsid w:val="00803FDA"/>
    <w:rsid w:val="00804720"/>
    <w:rsid w:val="00804E63"/>
    <w:rsid w:val="008057DA"/>
    <w:rsid w:val="00806777"/>
    <w:rsid w:val="0080691B"/>
    <w:rsid w:val="00807DF4"/>
    <w:rsid w:val="00810896"/>
    <w:rsid w:val="00810DB7"/>
    <w:rsid w:val="008113E2"/>
    <w:rsid w:val="0081148F"/>
    <w:rsid w:val="00811612"/>
    <w:rsid w:val="00812F2E"/>
    <w:rsid w:val="0081335E"/>
    <w:rsid w:val="00813E51"/>
    <w:rsid w:val="00814B9D"/>
    <w:rsid w:val="00816065"/>
    <w:rsid w:val="00816798"/>
    <w:rsid w:val="00816CDD"/>
    <w:rsid w:val="00816E06"/>
    <w:rsid w:val="00817082"/>
    <w:rsid w:val="00817825"/>
    <w:rsid w:val="008178D5"/>
    <w:rsid w:val="0082097D"/>
    <w:rsid w:val="00820994"/>
    <w:rsid w:val="00820C10"/>
    <w:rsid w:val="00821782"/>
    <w:rsid w:val="00821B91"/>
    <w:rsid w:val="00822A8C"/>
    <w:rsid w:val="00823216"/>
    <w:rsid w:val="00823B9C"/>
    <w:rsid w:val="00823DAB"/>
    <w:rsid w:val="00824FB9"/>
    <w:rsid w:val="00825295"/>
    <w:rsid w:val="00825497"/>
    <w:rsid w:val="00825668"/>
    <w:rsid w:val="00826200"/>
    <w:rsid w:val="00826950"/>
    <w:rsid w:val="00826EBD"/>
    <w:rsid w:val="00827305"/>
    <w:rsid w:val="00827681"/>
    <w:rsid w:val="00830432"/>
    <w:rsid w:val="0083062F"/>
    <w:rsid w:val="00830B95"/>
    <w:rsid w:val="00830BBE"/>
    <w:rsid w:val="00831535"/>
    <w:rsid w:val="00832694"/>
    <w:rsid w:val="00832E13"/>
    <w:rsid w:val="00832F51"/>
    <w:rsid w:val="008331E5"/>
    <w:rsid w:val="008334C2"/>
    <w:rsid w:val="008348E1"/>
    <w:rsid w:val="00834D7B"/>
    <w:rsid w:val="00834DF1"/>
    <w:rsid w:val="008353C7"/>
    <w:rsid w:val="008357A4"/>
    <w:rsid w:val="00836054"/>
    <w:rsid w:val="00840580"/>
    <w:rsid w:val="008415D4"/>
    <w:rsid w:val="008424A7"/>
    <w:rsid w:val="008447DD"/>
    <w:rsid w:val="00845767"/>
    <w:rsid w:val="008460CD"/>
    <w:rsid w:val="00846AC0"/>
    <w:rsid w:val="00846D36"/>
    <w:rsid w:val="00847B62"/>
    <w:rsid w:val="00850671"/>
    <w:rsid w:val="00850CB4"/>
    <w:rsid w:val="00851BDF"/>
    <w:rsid w:val="00852979"/>
    <w:rsid w:val="008529A4"/>
    <w:rsid w:val="00852E53"/>
    <w:rsid w:val="00853B71"/>
    <w:rsid w:val="00853D70"/>
    <w:rsid w:val="00854ED9"/>
    <w:rsid w:val="00854EEF"/>
    <w:rsid w:val="0085534B"/>
    <w:rsid w:val="00855566"/>
    <w:rsid w:val="00856BA1"/>
    <w:rsid w:val="00856D75"/>
    <w:rsid w:val="00856F4B"/>
    <w:rsid w:val="008570FD"/>
    <w:rsid w:val="0085743A"/>
    <w:rsid w:val="00857C27"/>
    <w:rsid w:val="008605D0"/>
    <w:rsid w:val="00861A84"/>
    <w:rsid w:val="0086282A"/>
    <w:rsid w:val="00863C7E"/>
    <w:rsid w:val="00863E8B"/>
    <w:rsid w:val="00864A5E"/>
    <w:rsid w:val="00864EB0"/>
    <w:rsid w:val="00865114"/>
    <w:rsid w:val="008653D8"/>
    <w:rsid w:val="00870AC3"/>
    <w:rsid w:val="00870CAD"/>
    <w:rsid w:val="00870DBB"/>
    <w:rsid w:val="00870E19"/>
    <w:rsid w:val="00871160"/>
    <w:rsid w:val="00871915"/>
    <w:rsid w:val="008732D4"/>
    <w:rsid w:val="0087331C"/>
    <w:rsid w:val="00873C4F"/>
    <w:rsid w:val="00873FC4"/>
    <w:rsid w:val="008741E5"/>
    <w:rsid w:val="008743B6"/>
    <w:rsid w:val="00874CB9"/>
    <w:rsid w:val="00875B9B"/>
    <w:rsid w:val="00877104"/>
    <w:rsid w:val="00877679"/>
    <w:rsid w:val="00877A0E"/>
    <w:rsid w:val="00880018"/>
    <w:rsid w:val="008801EB"/>
    <w:rsid w:val="008811BF"/>
    <w:rsid w:val="00881509"/>
    <w:rsid w:val="0088224C"/>
    <w:rsid w:val="00882BE2"/>
    <w:rsid w:val="008830DB"/>
    <w:rsid w:val="0088374D"/>
    <w:rsid w:val="00883D26"/>
    <w:rsid w:val="00884016"/>
    <w:rsid w:val="008845A8"/>
    <w:rsid w:val="00885464"/>
    <w:rsid w:val="008868FD"/>
    <w:rsid w:val="00886C8A"/>
    <w:rsid w:val="008870BB"/>
    <w:rsid w:val="00887AC0"/>
    <w:rsid w:val="00892440"/>
    <w:rsid w:val="00892BBA"/>
    <w:rsid w:val="00892C2A"/>
    <w:rsid w:val="00894195"/>
    <w:rsid w:val="0089468D"/>
    <w:rsid w:val="00895279"/>
    <w:rsid w:val="00896BD7"/>
    <w:rsid w:val="008A077A"/>
    <w:rsid w:val="008A07C6"/>
    <w:rsid w:val="008A1B72"/>
    <w:rsid w:val="008A2D0F"/>
    <w:rsid w:val="008A3091"/>
    <w:rsid w:val="008A3179"/>
    <w:rsid w:val="008A3AF6"/>
    <w:rsid w:val="008A4AE6"/>
    <w:rsid w:val="008A4ECC"/>
    <w:rsid w:val="008A527D"/>
    <w:rsid w:val="008A5DD4"/>
    <w:rsid w:val="008A633B"/>
    <w:rsid w:val="008A6BCF"/>
    <w:rsid w:val="008A6FF3"/>
    <w:rsid w:val="008A70A5"/>
    <w:rsid w:val="008A72D0"/>
    <w:rsid w:val="008B03A2"/>
    <w:rsid w:val="008B35F4"/>
    <w:rsid w:val="008B4509"/>
    <w:rsid w:val="008B529E"/>
    <w:rsid w:val="008B6830"/>
    <w:rsid w:val="008C0EE0"/>
    <w:rsid w:val="008C145B"/>
    <w:rsid w:val="008C1D66"/>
    <w:rsid w:val="008C25E3"/>
    <w:rsid w:val="008C275D"/>
    <w:rsid w:val="008C299B"/>
    <w:rsid w:val="008C2E51"/>
    <w:rsid w:val="008C3219"/>
    <w:rsid w:val="008C3A90"/>
    <w:rsid w:val="008C3F53"/>
    <w:rsid w:val="008C408E"/>
    <w:rsid w:val="008C4576"/>
    <w:rsid w:val="008C4627"/>
    <w:rsid w:val="008C4ED9"/>
    <w:rsid w:val="008C5724"/>
    <w:rsid w:val="008C5D1D"/>
    <w:rsid w:val="008C7B93"/>
    <w:rsid w:val="008D0338"/>
    <w:rsid w:val="008D248B"/>
    <w:rsid w:val="008D2F48"/>
    <w:rsid w:val="008D3174"/>
    <w:rsid w:val="008D35EA"/>
    <w:rsid w:val="008D3D5A"/>
    <w:rsid w:val="008D3DE7"/>
    <w:rsid w:val="008D40B3"/>
    <w:rsid w:val="008D41BC"/>
    <w:rsid w:val="008D4852"/>
    <w:rsid w:val="008D4878"/>
    <w:rsid w:val="008D48BA"/>
    <w:rsid w:val="008D5031"/>
    <w:rsid w:val="008D5994"/>
    <w:rsid w:val="008D6230"/>
    <w:rsid w:val="008D6B20"/>
    <w:rsid w:val="008D6FD7"/>
    <w:rsid w:val="008D7747"/>
    <w:rsid w:val="008D77FA"/>
    <w:rsid w:val="008D78F6"/>
    <w:rsid w:val="008D7B44"/>
    <w:rsid w:val="008E0752"/>
    <w:rsid w:val="008E0BEF"/>
    <w:rsid w:val="008E155B"/>
    <w:rsid w:val="008E260F"/>
    <w:rsid w:val="008E4F16"/>
    <w:rsid w:val="008E6D3C"/>
    <w:rsid w:val="008E7133"/>
    <w:rsid w:val="008E7A23"/>
    <w:rsid w:val="008E7C23"/>
    <w:rsid w:val="008F0728"/>
    <w:rsid w:val="008F23EE"/>
    <w:rsid w:val="008F27CE"/>
    <w:rsid w:val="008F3A60"/>
    <w:rsid w:val="008F3C20"/>
    <w:rsid w:val="008F3D74"/>
    <w:rsid w:val="008F4348"/>
    <w:rsid w:val="008F4408"/>
    <w:rsid w:val="008F4E26"/>
    <w:rsid w:val="008F5226"/>
    <w:rsid w:val="008F53A3"/>
    <w:rsid w:val="008F5B17"/>
    <w:rsid w:val="008F5FB1"/>
    <w:rsid w:val="008F687F"/>
    <w:rsid w:val="008F6EE5"/>
    <w:rsid w:val="008F7893"/>
    <w:rsid w:val="009009D2"/>
    <w:rsid w:val="00900CA6"/>
    <w:rsid w:val="0090115D"/>
    <w:rsid w:val="0090151B"/>
    <w:rsid w:val="00902690"/>
    <w:rsid w:val="00903EB0"/>
    <w:rsid w:val="00904E09"/>
    <w:rsid w:val="00905940"/>
    <w:rsid w:val="00905982"/>
    <w:rsid w:val="00906083"/>
    <w:rsid w:val="00906766"/>
    <w:rsid w:val="00906F1C"/>
    <w:rsid w:val="00906F1D"/>
    <w:rsid w:val="009100D3"/>
    <w:rsid w:val="00910CA9"/>
    <w:rsid w:val="00911E51"/>
    <w:rsid w:val="00912566"/>
    <w:rsid w:val="0091369C"/>
    <w:rsid w:val="00913D1F"/>
    <w:rsid w:val="0091559C"/>
    <w:rsid w:val="00915AA3"/>
    <w:rsid w:val="00916108"/>
    <w:rsid w:val="0091648A"/>
    <w:rsid w:val="009165A8"/>
    <w:rsid w:val="00917738"/>
    <w:rsid w:val="0092109D"/>
    <w:rsid w:val="0092221F"/>
    <w:rsid w:val="00922920"/>
    <w:rsid w:val="00922C5D"/>
    <w:rsid w:val="00924AE6"/>
    <w:rsid w:val="00925FE8"/>
    <w:rsid w:val="00926212"/>
    <w:rsid w:val="0092728A"/>
    <w:rsid w:val="0092793B"/>
    <w:rsid w:val="00927AAE"/>
    <w:rsid w:val="009310E9"/>
    <w:rsid w:val="0093126A"/>
    <w:rsid w:val="009312AE"/>
    <w:rsid w:val="00931B16"/>
    <w:rsid w:val="009323BA"/>
    <w:rsid w:val="00932D2D"/>
    <w:rsid w:val="00932D71"/>
    <w:rsid w:val="00932F2A"/>
    <w:rsid w:val="009339BB"/>
    <w:rsid w:val="00933D55"/>
    <w:rsid w:val="00935CC0"/>
    <w:rsid w:val="00937472"/>
    <w:rsid w:val="0094049C"/>
    <w:rsid w:val="0094071D"/>
    <w:rsid w:val="00940D94"/>
    <w:rsid w:val="00940E98"/>
    <w:rsid w:val="0094138F"/>
    <w:rsid w:val="00941BBF"/>
    <w:rsid w:val="009428C5"/>
    <w:rsid w:val="009434A6"/>
    <w:rsid w:val="0094479D"/>
    <w:rsid w:val="009458D8"/>
    <w:rsid w:val="00945D53"/>
    <w:rsid w:val="009467AA"/>
    <w:rsid w:val="00946AB0"/>
    <w:rsid w:val="009474AD"/>
    <w:rsid w:val="00947EBD"/>
    <w:rsid w:val="009506FC"/>
    <w:rsid w:val="009517DF"/>
    <w:rsid w:val="00951BAE"/>
    <w:rsid w:val="00953502"/>
    <w:rsid w:val="00953F75"/>
    <w:rsid w:val="00954042"/>
    <w:rsid w:val="00954472"/>
    <w:rsid w:val="009547AD"/>
    <w:rsid w:val="009547B4"/>
    <w:rsid w:val="009557FC"/>
    <w:rsid w:val="00956891"/>
    <w:rsid w:val="00956D36"/>
    <w:rsid w:val="00957BE5"/>
    <w:rsid w:val="0096051E"/>
    <w:rsid w:val="00960BB6"/>
    <w:rsid w:val="00961135"/>
    <w:rsid w:val="00961425"/>
    <w:rsid w:val="009615C0"/>
    <w:rsid w:val="0096227F"/>
    <w:rsid w:val="00962DE5"/>
    <w:rsid w:val="00963752"/>
    <w:rsid w:val="00963C94"/>
    <w:rsid w:val="00963D03"/>
    <w:rsid w:val="00963DE6"/>
    <w:rsid w:val="00964577"/>
    <w:rsid w:val="00964FF4"/>
    <w:rsid w:val="009654E5"/>
    <w:rsid w:val="009665AF"/>
    <w:rsid w:val="00966B59"/>
    <w:rsid w:val="00967050"/>
    <w:rsid w:val="00967339"/>
    <w:rsid w:val="0097134A"/>
    <w:rsid w:val="00972193"/>
    <w:rsid w:val="009735A7"/>
    <w:rsid w:val="0097370A"/>
    <w:rsid w:val="009739BF"/>
    <w:rsid w:val="00973DFF"/>
    <w:rsid w:val="00973EE2"/>
    <w:rsid w:val="00974655"/>
    <w:rsid w:val="00974C55"/>
    <w:rsid w:val="00974EA5"/>
    <w:rsid w:val="009753FF"/>
    <w:rsid w:val="00975663"/>
    <w:rsid w:val="00975D9E"/>
    <w:rsid w:val="00976E27"/>
    <w:rsid w:val="009774AF"/>
    <w:rsid w:val="00977718"/>
    <w:rsid w:val="009778EF"/>
    <w:rsid w:val="009807C5"/>
    <w:rsid w:val="009809C6"/>
    <w:rsid w:val="009812CA"/>
    <w:rsid w:val="009815DE"/>
    <w:rsid w:val="00982FA5"/>
    <w:rsid w:val="00984349"/>
    <w:rsid w:val="00984E1A"/>
    <w:rsid w:val="00985A29"/>
    <w:rsid w:val="00985F84"/>
    <w:rsid w:val="00986903"/>
    <w:rsid w:val="009901E4"/>
    <w:rsid w:val="00990518"/>
    <w:rsid w:val="00990958"/>
    <w:rsid w:val="00992867"/>
    <w:rsid w:val="00992F51"/>
    <w:rsid w:val="0099306A"/>
    <w:rsid w:val="00993A20"/>
    <w:rsid w:val="00994B12"/>
    <w:rsid w:val="0099512B"/>
    <w:rsid w:val="0099599B"/>
    <w:rsid w:val="00996ACD"/>
    <w:rsid w:val="00996D3C"/>
    <w:rsid w:val="0099741C"/>
    <w:rsid w:val="00997FE8"/>
    <w:rsid w:val="009A0A87"/>
    <w:rsid w:val="009A0B05"/>
    <w:rsid w:val="009A149C"/>
    <w:rsid w:val="009A16ED"/>
    <w:rsid w:val="009A1AFE"/>
    <w:rsid w:val="009A2499"/>
    <w:rsid w:val="009A2946"/>
    <w:rsid w:val="009A342A"/>
    <w:rsid w:val="009A391F"/>
    <w:rsid w:val="009B02B7"/>
    <w:rsid w:val="009B06A9"/>
    <w:rsid w:val="009B0D91"/>
    <w:rsid w:val="009B0DA0"/>
    <w:rsid w:val="009B0F40"/>
    <w:rsid w:val="009B0F6C"/>
    <w:rsid w:val="009B1670"/>
    <w:rsid w:val="009B18E0"/>
    <w:rsid w:val="009B24A2"/>
    <w:rsid w:val="009B27C7"/>
    <w:rsid w:val="009B27E5"/>
    <w:rsid w:val="009B2C6F"/>
    <w:rsid w:val="009B2E99"/>
    <w:rsid w:val="009B449E"/>
    <w:rsid w:val="009B4DD6"/>
    <w:rsid w:val="009B4E14"/>
    <w:rsid w:val="009B559C"/>
    <w:rsid w:val="009B67C0"/>
    <w:rsid w:val="009B7614"/>
    <w:rsid w:val="009C00A7"/>
    <w:rsid w:val="009C0654"/>
    <w:rsid w:val="009C1145"/>
    <w:rsid w:val="009C298D"/>
    <w:rsid w:val="009C32DB"/>
    <w:rsid w:val="009C4601"/>
    <w:rsid w:val="009C4AFE"/>
    <w:rsid w:val="009C5C28"/>
    <w:rsid w:val="009C6B7C"/>
    <w:rsid w:val="009C72B3"/>
    <w:rsid w:val="009D0080"/>
    <w:rsid w:val="009D1038"/>
    <w:rsid w:val="009D15EA"/>
    <w:rsid w:val="009D1B28"/>
    <w:rsid w:val="009D1B9A"/>
    <w:rsid w:val="009D246C"/>
    <w:rsid w:val="009D249D"/>
    <w:rsid w:val="009D2E83"/>
    <w:rsid w:val="009D3243"/>
    <w:rsid w:val="009D37F1"/>
    <w:rsid w:val="009D3C56"/>
    <w:rsid w:val="009D43CD"/>
    <w:rsid w:val="009D447A"/>
    <w:rsid w:val="009D44BB"/>
    <w:rsid w:val="009E0A01"/>
    <w:rsid w:val="009E16E9"/>
    <w:rsid w:val="009E2386"/>
    <w:rsid w:val="009E2AB9"/>
    <w:rsid w:val="009E3481"/>
    <w:rsid w:val="009E3591"/>
    <w:rsid w:val="009E4007"/>
    <w:rsid w:val="009E470D"/>
    <w:rsid w:val="009E49F4"/>
    <w:rsid w:val="009E4E35"/>
    <w:rsid w:val="009E5300"/>
    <w:rsid w:val="009E54BC"/>
    <w:rsid w:val="009E554E"/>
    <w:rsid w:val="009E5EBC"/>
    <w:rsid w:val="009E6B5E"/>
    <w:rsid w:val="009E78BB"/>
    <w:rsid w:val="009F02BA"/>
    <w:rsid w:val="009F0981"/>
    <w:rsid w:val="009F09D1"/>
    <w:rsid w:val="009F132F"/>
    <w:rsid w:val="009F1438"/>
    <w:rsid w:val="009F3855"/>
    <w:rsid w:val="009F3BA0"/>
    <w:rsid w:val="009F3D9D"/>
    <w:rsid w:val="009F4652"/>
    <w:rsid w:val="009F5082"/>
    <w:rsid w:val="009F566E"/>
    <w:rsid w:val="009F5895"/>
    <w:rsid w:val="009F659D"/>
    <w:rsid w:val="009F6D20"/>
    <w:rsid w:val="009F7445"/>
    <w:rsid w:val="00A00106"/>
    <w:rsid w:val="00A00C00"/>
    <w:rsid w:val="00A01472"/>
    <w:rsid w:val="00A01AEA"/>
    <w:rsid w:val="00A021CF"/>
    <w:rsid w:val="00A022D6"/>
    <w:rsid w:val="00A023AA"/>
    <w:rsid w:val="00A02758"/>
    <w:rsid w:val="00A03713"/>
    <w:rsid w:val="00A040C4"/>
    <w:rsid w:val="00A04AA2"/>
    <w:rsid w:val="00A05457"/>
    <w:rsid w:val="00A05C57"/>
    <w:rsid w:val="00A05C5B"/>
    <w:rsid w:val="00A06762"/>
    <w:rsid w:val="00A0751E"/>
    <w:rsid w:val="00A07572"/>
    <w:rsid w:val="00A0781D"/>
    <w:rsid w:val="00A108BD"/>
    <w:rsid w:val="00A10E82"/>
    <w:rsid w:val="00A1175F"/>
    <w:rsid w:val="00A126FB"/>
    <w:rsid w:val="00A1314B"/>
    <w:rsid w:val="00A13231"/>
    <w:rsid w:val="00A137D0"/>
    <w:rsid w:val="00A143D3"/>
    <w:rsid w:val="00A15373"/>
    <w:rsid w:val="00A15962"/>
    <w:rsid w:val="00A15B70"/>
    <w:rsid w:val="00A17C58"/>
    <w:rsid w:val="00A20BDC"/>
    <w:rsid w:val="00A20DDE"/>
    <w:rsid w:val="00A21F43"/>
    <w:rsid w:val="00A22390"/>
    <w:rsid w:val="00A2264D"/>
    <w:rsid w:val="00A227D3"/>
    <w:rsid w:val="00A235E7"/>
    <w:rsid w:val="00A24A6F"/>
    <w:rsid w:val="00A2629E"/>
    <w:rsid w:val="00A264A3"/>
    <w:rsid w:val="00A2687D"/>
    <w:rsid w:val="00A27074"/>
    <w:rsid w:val="00A3023A"/>
    <w:rsid w:val="00A306D8"/>
    <w:rsid w:val="00A30B04"/>
    <w:rsid w:val="00A320B2"/>
    <w:rsid w:val="00A337FA"/>
    <w:rsid w:val="00A33AD1"/>
    <w:rsid w:val="00A3437F"/>
    <w:rsid w:val="00A34C28"/>
    <w:rsid w:val="00A351BB"/>
    <w:rsid w:val="00A35383"/>
    <w:rsid w:val="00A354B2"/>
    <w:rsid w:val="00A35976"/>
    <w:rsid w:val="00A35E34"/>
    <w:rsid w:val="00A37FCF"/>
    <w:rsid w:val="00A406D5"/>
    <w:rsid w:val="00A40B6B"/>
    <w:rsid w:val="00A40EEC"/>
    <w:rsid w:val="00A41506"/>
    <w:rsid w:val="00A41AE0"/>
    <w:rsid w:val="00A41C83"/>
    <w:rsid w:val="00A4252E"/>
    <w:rsid w:val="00A42977"/>
    <w:rsid w:val="00A439E4"/>
    <w:rsid w:val="00A43CC6"/>
    <w:rsid w:val="00A43D33"/>
    <w:rsid w:val="00A44C08"/>
    <w:rsid w:val="00A44EE2"/>
    <w:rsid w:val="00A45684"/>
    <w:rsid w:val="00A45A14"/>
    <w:rsid w:val="00A46439"/>
    <w:rsid w:val="00A46D17"/>
    <w:rsid w:val="00A46E64"/>
    <w:rsid w:val="00A47E08"/>
    <w:rsid w:val="00A47FB5"/>
    <w:rsid w:val="00A50077"/>
    <w:rsid w:val="00A50230"/>
    <w:rsid w:val="00A50B77"/>
    <w:rsid w:val="00A515D0"/>
    <w:rsid w:val="00A52048"/>
    <w:rsid w:val="00A52AFF"/>
    <w:rsid w:val="00A52CDA"/>
    <w:rsid w:val="00A53815"/>
    <w:rsid w:val="00A54010"/>
    <w:rsid w:val="00A54362"/>
    <w:rsid w:val="00A55194"/>
    <w:rsid w:val="00A55634"/>
    <w:rsid w:val="00A55BE3"/>
    <w:rsid w:val="00A55C1F"/>
    <w:rsid w:val="00A55E85"/>
    <w:rsid w:val="00A5637A"/>
    <w:rsid w:val="00A57239"/>
    <w:rsid w:val="00A574B4"/>
    <w:rsid w:val="00A60817"/>
    <w:rsid w:val="00A609F5"/>
    <w:rsid w:val="00A60DD4"/>
    <w:rsid w:val="00A60F63"/>
    <w:rsid w:val="00A6104A"/>
    <w:rsid w:val="00A61D6E"/>
    <w:rsid w:val="00A61E21"/>
    <w:rsid w:val="00A61EE3"/>
    <w:rsid w:val="00A635CB"/>
    <w:rsid w:val="00A645C5"/>
    <w:rsid w:val="00A64B60"/>
    <w:rsid w:val="00A650D3"/>
    <w:rsid w:val="00A66520"/>
    <w:rsid w:val="00A66D60"/>
    <w:rsid w:val="00A676BD"/>
    <w:rsid w:val="00A7046F"/>
    <w:rsid w:val="00A716C6"/>
    <w:rsid w:val="00A7202A"/>
    <w:rsid w:val="00A725FC"/>
    <w:rsid w:val="00A72ACE"/>
    <w:rsid w:val="00A72D9A"/>
    <w:rsid w:val="00A7361B"/>
    <w:rsid w:val="00A75C3A"/>
    <w:rsid w:val="00A75F1A"/>
    <w:rsid w:val="00A76859"/>
    <w:rsid w:val="00A77306"/>
    <w:rsid w:val="00A7750F"/>
    <w:rsid w:val="00A77729"/>
    <w:rsid w:val="00A77AE7"/>
    <w:rsid w:val="00A77E87"/>
    <w:rsid w:val="00A77ED0"/>
    <w:rsid w:val="00A80245"/>
    <w:rsid w:val="00A80550"/>
    <w:rsid w:val="00A80F16"/>
    <w:rsid w:val="00A80FBB"/>
    <w:rsid w:val="00A817DC"/>
    <w:rsid w:val="00A81BBF"/>
    <w:rsid w:val="00A81D95"/>
    <w:rsid w:val="00A83835"/>
    <w:rsid w:val="00A83AEC"/>
    <w:rsid w:val="00A85286"/>
    <w:rsid w:val="00A85294"/>
    <w:rsid w:val="00A853E0"/>
    <w:rsid w:val="00A858A6"/>
    <w:rsid w:val="00A866CD"/>
    <w:rsid w:val="00A867B4"/>
    <w:rsid w:val="00A87A71"/>
    <w:rsid w:val="00A904D7"/>
    <w:rsid w:val="00A90F1B"/>
    <w:rsid w:val="00A910A0"/>
    <w:rsid w:val="00A91E12"/>
    <w:rsid w:val="00A91FA2"/>
    <w:rsid w:val="00A938EF"/>
    <w:rsid w:val="00A94A07"/>
    <w:rsid w:val="00A94F05"/>
    <w:rsid w:val="00A95D01"/>
    <w:rsid w:val="00A96155"/>
    <w:rsid w:val="00A9634B"/>
    <w:rsid w:val="00A96F3A"/>
    <w:rsid w:val="00A97B74"/>
    <w:rsid w:val="00AA07CA"/>
    <w:rsid w:val="00AA131B"/>
    <w:rsid w:val="00AA1486"/>
    <w:rsid w:val="00AA1730"/>
    <w:rsid w:val="00AA1BB9"/>
    <w:rsid w:val="00AA1E70"/>
    <w:rsid w:val="00AA1F92"/>
    <w:rsid w:val="00AA2D85"/>
    <w:rsid w:val="00AA2DCF"/>
    <w:rsid w:val="00AA4596"/>
    <w:rsid w:val="00AA46F2"/>
    <w:rsid w:val="00AA4CC2"/>
    <w:rsid w:val="00AA506B"/>
    <w:rsid w:val="00AA5A96"/>
    <w:rsid w:val="00AA63BD"/>
    <w:rsid w:val="00AA64EA"/>
    <w:rsid w:val="00AA6827"/>
    <w:rsid w:val="00AA6C7D"/>
    <w:rsid w:val="00AA6E2F"/>
    <w:rsid w:val="00AA7154"/>
    <w:rsid w:val="00AB0845"/>
    <w:rsid w:val="00AB114C"/>
    <w:rsid w:val="00AB12B4"/>
    <w:rsid w:val="00AB165A"/>
    <w:rsid w:val="00AB1775"/>
    <w:rsid w:val="00AB28D8"/>
    <w:rsid w:val="00AB29AD"/>
    <w:rsid w:val="00AB2D1E"/>
    <w:rsid w:val="00AB3255"/>
    <w:rsid w:val="00AB3455"/>
    <w:rsid w:val="00AB43E3"/>
    <w:rsid w:val="00AB4FA9"/>
    <w:rsid w:val="00AB55F0"/>
    <w:rsid w:val="00AB5F0F"/>
    <w:rsid w:val="00AB6D9F"/>
    <w:rsid w:val="00AB7416"/>
    <w:rsid w:val="00AB7662"/>
    <w:rsid w:val="00AB78B4"/>
    <w:rsid w:val="00AB797F"/>
    <w:rsid w:val="00AB7C96"/>
    <w:rsid w:val="00AC00A1"/>
    <w:rsid w:val="00AC0592"/>
    <w:rsid w:val="00AC0E81"/>
    <w:rsid w:val="00AC10E3"/>
    <w:rsid w:val="00AC15A5"/>
    <w:rsid w:val="00AC19D9"/>
    <w:rsid w:val="00AC1A0F"/>
    <w:rsid w:val="00AC28CF"/>
    <w:rsid w:val="00AC2A2F"/>
    <w:rsid w:val="00AC3C6C"/>
    <w:rsid w:val="00AC58C6"/>
    <w:rsid w:val="00AC6E43"/>
    <w:rsid w:val="00AD0675"/>
    <w:rsid w:val="00AD09DF"/>
    <w:rsid w:val="00AD18F4"/>
    <w:rsid w:val="00AD1C4A"/>
    <w:rsid w:val="00AD1C7C"/>
    <w:rsid w:val="00AD1E01"/>
    <w:rsid w:val="00AD2DA7"/>
    <w:rsid w:val="00AD37A2"/>
    <w:rsid w:val="00AD3C5A"/>
    <w:rsid w:val="00AD4D48"/>
    <w:rsid w:val="00AD5802"/>
    <w:rsid w:val="00AD6498"/>
    <w:rsid w:val="00AD65F2"/>
    <w:rsid w:val="00AD6960"/>
    <w:rsid w:val="00AD6B2F"/>
    <w:rsid w:val="00AD72A7"/>
    <w:rsid w:val="00AD7707"/>
    <w:rsid w:val="00AE11C1"/>
    <w:rsid w:val="00AE18BC"/>
    <w:rsid w:val="00AE41D7"/>
    <w:rsid w:val="00AE5177"/>
    <w:rsid w:val="00AE5794"/>
    <w:rsid w:val="00AE582F"/>
    <w:rsid w:val="00AE5840"/>
    <w:rsid w:val="00AE5A7A"/>
    <w:rsid w:val="00AE63B3"/>
    <w:rsid w:val="00AE7D90"/>
    <w:rsid w:val="00AF0C7B"/>
    <w:rsid w:val="00AF21C2"/>
    <w:rsid w:val="00AF42FA"/>
    <w:rsid w:val="00AF54C1"/>
    <w:rsid w:val="00AF5587"/>
    <w:rsid w:val="00AF5D0C"/>
    <w:rsid w:val="00AF63F7"/>
    <w:rsid w:val="00AF6F5F"/>
    <w:rsid w:val="00B00634"/>
    <w:rsid w:val="00B00A0B"/>
    <w:rsid w:val="00B01015"/>
    <w:rsid w:val="00B014B1"/>
    <w:rsid w:val="00B017E1"/>
    <w:rsid w:val="00B02A0E"/>
    <w:rsid w:val="00B02D10"/>
    <w:rsid w:val="00B03DA5"/>
    <w:rsid w:val="00B064BC"/>
    <w:rsid w:val="00B07286"/>
    <w:rsid w:val="00B07315"/>
    <w:rsid w:val="00B0740E"/>
    <w:rsid w:val="00B07D71"/>
    <w:rsid w:val="00B10E46"/>
    <w:rsid w:val="00B10EA7"/>
    <w:rsid w:val="00B12A66"/>
    <w:rsid w:val="00B12B77"/>
    <w:rsid w:val="00B13381"/>
    <w:rsid w:val="00B13503"/>
    <w:rsid w:val="00B13E62"/>
    <w:rsid w:val="00B140CB"/>
    <w:rsid w:val="00B14194"/>
    <w:rsid w:val="00B145BF"/>
    <w:rsid w:val="00B146BC"/>
    <w:rsid w:val="00B14D42"/>
    <w:rsid w:val="00B16A5F"/>
    <w:rsid w:val="00B16C14"/>
    <w:rsid w:val="00B170B4"/>
    <w:rsid w:val="00B17412"/>
    <w:rsid w:val="00B17817"/>
    <w:rsid w:val="00B22661"/>
    <w:rsid w:val="00B22CD7"/>
    <w:rsid w:val="00B22DC1"/>
    <w:rsid w:val="00B23E03"/>
    <w:rsid w:val="00B23FA1"/>
    <w:rsid w:val="00B243BC"/>
    <w:rsid w:val="00B24D2A"/>
    <w:rsid w:val="00B25F06"/>
    <w:rsid w:val="00B26248"/>
    <w:rsid w:val="00B27445"/>
    <w:rsid w:val="00B2787D"/>
    <w:rsid w:val="00B27E8A"/>
    <w:rsid w:val="00B31046"/>
    <w:rsid w:val="00B31BDC"/>
    <w:rsid w:val="00B32E91"/>
    <w:rsid w:val="00B343B0"/>
    <w:rsid w:val="00B34795"/>
    <w:rsid w:val="00B34CFD"/>
    <w:rsid w:val="00B35C2C"/>
    <w:rsid w:val="00B36D92"/>
    <w:rsid w:val="00B370E9"/>
    <w:rsid w:val="00B3729C"/>
    <w:rsid w:val="00B37B06"/>
    <w:rsid w:val="00B41047"/>
    <w:rsid w:val="00B41111"/>
    <w:rsid w:val="00B418B7"/>
    <w:rsid w:val="00B41AAA"/>
    <w:rsid w:val="00B41F1A"/>
    <w:rsid w:val="00B422E0"/>
    <w:rsid w:val="00B42C43"/>
    <w:rsid w:val="00B42E44"/>
    <w:rsid w:val="00B447F4"/>
    <w:rsid w:val="00B44C91"/>
    <w:rsid w:val="00B456EA"/>
    <w:rsid w:val="00B46071"/>
    <w:rsid w:val="00B4633C"/>
    <w:rsid w:val="00B4661E"/>
    <w:rsid w:val="00B468E4"/>
    <w:rsid w:val="00B46EB4"/>
    <w:rsid w:val="00B47977"/>
    <w:rsid w:val="00B5039E"/>
    <w:rsid w:val="00B505CF"/>
    <w:rsid w:val="00B509EA"/>
    <w:rsid w:val="00B510E0"/>
    <w:rsid w:val="00B51F2F"/>
    <w:rsid w:val="00B52895"/>
    <w:rsid w:val="00B530BF"/>
    <w:rsid w:val="00B54612"/>
    <w:rsid w:val="00B561CF"/>
    <w:rsid w:val="00B56A45"/>
    <w:rsid w:val="00B56F3A"/>
    <w:rsid w:val="00B614B8"/>
    <w:rsid w:val="00B619B7"/>
    <w:rsid w:val="00B61E75"/>
    <w:rsid w:val="00B632A6"/>
    <w:rsid w:val="00B64854"/>
    <w:rsid w:val="00B64913"/>
    <w:rsid w:val="00B64F2E"/>
    <w:rsid w:val="00B656C9"/>
    <w:rsid w:val="00B658FF"/>
    <w:rsid w:val="00B663E5"/>
    <w:rsid w:val="00B67378"/>
    <w:rsid w:val="00B70CF1"/>
    <w:rsid w:val="00B71CE2"/>
    <w:rsid w:val="00B724C7"/>
    <w:rsid w:val="00B7336B"/>
    <w:rsid w:val="00B73BBF"/>
    <w:rsid w:val="00B741BA"/>
    <w:rsid w:val="00B744B2"/>
    <w:rsid w:val="00B74A2E"/>
    <w:rsid w:val="00B74DC6"/>
    <w:rsid w:val="00B75363"/>
    <w:rsid w:val="00B757CA"/>
    <w:rsid w:val="00B75968"/>
    <w:rsid w:val="00B75EF5"/>
    <w:rsid w:val="00B76055"/>
    <w:rsid w:val="00B761B4"/>
    <w:rsid w:val="00B763D7"/>
    <w:rsid w:val="00B76467"/>
    <w:rsid w:val="00B7647C"/>
    <w:rsid w:val="00B77EC3"/>
    <w:rsid w:val="00B8151F"/>
    <w:rsid w:val="00B81BA1"/>
    <w:rsid w:val="00B823A7"/>
    <w:rsid w:val="00B82CC9"/>
    <w:rsid w:val="00B82CE2"/>
    <w:rsid w:val="00B83315"/>
    <w:rsid w:val="00B8340F"/>
    <w:rsid w:val="00B849D9"/>
    <w:rsid w:val="00B84ECA"/>
    <w:rsid w:val="00B85DCD"/>
    <w:rsid w:val="00B864BE"/>
    <w:rsid w:val="00B86738"/>
    <w:rsid w:val="00B86C0A"/>
    <w:rsid w:val="00B86E9F"/>
    <w:rsid w:val="00B87AC5"/>
    <w:rsid w:val="00B910C9"/>
    <w:rsid w:val="00B91108"/>
    <w:rsid w:val="00B91852"/>
    <w:rsid w:val="00B92729"/>
    <w:rsid w:val="00B93B9C"/>
    <w:rsid w:val="00B9423D"/>
    <w:rsid w:val="00B94809"/>
    <w:rsid w:val="00B94EB1"/>
    <w:rsid w:val="00B95125"/>
    <w:rsid w:val="00B9514B"/>
    <w:rsid w:val="00B95EBB"/>
    <w:rsid w:val="00B96259"/>
    <w:rsid w:val="00B96933"/>
    <w:rsid w:val="00BA0012"/>
    <w:rsid w:val="00BA1551"/>
    <w:rsid w:val="00BA1EC2"/>
    <w:rsid w:val="00BA2031"/>
    <w:rsid w:val="00BA2270"/>
    <w:rsid w:val="00BA262C"/>
    <w:rsid w:val="00BA34C0"/>
    <w:rsid w:val="00BA36CE"/>
    <w:rsid w:val="00BA3AA1"/>
    <w:rsid w:val="00BA45C3"/>
    <w:rsid w:val="00BA60EC"/>
    <w:rsid w:val="00BA728A"/>
    <w:rsid w:val="00BB052E"/>
    <w:rsid w:val="00BB06E2"/>
    <w:rsid w:val="00BB1224"/>
    <w:rsid w:val="00BB12C9"/>
    <w:rsid w:val="00BB2841"/>
    <w:rsid w:val="00BB2BD5"/>
    <w:rsid w:val="00BB2DD8"/>
    <w:rsid w:val="00BB3C11"/>
    <w:rsid w:val="00BB4901"/>
    <w:rsid w:val="00BB511D"/>
    <w:rsid w:val="00BB558C"/>
    <w:rsid w:val="00BB5D99"/>
    <w:rsid w:val="00BB6967"/>
    <w:rsid w:val="00BB6C19"/>
    <w:rsid w:val="00BB7048"/>
    <w:rsid w:val="00BB762D"/>
    <w:rsid w:val="00BB7D43"/>
    <w:rsid w:val="00BC03BC"/>
    <w:rsid w:val="00BC0FF5"/>
    <w:rsid w:val="00BC1ADD"/>
    <w:rsid w:val="00BC1E9F"/>
    <w:rsid w:val="00BC2EA2"/>
    <w:rsid w:val="00BC343C"/>
    <w:rsid w:val="00BC362E"/>
    <w:rsid w:val="00BC3813"/>
    <w:rsid w:val="00BC525F"/>
    <w:rsid w:val="00BC586F"/>
    <w:rsid w:val="00BC628D"/>
    <w:rsid w:val="00BC6359"/>
    <w:rsid w:val="00BC763C"/>
    <w:rsid w:val="00BC7AE1"/>
    <w:rsid w:val="00BD0172"/>
    <w:rsid w:val="00BD0816"/>
    <w:rsid w:val="00BD0EB1"/>
    <w:rsid w:val="00BD0F10"/>
    <w:rsid w:val="00BD0F4A"/>
    <w:rsid w:val="00BD209C"/>
    <w:rsid w:val="00BD26E0"/>
    <w:rsid w:val="00BD3062"/>
    <w:rsid w:val="00BD33B3"/>
    <w:rsid w:val="00BD38E3"/>
    <w:rsid w:val="00BD4B5A"/>
    <w:rsid w:val="00BD4B6F"/>
    <w:rsid w:val="00BD5854"/>
    <w:rsid w:val="00BD613E"/>
    <w:rsid w:val="00BD661D"/>
    <w:rsid w:val="00BD6B6F"/>
    <w:rsid w:val="00BD6DFA"/>
    <w:rsid w:val="00BD716E"/>
    <w:rsid w:val="00BD7429"/>
    <w:rsid w:val="00BE0191"/>
    <w:rsid w:val="00BE04F2"/>
    <w:rsid w:val="00BE06FA"/>
    <w:rsid w:val="00BE096E"/>
    <w:rsid w:val="00BE0B64"/>
    <w:rsid w:val="00BE168E"/>
    <w:rsid w:val="00BE17E5"/>
    <w:rsid w:val="00BE1A4D"/>
    <w:rsid w:val="00BE1D4C"/>
    <w:rsid w:val="00BE303E"/>
    <w:rsid w:val="00BE37C4"/>
    <w:rsid w:val="00BE4A9F"/>
    <w:rsid w:val="00BE4F49"/>
    <w:rsid w:val="00BE6213"/>
    <w:rsid w:val="00BE6594"/>
    <w:rsid w:val="00BE666A"/>
    <w:rsid w:val="00BE6953"/>
    <w:rsid w:val="00BE6BEF"/>
    <w:rsid w:val="00BE7B9E"/>
    <w:rsid w:val="00BE7FB6"/>
    <w:rsid w:val="00BF062F"/>
    <w:rsid w:val="00BF1329"/>
    <w:rsid w:val="00BF2027"/>
    <w:rsid w:val="00BF26AC"/>
    <w:rsid w:val="00BF2D93"/>
    <w:rsid w:val="00BF3096"/>
    <w:rsid w:val="00BF30C3"/>
    <w:rsid w:val="00BF3297"/>
    <w:rsid w:val="00BF35E6"/>
    <w:rsid w:val="00BF3636"/>
    <w:rsid w:val="00BF4E12"/>
    <w:rsid w:val="00BF4EA4"/>
    <w:rsid w:val="00BF5D64"/>
    <w:rsid w:val="00BF69CA"/>
    <w:rsid w:val="00BF6E7C"/>
    <w:rsid w:val="00BF71E8"/>
    <w:rsid w:val="00BF7CAA"/>
    <w:rsid w:val="00C01765"/>
    <w:rsid w:val="00C02766"/>
    <w:rsid w:val="00C02C6A"/>
    <w:rsid w:val="00C03627"/>
    <w:rsid w:val="00C0410F"/>
    <w:rsid w:val="00C04EB2"/>
    <w:rsid w:val="00C059F0"/>
    <w:rsid w:val="00C0623B"/>
    <w:rsid w:val="00C067FB"/>
    <w:rsid w:val="00C07544"/>
    <w:rsid w:val="00C127DD"/>
    <w:rsid w:val="00C12A40"/>
    <w:rsid w:val="00C13CED"/>
    <w:rsid w:val="00C13F51"/>
    <w:rsid w:val="00C1521C"/>
    <w:rsid w:val="00C16034"/>
    <w:rsid w:val="00C16117"/>
    <w:rsid w:val="00C1636F"/>
    <w:rsid w:val="00C16725"/>
    <w:rsid w:val="00C174D4"/>
    <w:rsid w:val="00C17B8D"/>
    <w:rsid w:val="00C20A0F"/>
    <w:rsid w:val="00C20FB9"/>
    <w:rsid w:val="00C22FA0"/>
    <w:rsid w:val="00C23283"/>
    <w:rsid w:val="00C232A3"/>
    <w:rsid w:val="00C245E0"/>
    <w:rsid w:val="00C25051"/>
    <w:rsid w:val="00C25539"/>
    <w:rsid w:val="00C257A6"/>
    <w:rsid w:val="00C25822"/>
    <w:rsid w:val="00C258D0"/>
    <w:rsid w:val="00C262D3"/>
    <w:rsid w:val="00C26B99"/>
    <w:rsid w:val="00C27F73"/>
    <w:rsid w:val="00C3061E"/>
    <w:rsid w:val="00C30703"/>
    <w:rsid w:val="00C3091A"/>
    <w:rsid w:val="00C31E83"/>
    <w:rsid w:val="00C31F70"/>
    <w:rsid w:val="00C32692"/>
    <w:rsid w:val="00C330D6"/>
    <w:rsid w:val="00C333AE"/>
    <w:rsid w:val="00C354C5"/>
    <w:rsid w:val="00C35C25"/>
    <w:rsid w:val="00C36734"/>
    <w:rsid w:val="00C36B1C"/>
    <w:rsid w:val="00C37B67"/>
    <w:rsid w:val="00C37EA5"/>
    <w:rsid w:val="00C41D31"/>
    <w:rsid w:val="00C41E4F"/>
    <w:rsid w:val="00C41EFC"/>
    <w:rsid w:val="00C428C6"/>
    <w:rsid w:val="00C42C13"/>
    <w:rsid w:val="00C42EE1"/>
    <w:rsid w:val="00C43935"/>
    <w:rsid w:val="00C44073"/>
    <w:rsid w:val="00C4603E"/>
    <w:rsid w:val="00C463D7"/>
    <w:rsid w:val="00C46B4D"/>
    <w:rsid w:val="00C47274"/>
    <w:rsid w:val="00C5025B"/>
    <w:rsid w:val="00C50D47"/>
    <w:rsid w:val="00C50F10"/>
    <w:rsid w:val="00C51031"/>
    <w:rsid w:val="00C5134B"/>
    <w:rsid w:val="00C51509"/>
    <w:rsid w:val="00C5179C"/>
    <w:rsid w:val="00C52966"/>
    <w:rsid w:val="00C5380B"/>
    <w:rsid w:val="00C546D5"/>
    <w:rsid w:val="00C5487C"/>
    <w:rsid w:val="00C57352"/>
    <w:rsid w:val="00C57B1D"/>
    <w:rsid w:val="00C6000C"/>
    <w:rsid w:val="00C6066C"/>
    <w:rsid w:val="00C607D1"/>
    <w:rsid w:val="00C60E8F"/>
    <w:rsid w:val="00C61D64"/>
    <w:rsid w:val="00C62860"/>
    <w:rsid w:val="00C63B99"/>
    <w:rsid w:val="00C648BF"/>
    <w:rsid w:val="00C65C9C"/>
    <w:rsid w:val="00C6675B"/>
    <w:rsid w:val="00C66EDA"/>
    <w:rsid w:val="00C679B6"/>
    <w:rsid w:val="00C67DED"/>
    <w:rsid w:val="00C70311"/>
    <w:rsid w:val="00C71FA3"/>
    <w:rsid w:val="00C7391F"/>
    <w:rsid w:val="00C74356"/>
    <w:rsid w:val="00C75EC5"/>
    <w:rsid w:val="00C7622D"/>
    <w:rsid w:val="00C76D23"/>
    <w:rsid w:val="00C773F8"/>
    <w:rsid w:val="00C77D5D"/>
    <w:rsid w:val="00C77E9A"/>
    <w:rsid w:val="00C81066"/>
    <w:rsid w:val="00C819D7"/>
    <w:rsid w:val="00C8269F"/>
    <w:rsid w:val="00C833FB"/>
    <w:rsid w:val="00C834DF"/>
    <w:rsid w:val="00C8376C"/>
    <w:rsid w:val="00C83E13"/>
    <w:rsid w:val="00C83E97"/>
    <w:rsid w:val="00C85441"/>
    <w:rsid w:val="00C8650F"/>
    <w:rsid w:val="00C867BC"/>
    <w:rsid w:val="00C86C56"/>
    <w:rsid w:val="00C87FFC"/>
    <w:rsid w:val="00C90064"/>
    <w:rsid w:val="00C901C5"/>
    <w:rsid w:val="00C90641"/>
    <w:rsid w:val="00C907EC"/>
    <w:rsid w:val="00C917B3"/>
    <w:rsid w:val="00C91875"/>
    <w:rsid w:val="00C919FF"/>
    <w:rsid w:val="00C92821"/>
    <w:rsid w:val="00C92EA3"/>
    <w:rsid w:val="00C92F49"/>
    <w:rsid w:val="00C93C91"/>
    <w:rsid w:val="00C93DD7"/>
    <w:rsid w:val="00C9535E"/>
    <w:rsid w:val="00C95F10"/>
    <w:rsid w:val="00C96A44"/>
    <w:rsid w:val="00C96D62"/>
    <w:rsid w:val="00C97528"/>
    <w:rsid w:val="00C97858"/>
    <w:rsid w:val="00C97B76"/>
    <w:rsid w:val="00C97F66"/>
    <w:rsid w:val="00CA1AFD"/>
    <w:rsid w:val="00CA328F"/>
    <w:rsid w:val="00CA3E0A"/>
    <w:rsid w:val="00CA44C1"/>
    <w:rsid w:val="00CA5B0C"/>
    <w:rsid w:val="00CA5B7B"/>
    <w:rsid w:val="00CA5C40"/>
    <w:rsid w:val="00CA66CC"/>
    <w:rsid w:val="00CA6A90"/>
    <w:rsid w:val="00CA7ABF"/>
    <w:rsid w:val="00CB0EF9"/>
    <w:rsid w:val="00CB1D39"/>
    <w:rsid w:val="00CB2101"/>
    <w:rsid w:val="00CB5A30"/>
    <w:rsid w:val="00CB5E97"/>
    <w:rsid w:val="00CB5F0C"/>
    <w:rsid w:val="00CB6D42"/>
    <w:rsid w:val="00CB6F2D"/>
    <w:rsid w:val="00CB7000"/>
    <w:rsid w:val="00CC0BFB"/>
    <w:rsid w:val="00CC0CD8"/>
    <w:rsid w:val="00CC0FB8"/>
    <w:rsid w:val="00CC1A2B"/>
    <w:rsid w:val="00CC1ABE"/>
    <w:rsid w:val="00CC25A0"/>
    <w:rsid w:val="00CC2E09"/>
    <w:rsid w:val="00CC32FA"/>
    <w:rsid w:val="00CC3402"/>
    <w:rsid w:val="00CC3CA1"/>
    <w:rsid w:val="00CC3E5F"/>
    <w:rsid w:val="00CC4471"/>
    <w:rsid w:val="00CC4827"/>
    <w:rsid w:val="00CC5871"/>
    <w:rsid w:val="00CC5CFA"/>
    <w:rsid w:val="00CC5E2B"/>
    <w:rsid w:val="00CC6016"/>
    <w:rsid w:val="00CC6035"/>
    <w:rsid w:val="00CC6F44"/>
    <w:rsid w:val="00CC742D"/>
    <w:rsid w:val="00CD0498"/>
    <w:rsid w:val="00CD0B7F"/>
    <w:rsid w:val="00CD1199"/>
    <w:rsid w:val="00CD12B2"/>
    <w:rsid w:val="00CD1464"/>
    <w:rsid w:val="00CD18B2"/>
    <w:rsid w:val="00CD2033"/>
    <w:rsid w:val="00CD372D"/>
    <w:rsid w:val="00CD5056"/>
    <w:rsid w:val="00CD55AE"/>
    <w:rsid w:val="00CD5628"/>
    <w:rsid w:val="00CD7CEA"/>
    <w:rsid w:val="00CE16FF"/>
    <w:rsid w:val="00CE275A"/>
    <w:rsid w:val="00CE27BE"/>
    <w:rsid w:val="00CE2DC5"/>
    <w:rsid w:val="00CE2EAC"/>
    <w:rsid w:val="00CE6054"/>
    <w:rsid w:val="00CE6A98"/>
    <w:rsid w:val="00CE70F6"/>
    <w:rsid w:val="00CF02FD"/>
    <w:rsid w:val="00CF10CB"/>
    <w:rsid w:val="00CF1633"/>
    <w:rsid w:val="00CF2A17"/>
    <w:rsid w:val="00CF2F36"/>
    <w:rsid w:val="00CF3047"/>
    <w:rsid w:val="00CF389E"/>
    <w:rsid w:val="00CF3AC4"/>
    <w:rsid w:val="00CF3C10"/>
    <w:rsid w:val="00CF61AE"/>
    <w:rsid w:val="00CF6733"/>
    <w:rsid w:val="00CF6CB9"/>
    <w:rsid w:val="00D0153A"/>
    <w:rsid w:val="00D02078"/>
    <w:rsid w:val="00D02381"/>
    <w:rsid w:val="00D026A0"/>
    <w:rsid w:val="00D027F2"/>
    <w:rsid w:val="00D048C5"/>
    <w:rsid w:val="00D04C4C"/>
    <w:rsid w:val="00D04D7A"/>
    <w:rsid w:val="00D04F1E"/>
    <w:rsid w:val="00D04F59"/>
    <w:rsid w:val="00D0637D"/>
    <w:rsid w:val="00D067D2"/>
    <w:rsid w:val="00D06C6A"/>
    <w:rsid w:val="00D06F22"/>
    <w:rsid w:val="00D07050"/>
    <w:rsid w:val="00D07E3F"/>
    <w:rsid w:val="00D07F0B"/>
    <w:rsid w:val="00D101F3"/>
    <w:rsid w:val="00D108C1"/>
    <w:rsid w:val="00D10C65"/>
    <w:rsid w:val="00D10DD0"/>
    <w:rsid w:val="00D11047"/>
    <w:rsid w:val="00D11A96"/>
    <w:rsid w:val="00D1268C"/>
    <w:rsid w:val="00D12ADB"/>
    <w:rsid w:val="00D130D9"/>
    <w:rsid w:val="00D13376"/>
    <w:rsid w:val="00D1351A"/>
    <w:rsid w:val="00D13ACC"/>
    <w:rsid w:val="00D14884"/>
    <w:rsid w:val="00D14A41"/>
    <w:rsid w:val="00D14DA6"/>
    <w:rsid w:val="00D15521"/>
    <w:rsid w:val="00D156B5"/>
    <w:rsid w:val="00D15839"/>
    <w:rsid w:val="00D16024"/>
    <w:rsid w:val="00D168DE"/>
    <w:rsid w:val="00D171E2"/>
    <w:rsid w:val="00D203EC"/>
    <w:rsid w:val="00D205E7"/>
    <w:rsid w:val="00D20D8B"/>
    <w:rsid w:val="00D21D54"/>
    <w:rsid w:val="00D22A0A"/>
    <w:rsid w:val="00D22CF4"/>
    <w:rsid w:val="00D22E26"/>
    <w:rsid w:val="00D22ECD"/>
    <w:rsid w:val="00D25B82"/>
    <w:rsid w:val="00D25BF5"/>
    <w:rsid w:val="00D26088"/>
    <w:rsid w:val="00D265A5"/>
    <w:rsid w:val="00D26AA5"/>
    <w:rsid w:val="00D27E0A"/>
    <w:rsid w:val="00D313D2"/>
    <w:rsid w:val="00D316A1"/>
    <w:rsid w:val="00D31FE5"/>
    <w:rsid w:val="00D32110"/>
    <w:rsid w:val="00D32477"/>
    <w:rsid w:val="00D32FAC"/>
    <w:rsid w:val="00D33486"/>
    <w:rsid w:val="00D33E09"/>
    <w:rsid w:val="00D33FC5"/>
    <w:rsid w:val="00D34E25"/>
    <w:rsid w:val="00D35405"/>
    <w:rsid w:val="00D3593F"/>
    <w:rsid w:val="00D3685D"/>
    <w:rsid w:val="00D3705B"/>
    <w:rsid w:val="00D37741"/>
    <w:rsid w:val="00D37B1A"/>
    <w:rsid w:val="00D40651"/>
    <w:rsid w:val="00D4155D"/>
    <w:rsid w:val="00D415C7"/>
    <w:rsid w:val="00D4183A"/>
    <w:rsid w:val="00D41DD5"/>
    <w:rsid w:val="00D420DE"/>
    <w:rsid w:val="00D4242D"/>
    <w:rsid w:val="00D435A9"/>
    <w:rsid w:val="00D44129"/>
    <w:rsid w:val="00D4475E"/>
    <w:rsid w:val="00D44C53"/>
    <w:rsid w:val="00D44D97"/>
    <w:rsid w:val="00D471B2"/>
    <w:rsid w:val="00D47B56"/>
    <w:rsid w:val="00D5043E"/>
    <w:rsid w:val="00D527A2"/>
    <w:rsid w:val="00D53409"/>
    <w:rsid w:val="00D55AC2"/>
    <w:rsid w:val="00D55F73"/>
    <w:rsid w:val="00D56039"/>
    <w:rsid w:val="00D56F27"/>
    <w:rsid w:val="00D57585"/>
    <w:rsid w:val="00D60CE8"/>
    <w:rsid w:val="00D61F71"/>
    <w:rsid w:val="00D6210C"/>
    <w:rsid w:val="00D62DA6"/>
    <w:rsid w:val="00D62E5E"/>
    <w:rsid w:val="00D649EF"/>
    <w:rsid w:val="00D64C67"/>
    <w:rsid w:val="00D64C98"/>
    <w:rsid w:val="00D654B2"/>
    <w:rsid w:val="00D65FA6"/>
    <w:rsid w:val="00D6659E"/>
    <w:rsid w:val="00D6684D"/>
    <w:rsid w:val="00D66F7E"/>
    <w:rsid w:val="00D674CC"/>
    <w:rsid w:val="00D70B88"/>
    <w:rsid w:val="00D71CEB"/>
    <w:rsid w:val="00D71EEC"/>
    <w:rsid w:val="00D735E8"/>
    <w:rsid w:val="00D73F29"/>
    <w:rsid w:val="00D74E93"/>
    <w:rsid w:val="00D765A9"/>
    <w:rsid w:val="00D7674E"/>
    <w:rsid w:val="00D77C3B"/>
    <w:rsid w:val="00D8049A"/>
    <w:rsid w:val="00D8113F"/>
    <w:rsid w:val="00D81AF8"/>
    <w:rsid w:val="00D82673"/>
    <w:rsid w:val="00D826C7"/>
    <w:rsid w:val="00D8322B"/>
    <w:rsid w:val="00D83A7E"/>
    <w:rsid w:val="00D84341"/>
    <w:rsid w:val="00D84D83"/>
    <w:rsid w:val="00D853B0"/>
    <w:rsid w:val="00D856C6"/>
    <w:rsid w:val="00D85F71"/>
    <w:rsid w:val="00D865D0"/>
    <w:rsid w:val="00D87943"/>
    <w:rsid w:val="00D879A2"/>
    <w:rsid w:val="00D87AD5"/>
    <w:rsid w:val="00D901B3"/>
    <w:rsid w:val="00D90C26"/>
    <w:rsid w:val="00D90F98"/>
    <w:rsid w:val="00D92737"/>
    <w:rsid w:val="00D92D55"/>
    <w:rsid w:val="00D92D6D"/>
    <w:rsid w:val="00D93333"/>
    <w:rsid w:val="00D939EE"/>
    <w:rsid w:val="00D94188"/>
    <w:rsid w:val="00D9455C"/>
    <w:rsid w:val="00D94B36"/>
    <w:rsid w:val="00D95D78"/>
    <w:rsid w:val="00D9635E"/>
    <w:rsid w:val="00D967F2"/>
    <w:rsid w:val="00D96CA8"/>
    <w:rsid w:val="00D971E5"/>
    <w:rsid w:val="00D972F5"/>
    <w:rsid w:val="00DA0A22"/>
    <w:rsid w:val="00DA0E3F"/>
    <w:rsid w:val="00DA16EF"/>
    <w:rsid w:val="00DA1987"/>
    <w:rsid w:val="00DA2560"/>
    <w:rsid w:val="00DA2974"/>
    <w:rsid w:val="00DA3EAF"/>
    <w:rsid w:val="00DA3F6E"/>
    <w:rsid w:val="00DA4DCF"/>
    <w:rsid w:val="00DA4E55"/>
    <w:rsid w:val="00DA7483"/>
    <w:rsid w:val="00DA7CAE"/>
    <w:rsid w:val="00DB028E"/>
    <w:rsid w:val="00DB1D40"/>
    <w:rsid w:val="00DB2CA2"/>
    <w:rsid w:val="00DB3E95"/>
    <w:rsid w:val="00DB5CFC"/>
    <w:rsid w:val="00DB5D73"/>
    <w:rsid w:val="00DB6397"/>
    <w:rsid w:val="00DB680B"/>
    <w:rsid w:val="00DB7C0E"/>
    <w:rsid w:val="00DC07A5"/>
    <w:rsid w:val="00DC0A43"/>
    <w:rsid w:val="00DC2074"/>
    <w:rsid w:val="00DC244D"/>
    <w:rsid w:val="00DC25C8"/>
    <w:rsid w:val="00DC448F"/>
    <w:rsid w:val="00DC4887"/>
    <w:rsid w:val="00DC52D9"/>
    <w:rsid w:val="00DC68B5"/>
    <w:rsid w:val="00DC6D61"/>
    <w:rsid w:val="00DC6D62"/>
    <w:rsid w:val="00DC78F0"/>
    <w:rsid w:val="00DC7D0A"/>
    <w:rsid w:val="00DC7D8F"/>
    <w:rsid w:val="00DD075D"/>
    <w:rsid w:val="00DD1749"/>
    <w:rsid w:val="00DD2F03"/>
    <w:rsid w:val="00DD5220"/>
    <w:rsid w:val="00DD62A8"/>
    <w:rsid w:val="00DD64F1"/>
    <w:rsid w:val="00DD6AA5"/>
    <w:rsid w:val="00DD6CB2"/>
    <w:rsid w:val="00DD6FAB"/>
    <w:rsid w:val="00DD75C5"/>
    <w:rsid w:val="00DD7826"/>
    <w:rsid w:val="00DE0CA0"/>
    <w:rsid w:val="00DE0FF6"/>
    <w:rsid w:val="00DE13CE"/>
    <w:rsid w:val="00DE17B2"/>
    <w:rsid w:val="00DE20DB"/>
    <w:rsid w:val="00DE3D4B"/>
    <w:rsid w:val="00DE416F"/>
    <w:rsid w:val="00DE4367"/>
    <w:rsid w:val="00DE47C3"/>
    <w:rsid w:val="00DE5A43"/>
    <w:rsid w:val="00DE7235"/>
    <w:rsid w:val="00DE7C0A"/>
    <w:rsid w:val="00DE7E98"/>
    <w:rsid w:val="00DF0846"/>
    <w:rsid w:val="00DF0C32"/>
    <w:rsid w:val="00DF248D"/>
    <w:rsid w:val="00DF403E"/>
    <w:rsid w:val="00DF51FF"/>
    <w:rsid w:val="00DF5E21"/>
    <w:rsid w:val="00DF5F67"/>
    <w:rsid w:val="00DF67D3"/>
    <w:rsid w:val="00E0179E"/>
    <w:rsid w:val="00E01970"/>
    <w:rsid w:val="00E01EAE"/>
    <w:rsid w:val="00E01F17"/>
    <w:rsid w:val="00E0287C"/>
    <w:rsid w:val="00E03701"/>
    <w:rsid w:val="00E039D7"/>
    <w:rsid w:val="00E0553C"/>
    <w:rsid w:val="00E05ED2"/>
    <w:rsid w:val="00E0660C"/>
    <w:rsid w:val="00E06A62"/>
    <w:rsid w:val="00E06CA8"/>
    <w:rsid w:val="00E06DFF"/>
    <w:rsid w:val="00E06F0E"/>
    <w:rsid w:val="00E10766"/>
    <w:rsid w:val="00E10E04"/>
    <w:rsid w:val="00E11139"/>
    <w:rsid w:val="00E1280F"/>
    <w:rsid w:val="00E13ACE"/>
    <w:rsid w:val="00E13C8A"/>
    <w:rsid w:val="00E13F1B"/>
    <w:rsid w:val="00E15285"/>
    <w:rsid w:val="00E15502"/>
    <w:rsid w:val="00E16DDF"/>
    <w:rsid w:val="00E17EBD"/>
    <w:rsid w:val="00E20DBF"/>
    <w:rsid w:val="00E20FC1"/>
    <w:rsid w:val="00E21AB9"/>
    <w:rsid w:val="00E21B6D"/>
    <w:rsid w:val="00E21D3A"/>
    <w:rsid w:val="00E21DDE"/>
    <w:rsid w:val="00E22FDF"/>
    <w:rsid w:val="00E231CC"/>
    <w:rsid w:val="00E23202"/>
    <w:rsid w:val="00E234E2"/>
    <w:rsid w:val="00E2352B"/>
    <w:rsid w:val="00E23A55"/>
    <w:rsid w:val="00E2412E"/>
    <w:rsid w:val="00E248DD"/>
    <w:rsid w:val="00E2524B"/>
    <w:rsid w:val="00E2530C"/>
    <w:rsid w:val="00E2598C"/>
    <w:rsid w:val="00E259A3"/>
    <w:rsid w:val="00E25FEA"/>
    <w:rsid w:val="00E265D5"/>
    <w:rsid w:val="00E267FE"/>
    <w:rsid w:val="00E26AF5"/>
    <w:rsid w:val="00E26CF1"/>
    <w:rsid w:val="00E31B4E"/>
    <w:rsid w:val="00E31C28"/>
    <w:rsid w:val="00E33405"/>
    <w:rsid w:val="00E33758"/>
    <w:rsid w:val="00E33D23"/>
    <w:rsid w:val="00E34966"/>
    <w:rsid w:val="00E34E0E"/>
    <w:rsid w:val="00E35425"/>
    <w:rsid w:val="00E36F93"/>
    <w:rsid w:val="00E37845"/>
    <w:rsid w:val="00E37BE5"/>
    <w:rsid w:val="00E37D75"/>
    <w:rsid w:val="00E401A4"/>
    <w:rsid w:val="00E42001"/>
    <w:rsid w:val="00E444C9"/>
    <w:rsid w:val="00E44B14"/>
    <w:rsid w:val="00E454EA"/>
    <w:rsid w:val="00E45EC1"/>
    <w:rsid w:val="00E46DB4"/>
    <w:rsid w:val="00E472AC"/>
    <w:rsid w:val="00E4736C"/>
    <w:rsid w:val="00E47828"/>
    <w:rsid w:val="00E47EBA"/>
    <w:rsid w:val="00E5006D"/>
    <w:rsid w:val="00E50309"/>
    <w:rsid w:val="00E50369"/>
    <w:rsid w:val="00E5045E"/>
    <w:rsid w:val="00E50692"/>
    <w:rsid w:val="00E50D5C"/>
    <w:rsid w:val="00E50D62"/>
    <w:rsid w:val="00E51A1F"/>
    <w:rsid w:val="00E51E26"/>
    <w:rsid w:val="00E523DC"/>
    <w:rsid w:val="00E52BF1"/>
    <w:rsid w:val="00E5376C"/>
    <w:rsid w:val="00E53EA1"/>
    <w:rsid w:val="00E54E1C"/>
    <w:rsid w:val="00E562BE"/>
    <w:rsid w:val="00E564A4"/>
    <w:rsid w:val="00E56606"/>
    <w:rsid w:val="00E567BD"/>
    <w:rsid w:val="00E57FE2"/>
    <w:rsid w:val="00E6045D"/>
    <w:rsid w:val="00E61769"/>
    <w:rsid w:val="00E61FCE"/>
    <w:rsid w:val="00E62AA9"/>
    <w:rsid w:val="00E634CF"/>
    <w:rsid w:val="00E637DF"/>
    <w:rsid w:val="00E63A3B"/>
    <w:rsid w:val="00E63CD3"/>
    <w:rsid w:val="00E63DE2"/>
    <w:rsid w:val="00E646B6"/>
    <w:rsid w:val="00E65405"/>
    <w:rsid w:val="00E700B6"/>
    <w:rsid w:val="00E71702"/>
    <w:rsid w:val="00E723B9"/>
    <w:rsid w:val="00E727AE"/>
    <w:rsid w:val="00E732AE"/>
    <w:rsid w:val="00E73512"/>
    <w:rsid w:val="00E735C9"/>
    <w:rsid w:val="00E7379B"/>
    <w:rsid w:val="00E74B1B"/>
    <w:rsid w:val="00E753BC"/>
    <w:rsid w:val="00E75AEA"/>
    <w:rsid w:val="00E75D0F"/>
    <w:rsid w:val="00E769EB"/>
    <w:rsid w:val="00E8049A"/>
    <w:rsid w:val="00E80593"/>
    <w:rsid w:val="00E80E12"/>
    <w:rsid w:val="00E81941"/>
    <w:rsid w:val="00E81B84"/>
    <w:rsid w:val="00E82A62"/>
    <w:rsid w:val="00E82C99"/>
    <w:rsid w:val="00E837B0"/>
    <w:rsid w:val="00E83A39"/>
    <w:rsid w:val="00E84300"/>
    <w:rsid w:val="00E84C60"/>
    <w:rsid w:val="00E84F94"/>
    <w:rsid w:val="00E85022"/>
    <w:rsid w:val="00E85617"/>
    <w:rsid w:val="00E85895"/>
    <w:rsid w:val="00E86A87"/>
    <w:rsid w:val="00E86B08"/>
    <w:rsid w:val="00E8714D"/>
    <w:rsid w:val="00E90119"/>
    <w:rsid w:val="00E90310"/>
    <w:rsid w:val="00E906EA"/>
    <w:rsid w:val="00E909DA"/>
    <w:rsid w:val="00E91DE0"/>
    <w:rsid w:val="00E92348"/>
    <w:rsid w:val="00E924CE"/>
    <w:rsid w:val="00E9296F"/>
    <w:rsid w:val="00E9373D"/>
    <w:rsid w:val="00E95A15"/>
    <w:rsid w:val="00E95C18"/>
    <w:rsid w:val="00E965D9"/>
    <w:rsid w:val="00E96A04"/>
    <w:rsid w:val="00EA1AF4"/>
    <w:rsid w:val="00EA302E"/>
    <w:rsid w:val="00EA3E02"/>
    <w:rsid w:val="00EA3E8C"/>
    <w:rsid w:val="00EA4541"/>
    <w:rsid w:val="00EA5244"/>
    <w:rsid w:val="00EA602C"/>
    <w:rsid w:val="00EA6F46"/>
    <w:rsid w:val="00EB0181"/>
    <w:rsid w:val="00EB0AF3"/>
    <w:rsid w:val="00EB15D9"/>
    <w:rsid w:val="00EB1F99"/>
    <w:rsid w:val="00EB2A50"/>
    <w:rsid w:val="00EB2D4C"/>
    <w:rsid w:val="00EB38A8"/>
    <w:rsid w:val="00EB3CE7"/>
    <w:rsid w:val="00EB3CF0"/>
    <w:rsid w:val="00EB4B47"/>
    <w:rsid w:val="00EB5956"/>
    <w:rsid w:val="00EB6218"/>
    <w:rsid w:val="00EB62EC"/>
    <w:rsid w:val="00EB6E04"/>
    <w:rsid w:val="00EB7C31"/>
    <w:rsid w:val="00EB7FD9"/>
    <w:rsid w:val="00EC2567"/>
    <w:rsid w:val="00EC2775"/>
    <w:rsid w:val="00EC28E9"/>
    <w:rsid w:val="00EC35D0"/>
    <w:rsid w:val="00EC3651"/>
    <w:rsid w:val="00EC39F6"/>
    <w:rsid w:val="00EC4194"/>
    <w:rsid w:val="00EC442E"/>
    <w:rsid w:val="00EC4E7B"/>
    <w:rsid w:val="00EC5C29"/>
    <w:rsid w:val="00EC60B4"/>
    <w:rsid w:val="00EC6FE8"/>
    <w:rsid w:val="00ED003E"/>
    <w:rsid w:val="00ED078B"/>
    <w:rsid w:val="00ED18F6"/>
    <w:rsid w:val="00ED1AB5"/>
    <w:rsid w:val="00ED245D"/>
    <w:rsid w:val="00ED41F0"/>
    <w:rsid w:val="00ED4A5E"/>
    <w:rsid w:val="00ED4C3E"/>
    <w:rsid w:val="00ED5153"/>
    <w:rsid w:val="00ED54C1"/>
    <w:rsid w:val="00ED57D3"/>
    <w:rsid w:val="00ED5975"/>
    <w:rsid w:val="00ED5E50"/>
    <w:rsid w:val="00ED689B"/>
    <w:rsid w:val="00ED6AD6"/>
    <w:rsid w:val="00EE06CC"/>
    <w:rsid w:val="00EE1767"/>
    <w:rsid w:val="00EE2155"/>
    <w:rsid w:val="00EE23FD"/>
    <w:rsid w:val="00EE247D"/>
    <w:rsid w:val="00EE2DC9"/>
    <w:rsid w:val="00EE3088"/>
    <w:rsid w:val="00EE35CC"/>
    <w:rsid w:val="00EE3B7B"/>
    <w:rsid w:val="00EE4B3A"/>
    <w:rsid w:val="00EE5B36"/>
    <w:rsid w:val="00EE60A4"/>
    <w:rsid w:val="00EE6617"/>
    <w:rsid w:val="00EE740A"/>
    <w:rsid w:val="00EE75D7"/>
    <w:rsid w:val="00EE7FB1"/>
    <w:rsid w:val="00EF0910"/>
    <w:rsid w:val="00EF0AEF"/>
    <w:rsid w:val="00EF22B8"/>
    <w:rsid w:val="00EF2490"/>
    <w:rsid w:val="00EF29AB"/>
    <w:rsid w:val="00EF4AD6"/>
    <w:rsid w:val="00EF4F16"/>
    <w:rsid w:val="00EF502B"/>
    <w:rsid w:val="00EF5581"/>
    <w:rsid w:val="00EF582A"/>
    <w:rsid w:val="00EF5DE2"/>
    <w:rsid w:val="00EF61F1"/>
    <w:rsid w:val="00EF7990"/>
    <w:rsid w:val="00EF7A1E"/>
    <w:rsid w:val="00EF7E96"/>
    <w:rsid w:val="00F00704"/>
    <w:rsid w:val="00F01948"/>
    <w:rsid w:val="00F01980"/>
    <w:rsid w:val="00F01B55"/>
    <w:rsid w:val="00F01D4C"/>
    <w:rsid w:val="00F01FF2"/>
    <w:rsid w:val="00F02104"/>
    <w:rsid w:val="00F0283E"/>
    <w:rsid w:val="00F028D4"/>
    <w:rsid w:val="00F02EDF"/>
    <w:rsid w:val="00F031C5"/>
    <w:rsid w:val="00F037AC"/>
    <w:rsid w:val="00F03910"/>
    <w:rsid w:val="00F03C06"/>
    <w:rsid w:val="00F03EBB"/>
    <w:rsid w:val="00F04111"/>
    <w:rsid w:val="00F04BB9"/>
    <w:rsid w:val="00F06AE0"/>
    <w:rsid w:val="00F07CA1"/>
    <w:rsid w:val="00F1097A"/>
    <w:rsid w:val="00F10C2C"/>
    <w:rsid w:val="00F10E34"/>
    <w:rsid w:val="00F110DC"/>
    <w:rsid w:val="00F1205D"/>
    <w:rsid w:val="00F12317"/>
    <w:rsid w:val="00F138A7"/>
    <w:rsid w:val="00F1409E"/>
    <w:rsid w:val="00F14702"/>
    <w:rsid w:val="00F14AA3"/>
    <w:rsid w:val="00F14FA0"/>
    <w:rsid w:val="00F15A5C"/>
    <w:rsid w:val="00F162F8"/>
    <w:rsid w:val="00F16A09"/>
    <w:rsid w:val="00F16B88"/>
    <w:rsid w:val="00F16D76"/>
    <w:rsid w:val="00F1744D"/>
    <w:rsid w:val="00F17D9E"/>
    <w:rsid w:val="00F201F2"/>
    <w:rsid w:val="00F2099F"/>
    <w:rsid w:val="00F20D30"/>
    <w:rsid w:val="00F213ED"/>
    <w:rsid w:val="00F216CA"/>
    <w:rsid w:val="00F22003"/>
    <w:rsid w:val="00F22C32"/>
    <w:rsid w:val="00F23710"/>
    <w:rsid w:val="00F23CD7"/>
    <w:rsid w:val="00F249B9"/>
    <w:rsid w:val="00F24FD0"/>
    <w:rsid w:val="00F25274"/>
    <w:rsid w:val="00F25F23"/>
    <w:rsid w:val="00F26167"/>
    <w:rsid w:val="00F26C6A"/>
    <w:rsid w:val="00F273D8"/>
    <w:rsid w:val="00F27DB8"/>
    <w:rsid w:val="00F30C0F"/>
    <w:rsid w:val="00F30F70"/>
    <w:rsid w:val="00F3156D"/>
    <w:rsid w:val="00F32101"/>
    <w:rsid w:val="00F321C9"/>
    <w:rsid w:val="00F33D9A"/>
    <w:rsid w:val="00F33EBB"/>
    <w:rsid w:val="00F3495E"/>
    <w:rsid w:val="00F34B3D"/>
    <w:rsid w:val="00F35769"/>
    <w:rsid w:val="00F36588"/>
    <w:rsid w:val="00F36900"/>
    <w:rsid w:val="00F36AB3"/>
    <w:rsid w:val="00F378E7"/>
    <w:rsid w:val="00F40468"/>
    <w:rsid w:val="00F4072F"/>
    <w:rsid w:val="00F431BB"/>
    <w:rsid w:val="00F43292"/>
    <w:rsid w:val="00F43551"/>
    <w:rsid w:val="00F44210"/>
    <w:rsid w:val="00F4518A"/>
    <w:rsid w:val="00F46B05"/>
    <w:rsid w:val="00F47439"/>
    <w:rsid w:val="00F478DB"/>
    <w:rsid w:val="00F5179B"/>
    <w:rsid w:val="00F519EC"/>
    <w:rsid w:val="00F51BE6"/>
    <w:rsid w:val="00F522AB"/>
    <w:rsid w:val="00F531A3"/>
    <w:rsid w:val="00F53560"/>
    <w:rsid w:val="00F538D1"/>
    <w:rsid w:val="00F53943"/>
    <w:rsid w:val="00F53E7A"/>
    <w:rsid w:val="00F54E7E"/>
    <w:rsid w:val="00F54F7C"/>
    <w:rsid w:val="00F55252"/>
    <w:rsid w:val="00F5543F"/>
    <w:rsid w:val="00F55485"/>
    <w:rsid w:val="00F56770"/>
    <w:rsid w:val="00F56895"/>
    <w:rsid w:val="00F5757F"/>
    <w:rsid w:val="00F57A67"/>
    <w:rsid w:val="00F60905"/>
    <w:rsid w:val="00F612BF"/>
    <w:rsid w:val="00F6196A"/>
    <w:rsid w:val="00F6204C"/>
    <w:rsid w:val="00F624AC"/>
    <w:rsid w:val="00F626BF"/>
    <w:rsid w:val="00F63043"/>
    <w:rsid w:val="00F6365E"/>
    <w:rsid w:val="00F64E9C"/>
    <w:rsid w:val="00F653DD"/>
    <w:rsid w:val="00F65F11"/>
    <w:rsid w:val="00F67538"/>
    <w:rsid w:val="00F67AA0"/>
    <w:rsid w:val="00F702C2"/>
    <w:rsid w:val="00F736A5"/>
    <w:rsid w:val="00F73FBC"/>
    <w:rsid w:val="00F75248"/>
    <w:rsid w:val="00F7547D"/>
    <w:rsid w:val="00F75C18"/>
    <w:rsid w:val="00F76449"/>
    <w:rsid w:val="00F76D27"/>
    <w:rsid w:val="00F777C9"/>
    <w:rsid w:val="00F778B0"/>
    <w:rsid w:val="00F77A11"/>
    <w:rsid w:val="00F8048B"/>
    <w:rsid w:val="00F80C29"/>
    <w:rsid w:val="00F81BD4"/>
    <w:rsid w:val="00F82098"/>
    <w:rsid w:val="00F836E5"/>
    <w:rsid w:val="00F84237"/>
    <w:rsid w:val="00F84514"/>
    <w:rsid w:val="00F8608A"/>
    <w:rsid w:val="00F86B83"/>
    <w:rsid w:val="00F86CBC"/>
    <w:rsid w:val="00F87077"/>
    <w:rsid w:val="00F8737D"/>
    <w:rsid w:val="00F906D0"/>
    <w:rsid w:val="00F90DDF"/>
    <w:rsid w:val="00F91546"/>
    <w:rsid w:val="00F922CF"/>
    <w:rsid w:val="00F93A5C"/>
    <w:rsid w:val="00F93B09"/>
    <w:rsid w:val="00F941EB"/>
    <w:rsid w:val="00F94764"/>
    <w:rsid w:val="00F9551E"/>
    <w:rsid w:val="00F95C55"/>
    <w:rsid w:val="00F96546"/>
    <w:rsid w:val="00FA00C0"/>
    <w:rsid w:val="00FA108F"/>
    <w:rsid w:val="00FA2429"/>
    <w:rsid w:val="00FA24DD"/>
    <w:rsid w:val="00FA27C6"/>
    <w:rsid w:val="00FA2950"/>
    <w:rsid w:val="00FA4B98"/>
    <w:rsid w:val="00FA5A0B"/>
    <w:rsid w:val="00FA5C0E"/>
    <w:rsid w:val="00FA6856"/>
    <w:rsid w:val="00FA70A3"/>
    <w:rsid w:val="00FB09DB"/>
    <w:rsid w:val="00FB0A73"/>
    <w:rsid w:val="00FB2A6A"/>
    <w:rsid w:val="00FB30AF"/>
    <w:rsid w:val="00FB61C3"/>
    <w:rsid w:val="00FB702A"/>
    <w:rsid w:val="00FB7799"/>
    <w:rsid w:val="00FC0ED7"/>
    <w:rsid w:val="00FC1955"/>
    <w:rsid w:val="00FC1D04"/>
    <w:rsid w:val="00FC2B51"/>
    <w:rsid w:val="00FC3696"/>
    <w:rsid w:val="00FC4933"/>
    <w:rsid w:val="00FC4E78"/>
    <w:rsid w:val="00FC5018"/>
    <w:rsid w:val="00FC5AD1"/>
    <w:rsid w:val="00FC5DD9"/>
    <w:rsid w:val="00FC67FF"/>
    <w:rsid w:val="00FC7661"/>
    <w:rsid w:val="00FC7AFA"/>
    <w:rsid w:val="00FD0766"/>
    <w:rsid w:val="00FD08EF"/>
    <w:rsid w:val="00FD2854"/>
    <w:rsid w:val="00FD2944"/>
    <w:rsid w:val="00FD3A6D"/>
    <w:rsid w:val="00FD3C4C"/>
    <w:rsid w:val="00FD62BA"/>
    <w:rsid w:val="00FD665F"/>
    <w:rsid w:val="00FD6F14"/>
    <w:rsid w:val="00FD71DC"/>
    <w:rsid w:val="00FD7BD9"/>
    <w:rsid w:val="00FE0892"/>
    <w:rsid w:val="00FE091F"/>
    <w:rsid w:val="00FE0C80"/>
    <w:rsid w:val="00FE2F6B"/>
    <w:rsid w:val="00FE37A5"/>
    <w:rsid w:val="00FE5A66"/>
    <w:rsid w:val="00FE7170"/>
    <w:rsid w:val="00FE730F"/>
    <w:rsid w:val="00FE7EA5"/>
    <w:rsid w:val="00FF00F8"/>
    <w:rsid w:val="00FF0C6A"/>
    <w:rsid w:val="00FF0E46"/>
    <w:rsid w:val="00FF1847"/>
    <w:rsid w:val="00FF25DD"/>
    <w:rsid w:val="00FF2F5A"/>
    <w:rsid w:val="00FF47DB"/>
    <w:rsid w:val="00FF4D45"/>
    <w:rsid w:val="00FF5E5B"/>
    <w:rsid w:val="00FF665A"/>
    <w:rsid w:val="00FF742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47"/>
    <w:pPr>
      <w:bidi/>
    </w:pPr>
    <w:rPr>
      <w:rFonts w:ascii="Arial" w:hAnsi="Arial" w:cs="Narkisim"/>
      <w:b/>
      <w:snapToGrid w:val="0"/>
      <w:sz w:val="28"/>
      <w:szCs w:val="24"/>
      <w:lang w:eastAsia="he-IL"/>
    </w:rPr>
  </w:style>
  <w:style w:type="paragraph" w:styleId="Heading1">
    <w:name w:val="heading 1"/>
    <w:basedOn w:val="Normal"/>
    <w:next w:val="Normal"/>
    <w:qFormat/>
    <w:rsid w:val="002F2944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Normal"/>
    <w:qFormat/>
    <w:rsid w:val="00226D12"/>
    <w:pPr>
      <w:bidi w:val="0"/>
      <w:spacing w:before="100" w:beforeAutospacing="1" w:after="100" w:afterAutospacing="1"/>
      <w:outlineLvl w:val="1"/>
    </w:pPr>
    <w:rPr>
      <w:rFonts w:ascii="Times New Roman" w:hAnsi="Times New Roman" w:cs="Times New Roman"/>
      <w:bCs/>
      <w:snapToGrid/>
      <w:sz w:val="36"/>
      <w:szCs w:val="36"/>
      <w:lang w:eastAsia="en-US" w:bidi="ar-SA"/>
    </w:rPr>
  </w:style>
  <w:style w:type="paragraph" w:styleId="Heading3">
    <w:name w:val="heading 3"/>
    <w:basedOn w:val="Normal"/>
    <w:qFormat/>
    <w:rsid w:val="00226D12"/>
    <w:pPr>
      <w:bidi w:val="0"/>
      <w:spacing w:before="100" w:beforeAutospacing="1" w:after="100" w:afterAutospacing="1"/>
      <w:outlineLvl w:val="2"/>
    </w:pPr>
    <w:rPr>
      <w:rFonts w:ascii="Times New Roman" w:hAnsi="Times New Roman" w:cs="Times New Roman"/>
      <w:bCs/>
      <w:snapToGrid/>
      <w:sz w:val="27"/>
      <w:szCs w:val="27"/>
      <w:lang w:eastAsia="en-US" w:bidi="ar-SA"/>
    </w:rPr>
  </w:style>
  <w:style w:type="paragraph" w:styleId="Heading5">
    <w:name w:val="heading 5"/>
    <w:basedOn w:val="Normal"/>
    <w:next w:val="Normal"/>
    <w:qFormat/>
    <w:rsid w:val="0075056A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283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2701E"/>
    <w:rPr>
      <w:sz w:val="16"/>
      <w:szCs w:val="16"/>
    </w:rPr>
  </w:style>
  <w:style w:type="paragraph" w:styleId="CommentText">
    <w:name w:val="annotation text"/>
    <w:basedOn w:val="Normal"/>
    <w:semiHidden/>
    <w:rsid w:val="0032701E"/>
    <w:rPr>
      <w:sz w:val="20"/>
      <w:szCs w:val="20"/>
    </w:rPr>
  </w:style>
  <w:style w:type="paragraph" w:styleId="BalloonText">
    <w:name w:val="Balloon Text"/>
    <w:basedOn w:val="Normal"/>
    <w:semiHidden/>
    <w:rsid w:val="0032701E"/>
    <w:rPr>
      <w:rFonts w:ascii="Tahoma" w:hAnsi="Tahoma" w:cs="Tahoma"/>
      <w:sz w:val="16"/>
      <w:szCs w:val="16"/>
    </w:rPr>
  </w:style>
  <w:style w:type="character" w:customStyle="1" w:styleId="globalbody">
    <w:name w:val="globalbody"/>
    <w:basedOn w:val="DefaultParagraphFont"/>
    <w:rsid w:val="00226D12"/>
  </w:style>
  <w:style w:type="paragraph" w:styleId="NormalWeb">
    <w:name w:val="Normal (Web)"/>
    <w:basedOn w:val="Normal"/>
    <w:rsid w:val="00226D12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snapToGrid/>
      <w:sz w:val="24"/>
      <w:lang w:eastAsia="en-US" w:bidi="ar-SA"/>
    </w:rPr>
  </w:style>
  <w:style w:type="character" w:styleId="Strong">
    <w:name w:val="Strong"/>
    <w:qFormat/>
    <w:rsid w:val="00226D12"/>
    <w:rPr>
      <w:b/>
      <w:bCs/>
    </w:rPr>
  </w:style>
  <w:style w:type="paragraph" w:styleId="CommentSubject">
    <w:name w:val="annotation subject"/>
    <w:basedOn w:val="CommentText"/>
    <w:next w:val="CommentText"/>
    <w:semiHidden/>
    <w:rsid w:val="005A5186"/>
    <w:rPr>
      <w:bCs/>
    </w:rPr>
  </w:style>
  <w:style w:type="paragraph" w:styleId="FootnoteText">
    <w:name w:val="footnote text"/>
    <w:basedOn w:val="Normal"/>
    <w:semiHidden/>
    <w:rsid w:val="00B82CE2"/>
    <w:rPr>
      <w:sz w:val="20"/>
      <w:szCs w:val="20"/>
    </w:rPr>
  </w:style>
  <w:style w:type="character" w:styleId="FootnoteReference">
    <w:name w:val="footnote reference"/>
    <w:semiHidden/>
    <w:rsid w:val="00B82CE2"/>
    <w:rPr>
      <w:vertAlign w:val="superscript"/>
    </w:rPr>
  </w:style>
  <w:style w:type="paragraph" w:styleId="Header">
    <w:name w:val="header"/>
    <w:basedOn w:val="Normal"/>
    <w:rsid w:val="00E91D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1D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1DE0"/>
  </w:style>
  <w:style w:type="paragraph" w:customStyle="1" w:styleId="3">
    <w:name w:val="3"/>
    <w:basedOn w:val="Normal"/>
    <w:rsid w:val="00E95C18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snapToGrid/>
      <w:sz w:val="24"/>
      <w:lang w:eastAsia="en-US"/>
    </w:rPr>
  </w:style>
  <w:style w:type="paragraph" w:styleId="BodyText">
    <w:name w:val="Body Text"/>
    <w:basedOn w:val="Normal"/>
    <w:rsid w:val="002F2944"/>
    <w:pPr>
      <w:spacing w:line="360" w:lineRule="auto"/>
    </w:pPr>
    <w:rPr>
      <w:rFonts w:ascii="Times New Roman" w:hAnsi="Times New Roman" w:cs="David"/>
      <w:b w:val="0"/>
      <w:noProof/>
      <w:snapToGrid/>
      <w:sz w:val="24"/>
    </w:rPr>
  </w:style>
  <w:style w:type="character" w:styleId="Hyperlink">
    <w:name w:val="Hyperlink"/>
    <w:rsid w:val="00481CE0"/>
    <w:rPr>
      <w:color w:val="0000FF"/>
      <w:u w:val="single"/>
    </w:rPr>
  </w:style>
  <w:style w:type="paragraph" w:styleId="BodyText3">
    <w:name w:val="Body Text 3"/>
    <w:basedOn w:val="Normal"/>
    <w:rsid w:val="000E6B66"/>
    <w:pPr>
      <w:spacing w:before="120"/>
    </w:pPr>
    <w:rPr>
      <w:b w:val="0"/>
      <w:bCs/>
      <w:sz w:val="20"/>
      <w:szCs w:val="32"/>
    </w:rPr>
  </w:style>
  <w:style w:type="character" w:styleId="FollowedHyperlink">
    <w:name w:val="FollowedHyperlink"/>
    <w:rsid w:val="00220EDE"/>
    <w:rPr>
      <w:color w:val="800080"/>
      <w:u w:val="single"/>
    </w:rPr>
  </w:style>
  <w:style w:type="table" w:styleId="TableElegant">
    <w:name w:val="Table Elegant"/>
    <w:basedOn w:val="TableNormal"/>
    <w:rsid w:val="00721C3F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82097D"/>
    <w:pPr>
      <w:spacing w:after="120"/>
      <w:ind w:left="283"/>
    </w:pPr>
  </w:style>
  <w:style w:type="character" w:customStyle="1" w:styleId="pathitemselected1">
    <w:name w:val="pathitemselected1"/>
    <w:rsid w:val="004241DC"/>
    <w:rPr>
      <w:b/>
      <w:bCs/>
      <w:color w:val="023163"/>
      <w:sz w:val="30"/>
      <w:szCs w:val="30"/>
    </w:rPr>
  </w:style>
  <w:style w:type="character" w:customStyle="1" w:styleId="txtbold1">
    <w:name w:val="txtbold1"/>
    <w:rsid w:val="00A55BE3"/>
    <w:rPr>
      <w:rFonts w:ascii="Arial" w:hAnsi="Arial" w:cs="Arial" w:hint="default"/>
      <w:b/>
      <w:bCs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txt1">
    <w:name w:val="txt1"/>
    <w:rsid w:val="00A55BE3"/>
    <w:rPr>
      <w:rFonts w:ascii="Arial" w:hAnsi="Arial" w:cs="Arial" w:hint="default"/>
      <w:b w:val="0"/>
      <w:bCs w:val="0"/>
      <w:strike w:val="0"/>
      <w:dstrike w:val="0"/>
      <w:color w:val="000000"/>
      <w:sz w:val="19"/>
      <w:szCs w:val="19"/>
      <w:u w:val="none"/>
      <w:effect w:val="none"/>
    </w:rPr>
  </w:style>
  <w:style w:type="character" w:styleId="Emphasis">
    <w:name w:val="Emphasis"/>
    <w:qFormat/>
    <w:rsid w:val="00B42C4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203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47"/>
    <w:pPr>
      <w:bidi/>
    </w:pPr>
    <w:rPr>
      <w:rFonts w:ascii="Arial" w:hAnsi="Arial" w:cs="Narkisim"/>
      <w:b/>
      <w:snapToGrid w:val="0"/>
      <w:sz w:val="28"/>
      <w:szCs w:val="24"/>
      <w:lang w:eastAsia="he-IL"/>
    </w:rPr>
  </w:style>
  <w:style w:type="paragraph" w:styleId="Heading1">
    <w:name w:val="heading 1"/>
    <w:basedOn w:val="Normal"/>
    <w:next w:val="Normal"/>
    <w:qFormat/>
    <w:rsid w:val="002F2944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Normal"/>
    <w:qFormat/>
    <w:rsid w:val="00226D12"/>
    <w:pPr>
      <w:bidi w:val="0"/>
      <w:spacing w:before="100" w:beforeAutospacing="1" w:after="100" w:afterAutospacing="1"/>
      <w:outlineLvl w:val="1"/>
    </w:pPr>
    <w:rPr>
      <w:rFonts w:ascii="Times New Roman" w:hAnsi="Times New Roman" w:cs="Times New Roman"/>
      <w:bCs/>
      <w:snapToGrid/>
      <w:sz w:val="36"/>
      <w:szCs w:val="36"/>
      <w:lang w:eastAsia="en-US" w:bidi="ar-SA"/>
    </w:rPr>
  </w:style>
  <w:style w:type="paragraph" w:styleId="Heading3">
    <w:name w:val="heading 3"/>
    <w:basedOn w:val="Normal"/>
    <w:qFormat/>
    <w:rsid w:val="00226D12"/>
    <w:pPr>
      <w:bidi w:val="0"/>
      <w:spacing w:before="100" w:beforeAutospacing="1" w:after="100" w:afterAutospacing="1"/>
      <w:outlineLvl w:val="2"/>
    </w:pPr>
    <w:rPr>
      <w:rFonts w:ascii="Times New Roman" w:hAnsi="Times New Roman" w:cs="Times New Roman"/>
      <w:bCs/>
      <w:snapToGrid/>
      <w:sz w:val="27"/>
      <w:szCs w:val="27"/>
      <w:lang w:eastAsia="en-US" w:bidi="ar-SA"/>
    </w:rPr>
  </w:style>
  <w:style w:type="paragraph" w:styleId="Heading5">
    <w:name w:val="heading 5"/>
    <w:basedOn w:val="Normal"/>
    <w:next w:val="Normal"/>
    <w:qFormat/>
    <w:rsid w:val="0075056A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283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2701E"/>
    <w:rPr>
      <w:sz w:val="16"/>
      <w:szCs w:val="16"/>
    </w:rPr>
  </w:style>
  <w:style w:type="paragraph" w:styleId="CommentText">
    <w:name w:val="annotation text"/>
    <w:basedOn w:val="Normal"/>
    <w:semiHidden/>
    <w:rsid w:val="0032701E"/>
    <w:rPr>
      <w:sz w:val="20"/>
      <w:szCs w:val="20"/>
    </w:rPr>
  </w:style>
  <w:style w:type="paragraph" w:styleId="BalloonText">
    <w:name w:val="Balloon Text"/>
    <w:basedOn w:val="Normal"/>
    <w:semiHidden/>
    <w:rsid w:val="0032701E"/>
    <w:rPr>
      <w:rFonts w:ascii="Tahoma" w:hAnsi="Tahoma" w:cs="Tahoma"/>
      <w:sz w:val="16"/>
      <w:szCs w:val="16"/>
    </w:rPr>
  </w:style>
  <w:style w:type="character" w:customStyle="1" w:styleId="globalbody">
    <w:name w:val="globalbody"/>
    <w:basedOn w:val="DefaultParagraphFont"/>
    <w:rsid w:val="00226D12"/>
  </w:style>
  <w:style w:type="paragraph" w:styleId="NormalWeb">
    <w:name w:val="Normal (Web)"/>
    <w:basedOn w:val="Normal"/>
    <w:rsid w:val="00226D12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snapToGrid/>
      <w:sz w:val="24"/>
      <w:lang w:eastAsia="en-US" w:bidi="ar-SA"/>
    </w:rPr>
  </w:style>
  <w:style w:type="character" w:styleId="Strong">
    <w:name w:val="Strong"/>
    <w:qFormat/>
    <w:rsid w:val="00226D12"/>
    <w:rPr>
      <w:b/>
      <w:bCs/>
    </w:rPr>
  </w:style>
  <w:style w:type="paragraph" w:styleId="CommentSubject">
    <w:name w:val="annotation subject"/>
    <w:basedOn w:val="CommentText"/>
    <w:next w:val="CommentText"/>
    <w:semiHidden/>
    <w:rsid w:val="005A5186"/>
    <w:rPr>
      <w:bCs/>
    </w:rPr>
  </w:style>
  <w:style w:type="paragraph" w:styleId="FootnoteText">
    <w:name w:val="footnote text"/>
    <w:basedOn w:val="Normal"/>
    <w:semiHidden/>
    <w:rsid w:val="00B82CE2"/>
    <w:rPr>
      <w:sz w:val="20"/>
      <w:szCs w:val="20"/>
    </w:rPr>
  </w:style>
  <w:style w:type="character" w:styleId="FootnoteReference">
    <w:name w:val="footnote reference"/>
    <w:semiHidden/>
    <w:rsid w:val="00B82CE2"/>
    <w:rPr>
      <w:vertAlign w:val="superscript"/>
    </w:rPr>
  </w:style>
  <w:style w:type="paragraph" w:styleId="Header">
    <w:name w:val="header"/>
    <w:basedOn w:val="Normal"/>
    <w:rsid w:val="00E91D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1D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1DE0"/>
  </w:style>
  <w:style w:type="paragraph" w:customStyle="1" w:styleId="3">
    <w:name w:val="3"/>
    <w:basedOn w:val="Normal"/>
    <w:rsid w:val="00E95C18"/>
    <w:pPr>
      <w:bidi w:val="0"/>
      <w:spacing w:before="100" w:beforeAutospacing="1" w:after="100" w:afterAutospacing="1"/>
    </w:pPr>
    <w:rPr>
      <w:rFonts w:ascii="Times New Roman" w:hAnsi="Times New Roman" w:cs="Times New Roman"/>
      <w:b w:val="0"/>
      <w:snapToGrid/>
      <w:sz w:val="24"/>
      <w:lang w:eastAsia="en-US"/>
    </w:rPr>
  </w:style>
  <w:style w:type="paragraph" w:styleId="BodyText">
    <w:name w:val="Body Text"/>
    <w:basedOn w:val="Normal"/>
    <w:rsid w:val="002F2944"/>
    <w:pPr>
      <w:spacing w:line="360" w:lineRule="auto"/>
    </w:pPr>
    <w:rPr>
      <w:rFonts w:ascii="Times New Roman" w:hAnsi="Times New Roman" w:cs="David"/>
      <w:b w:val="0"/>
      <w:noProof/>
      <w:snapToGrid/>
      <w:sz w:val="24"/>
    </w:rPr>
  </w:style>
  <w:style w:type="character" w:styleId="Hyperlink">
    <w:name w:val="Hyperlink"/>
    <w:rsid w:val="00481CE0"/>
    <w:rPr>
      <w:color w:val="0000FF"/>
      <w:u w:val="single"/>
    </w:rPr>
  </w:style>
  <w:style w:type="paragraph" w:styleId="BodyText3">
    <w:name w:val="Body Text 3"/>
    <w:basedOn w:val="Normal"/>
    <w:rsid w:val="000E6B66"/>
    <w:pPr>
      <w:spacing w:before="120"/>
    </w:pPr>
    <w:rPr>
      <w:b w:val="0"/>
      <w:bCs/>
      <w:sz w:val="20"/>
      <w:szCs w:val="32"/>
    </w:rPr>
  </w:style>
  <w:style w:type="character" w:styleId="FollowedHyperlink">
    <w:name w:val="FollowedHyperlink"/>
    <w:rsid w:val="00220EDE"/>
    <w:rPr>
      <w:color w:val="800080"/>
      <w:u w:val="single"/>
    </w:rPr>
  </w:style>
  <w:style w:type="table" w:styleId="TableElegant">
    <w:name w:val="Table Elegant"/>
    <w:basedOn w:val="TableNormal"/>
    <w:rsid w:val="00721C3F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82097D"/>
    <w:pPr>
      <w:spacing w:after="120"/>
      <w:ind w:left="283"/>
    </w:pPr>
  </w:style>
  <w:style w:type="character" w:customStyle="1" w:styleId="pathitemselected1">
    <w:name w:val="pathitemselected1"/>
    <w:rsid w:val="004241DC"/>
    <w:rPr>
      <w:b/>
      <w:bCs/>
      <w:color w:val="023163"/>
      <w:sz w:val="30"/>
      <w:szCs w:val="30"/>
    </w:rPr>
  </w:style>
  <w:style w:type="character" w:customStyle="1" w:styleId="txtbold1">
    <w:name w:val="txtbold1"/>
    <w:rsid w:val="00A55BE3"/>
    <w:rPr>
      <w:rFonts w:ascii="Arial" w:hAnsi="Arial" w:cs="Arial" w:hint="default"/>
      <w:b/>
      <w:bCs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txt1">
    <w:name w:val="txt1"/>
    <w:rsid w:val="00A55BE3"/>
    <w:rPr>
      <w:rFonts w:ascii="Arial" w:hAnsi="Arial" w:cs="Arial" w:hint="default"/>
      <w:b w:val="0"/>
      <w:bCs w:val="0"/>
      <w:strike w:val="0"/>
      <w:dstrike w:val="0"/>
      <w:color w:val="000000"/>
      <w:sz w:val="19"/>
      <w:szCs w:val="19"/>
      <w:u w:val="none"/>
      <w:effect w:val="none"/>
    </w:rPr>
  </w:style>
  <w:style w:type="character" w:styleId="Emphasis">
    <w:name w:val="Emphasis"/>
    <w:qFormat/>
    <w:rsid w:val="00B42C4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20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82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51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24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5096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367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633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81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6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53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ayadan.org.il/wp/putting-the-squeeze-on-nitrogen-for-high-energy-materials-280908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600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ממשק לדוגמה</vt:lpstr>
    </vt:vector>
  </TitlesOfParts>
  <Company>Michigan State University</Company>
  <LinksUpToDate>false</LinksUpToDate>
  <CharactersWithSpaces>3594</CharactersWithSpaces>
  <SharedDoc>false</SharedDoc>
  <HLinks>
    <vt:vector size="6" baseType="variant"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http://www.hayadan.org.il/wp/putting-the-squeeze-on-nitrogen-for-high-energy-materials-2809085/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ממשק לדוגמה</dc:title>
  <dc:creator>Ayelet Weizman</dc:creator>
  <cp:lastModifiedBy>Windows User</cp:lastModifiedBy>
  <cp:revision>18</cp:revision>
  <cp:lastPrinted>2009-12-08T09:44:00Z</cp:lastPrinted>
  <dcterms:created xsi:type="dcterms:W3CDTF">2016-09-05T15:39:00Z</dcterms:created>
  <dcterms:modified xsi:type="dcterms:W3CDTF">2016-09-05T16:10:00Z</dcterms:modified>
</cp:coreProperties>
</file>