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40F" w:rsidRDefault="0023508A" w:rsidP="0023508A">
      <w:pPr>
        <w:pStyle w:val="Heading1"/>
        <w:rPr>
          <w:rtl/>
        </w:rPr>
      </w:pPr>
      <w:r w:rsidRPr="0023508A">
        <w:rPr>
          <w:rFonts w:cs="Arial" w:hint="cs"/>
          <w:rtl/>
        </w:rPr>
        <w:t>הקולטן</w:t>
      </w:r>
      <w:r w:rsidRPr="0023508A">
        <w:rPr>
          <w:rFonts w:cs="Arial"/>
          <w:rtl/>
        </w:rPr>
        <w:t xml:space="preserve"> </w:t>
      </w:r>
      <w:r w:rsidRPr="0023508A">
        <w:rPr>
          <w:rFonts w:cs="Arial" w:hint="cs"/>
          <w:rtl/>
        </w:rPr>
        <w:t>לאנטיגן</w:t>
      </w:r>
      <w:r w:rsidRPr="0023508A">
        <w:rPr>
          <w:rFonts w:cs="Arial"/>
          <w:rtl/>
        </w:rPr>
        <w:t xml:space="preserve"> </w:t>
      </w:r>
      <w:r w:rsidRPr="0023508A">
        <w:rPr>
          <w:rFonts w:cs="Arial" w:hint="cs"/>
          <w:rtl/>
        </w:rPr>
        <w:t>על</w:t>
      </w:r>
      <w:r w:rsidRPr="0023508A">
        <w:rPr>
          <w:rFonts w:cs="Arial"/>
          <w:rtl/>
        </w:rPr>
        <w:t xml:space="preserve"> </w:t>
      </w:r>
      <w:r w:rsidRPr="0023508A">
        <w:rPr>
          <w:rFonts w:cs="Arial" w:hint="cs"/>
          <w:rtl/>
        </w:rPr>
        <w:t>תא</w:t>
      </w:r>
      <w:r w:rsidRPr="0023508A">
        <w:rPr>
          <w:rFonts w:cs="Arial"/>
          <w:rtl/>
        </w:rPr>
        <w:t xml:space="preserve"> </w:t>
      </w:r>
      <w:r w:rsidRPr="0023508A">
        <w:t>B</w:t>
      </w:r>
    </w:p>
    <w:p w:rsidR="00F9240F" w:rsidRPr="00F9240F" w:rsidRDefault="00F9240F" w:rsidP="00F9240F">
      <w:pPr>
        <w:pStyle w:val="Heading2"/>
        <w:rPr>
          <w:rtl/>
        </w:rPr>
      </w:pPr>
      <w:r w:rsidRPr="00F9240F">
        <w:rPr>
          <w:rFonts w:hint="cs"/>
          <w:rtl/>
        </w:rPr>
        <w:t>שאלות</w:t>
      </w:r>
    </w:p>
    <w:p w:rsidR="000A1ED0" w:rsidRPr="000A65D9" w:rsidRDefault="00F32920" w:rsidP="000316E9">
      <w:pPr>
        <w:spacing w:line="360" w:lineRule="auto"/>
        <w:rPr>
          <w:rFonts w:cs="Arial"/>
          <w:rtl/>
        </w:rPr>
      </w:pPr>
      <w:r>
        <w:rPr>
          <w:rFonts w:cs="Arial" w:hint="cs"/>
          <w:rtl/>
        </w:rPr>
        <w:t>1</w:t>
      </w:r>
      <w:r w:rsidR="000A65D9">
        <w:rPr>
          <w:rFonts w:cs="Arial" w:hint="cs"/>
          <w:rtl/>
        </w:rPr>
        <w:t xml:space="preserve">. </w:t>
      </w:r>
      <w:r w:rsidR="000316E9" w:rsidRPr="000316E9">
        <w:rPr>
          <w:rFonts w:cs="Arial" w:hint="cs"/>
          <w:rtl/>
        </w:rPr>
        <w:t>האם</w:t>
      </w:r>
      <w:r w:rsidR="000316E9" w:rsidRPr="000316E9">
        <w:rPr>
          <w:rFonts w:cs="Arial"/>
          <w:rtl/>
        </w:rPr>
        <w:t xml:space="preserve"> </w:t>
      </w:r>
      <w:r w:rsidR="000316E9" w:rsidRPr="000316E9">
        <w:rPr>
          <w:rFonts w:cs="Arial" w:hint="cs"/>
          <w:rtl/>
        </w:rPr>
        <w:t>יש</w:t>
      </w:r>
      <w:r w:rsidR="000316E9" w:rsidRPr="000316E9">
        <w:rPr>
          <w:rFonts w:cs="Arial"/>
          <w:rtl/>
        </w:rPr>
        <w:t xml:space="preserve"> </w:t>
      </w:r>
      <w:r w:rsidR="000316E9" w:rsidRPr="000316E9">
        <w:rPr>
          <w:rFonts w:cs="Arial" w:hint="cs"/>
          <w:rtl/>
        </w:rPr>
        <w:t>לדעתך</w:t>
      </w:r>
      <w:r w:rsidR="000316E9" w:rsidRPr="000316E9">
        <w:rPr>
          <w:rFonts w:cs="Arial"/>
          <w:rtl/>
        </w:rPr>
        <w:t xml:space="preserve"> </w:t>
      </w:r>
      <w:r w:rsidR="000316E9" w:rsidRPr="000316E9">
        <w:rPr>
          <w:rFonts w:cs="Arial" w:hint="cs"/>
          <w:rtl/>
        </w:rPr>
        <w:t>יתרון</w:t>
      </w:r>
      <w:r w:rsidR="000316E9" w:rsidRPr="000316E9">
        <w:rPr>
          <w:rFonts w:cs="Arial"/>
          <w:rtl/>
        </w:rPr>
        <w:t xml:space="preserve"> </w:t>
      </w:r>
      <w:r w:rsidR="000316E9" w:rsidRPr="000316E9">
        <w:rPr>
          <w:rFonts w:cs="Arial" w:hint="cs"/>
          <w:rtl/>
        </w:rPr>
        <w:t>לכך</w:t>
      </w:r>
      <w:r w:rsidR="000316E9" w:rsidRPr="000316E9">
        <w:rPr>
          <w:rFonts w:cs="Arial"/>
          <w:rtl/>
        </w:rPr>
        <w:t xml:space="preserve"> </w:t>
      </w:r>
      <w:r w:rsidR="000316E9" w:rsidRPr="000316E9">
        <w:rPr>
          <w:rFonts w:cs="Arial" w:hint="cs"/>
          <w:rtl/>
        </w:rPr>
        <w:t>שמערכת</w:t>
      </w:r>
      <w:r w:rsidR="000316E9" w:rsidRPr="000316E9">
        <w:rPr>
          <w:rFonts w:cs="Arial"/>
          <w:rtl/>
        </w:rPr>
        <w:t xml:space="preserve"> </w:t>
      </w:r>
      <w:r w:rsidR="000316E9" w:rsidRPr="000316E9">
        <w:rPr>
          <w:rFonts w:cs="Arial" w:hint="cs"/>
          <w:rtl/>
        </w:rPr>
        <w:t>החיסון</w:t>
      </w:r>
      <w:r w:rsidR="000316E9" w:rsidRPr="000316E9">
        <w:rPr>
          <w:rFonts w:cs="Arial"/>
          <w:rtl/>
        </w:rPr>
        <w:t xml:space="preserve"> "</w:t>
      </w:r>
      <w:r w:rsidR="000316E9" w:rsidRPr="000316E9">
        <w:rPr>
          <w:rFonts w:cs="Arial" w:hint="cs"/>
          <w:rtl/>
        </w:rPr>
        <w:t>בזבזנית</w:t>
      </w:r>
      <w:r w:rsidR="000316E9" w:rsidRPr="000316E9">
        <w:rPr>
          <w:rFonts w:cs="Arial"/>
          <w:rtl/>
        </w:rPr>
        <w:t xml:space="preserve">" </w:t>
      </w:r>
      <w:r w:rsidR="000316E9" w:rsidRPr="000316E9">
        <w:rPr>
          <w:rFonts w:cs="Arial" w:hint="cs"/>
          <w:rtl/>
        </w:rPr>
        <w:t>בכך</w:t>
      </w:r>
      <w:r w:rsidR="000316E9" w:rsidRPr="000316E9">
        <w:rPr>
          <w:rFonts w:cs="Arial"/>
          <w:rtl/>
        </w:rPr>
        <w:t xml:space="preserve">, </w:t>
      </w:r>
      <w:r w:rsidR="000316E9" w:rsidRPr="000316E9">
        <w:rPr>
          <w:rFonts w:cs="Arial" w:hint="cs"/>
          <w:rtl/>
        </w:rPr>
        <w:t>שאותה</w:t>
      </w:r>
      <w:r w:rsidR="000316E9" w:rsidRPr="000316E9">
        <w:rPr>
          <w:rFonts w:cs="Arial"/>
          <w:rtl/>
        </w:rPr>
        <w:t xml:space="preserve"> </w:t>
      </w:r>
      <w:r w:rsidR="000316E9" w:rsidRPr="000316E9">
        <w:rPr>
          <w:rFonts w:cs="Arial" w:hint="cs"/>
          <w:rtl/>
        </w:rPr>
        <w:t>פעילות</w:t>
      </w:r>
      <w:r w:rsidR="000316E9" w:rsidRPr="000316E9">
        <w:rPr>
          <w:rFonts w:cs="Arial"/>
          <w:rtl/>
        </w:rPr>
        <w:t xml:space="preserve"> </w:t>
      </w:r>
      <w:r w:rsidR="000316E9" w:rsidRPr="000316E9">
        <w:rPr>
          <w:rFonts w:cs="Arial" w:hint="cs"/>
          <w:rtl/>
        </w:rPr>
        <w:t>מתבצעת</w:t>
      </w:r>
      <w:r w:rsidR="000316E9" w:rsidRPr="000316E9">
        <w:rPr>
          <w:rFonts w:cs="Arial"/>
          <w:rtl/>
        </w:rPr>
        <w:t xml:space="preserve"> </w:t>
      </w:r>
      <w:r w:rsidR="000316E9" w:rsidRPr="000316E9">
        <w:rPr>
          <w:rFonts w:cs="Arial" w:hint="cs"/>
          <w:rtl/>
        </w:rPr>
        <w:t>על</w:t>
      </w:r>
      <w:r w:rsidR="000316E9" w:rsidRPr="000316E9">
        <w:rPr>
          <w:rFonts w:cs="Arial"/>
          <w:rtl/>
        </w:rPr>
        <w:t xml:space="preserve"> </w:t>
      </w:r>
      <w:r w:rsidR="000316E9" w:rsidRPr="000316E9">
        <w:rPr>
          <w:rFonts w:cs="Arial" w:hint="cs"/>
          <w:rtl/>
        </w:rPr>
        <w:t>ידי</w:t>
      </w:r>
      <w:r w:rsidR="000316E9" w:rsidRPr="000316E9">
        <w:rPr>
          <w:rFonts w:cs="Arial"/>
          <w:rtl/>
        </w:rPr>
        <w:t xml:space="preserve"> </w:t>
      </w:r>
      <w:r w:rsidR="000316E9" w:rsidRPr="000316E9">
        <w:rPr>
          <w:rFonts w:cs="Arial" w:hint="cs"/>
          <w:rtl/>
        </w:rPr>
        <w:t>מספר</w:t>
      </w:r>
      <w:r w:rsidR="000316E9" w:rsidRPr="000316E9">
        <w:rPr>
          <w:rFonts w:cs="Arial"/>
          <w:rtl/>
        </w:rPr>
        <w:t xml:space="preserve"> </w:t>
      </w:r>
      <w:proofErr w:type="spellStart"/>
      <w:r w:rsidR="000316E9" w:rsidRPr="000316E9">
        <w:rPr>
          <w:rFonts w:cs="Arial" w:hint="cs"/>
          <w:rtl/>
        </w:rPr>
        <w:t>ציטוקינים</w:t>
      </w:r>
      <w:proofErr w:type="spellEnd"/>
      <w:r w:rsidR="000316E9" w:rsidRPr="000316E9">
        <w:rPr>
          <w:rFonts w:cs="Arial"/>
          <w:rtl/>
        </w:rPr>
        <w:t xml:space="preserve"> </w:t>
      </w:r>
      <w:r w:rsidR="000316E9" w:rsidRPr="000316E9">
        <w:rPr>
          <w:rFonts w:cs="Arial" w:hint="cs"/>
          <w:rtl/>
        </w:rPr>
        <w:t>שונים</w:t>
      </w:r>
      <w:r w:rsidR="000316E9" w:rsidRPr="000316E9">
        <w:rPr>
          <w:rFonts w:cs="Arial"/>
          <w:rtl/>
        </w:rPr>
        <w:t>?</w:t>
      </w:r>
    </w:p>
    <w:p w:rsidR="00F9240F" w:rsidRDefault="00F9240F" w:rsidP="000B3510">
      <w:pPr>
        <w:pStyle w:val="Heading2"/>
        <w:rPr>
          <w:rtl/>
        </w:rPr>
      </w:pPr>
      <w:r>
        <w:rPr>
          <w:rFonts w:hint="cs"/>
          <w:rtl/>
        </w:rPr>
        <w:t>תשובות</w:t>
      </w:r>
    </w:p>
    <w:p w:rsidR="0055541A" w:rsidRDefault="00F32920" w:rsidP="000316E9">
      <w:pPr>
        <w:spacing w:line="320" w:lineRule="exact"/>
        <w:ind w:left="20"/>
        <w:jc w:val="both"/>
        <w:rPr>
          <w:rFonts w:cs="Arial" w:hint="cs"/>
          <w:rtl/>
        </w:rPr>
      </w:pPr>
      <w:r>
        <w:rPr>
          <w:rFonts w:cs="Arial" w:hint="cs"/>
          <w:rtl/>
        </w:rPr>
        <w:t>1</w:t>
      </w:r>
      <w:r w:rsidR="00EB768B">
        <w:rPr>
          <w:rFonts w:hint="cs"/>
          <w:color w:val="000000"/>
          <w:sz w:val="24"/>
          <w:szCs w:val="24"/>
          <w:rtl/>
        </w:rPr>
        <w:t xml:space="preserve">. </w:t>
      </w:r>
      <w:r w:rsidR="000316E9" w:rsidRPr="000316E9">
        <w:rPr>
          <w:rFonts w:cs="Arial"/>
          <w:rtl/>
        </w:rPr>
        <w:t>"</w:t>
      </w:r>
      <w:r w:rsidR="000316E9" w:rsidRPr="000316E9">
        <w:rPr>
          <w:rFonts w:cs="Arial" w:hint="cs"/>
          <w:rtl/>
        </w:rPr>
        <w:t>בזבזנותה</w:t>
      </w:r>
      <w:r w:rsidR="000316E9" w:rsidRPr="000316E9">
        <w:rPr>
          <w:rFonts w:cs="Arial"/>
          <w:rtl/>
        </w:rPr>
        <w:t xml:space="preserve">" </w:t>
      </w:r>
      <w:r w:rsidR="000316E9" w:rsidRPr="000316E9">
        <w:rPr>
          <w:rFonts w:cs="Arial" w:hint="cs"/>
          <w:rtl/>
        </w:rPr>
        <w:t>של</w:t>
      </w:r>
      <w:r w:rsidR="000316E9" w:rsidRPr="000316E9">
        <w:rPr>
          <w:rFonts w:cs="Arial"/>
          <w:rtl/>
        </w:rPr>
        <w:t xml:space="preserve"> </w:t>
      </w:r>
      <w:r w:rsidR="000316E9" w:rsidRPr="000316E9">
        <w:rPr>
          <w:rFonts w:cs="Arial" w:hint="cs"/>
          <w:rtl/>
        </w:rPr>
        <w:t>מערכת</w:t>
      </w:r>
      <w:r w:rsidR="000316E9" w:rsidRPr="000316E9">
        <w:rPr>
          <w:rFonts w:cs="Arial"/>
          <w:rtl/>
        </w:rPr>
        <w:t xml:space="preserve"> </w:t>
      </w:r>
      <w:r w:rsidR="000316E9" w:rsidRPr="000316E9">
        <w:rPr>
          <w:rFonts w:cs="Arial" w:hint="cs"/>
          <w:rtl/>
        </w:rPr>
        <w:t>החיסון</w:t>
      </w:r>
      <w:r w:rsidR="000316E9" w:rsidRPr="000316E9">
        <w:rPr>
          <w:rFonts w:cs="Arial"/>
          <w:rtl/>
        </w:rPr>
        <w:t xml:space="preserve">, </w:t>
      </w:r>
      <w:r w:rsidR="000316E9" w:rsidRPr="000316E9">
        <w:rPr>
          <w:rFonts w:cs="Arial" w:hint="cs"/>
          <w:rtl/>
        </w:rPr>
        <w:t>המתבטאת</w:t>
      </w:r>
      <w:r w:rsidR="000316E9" w:rsidRPr="000316E9">
        <w:rPr>
          <w:rFonts w:cs="Arial"/>
          <w:rtl/>
        </w:rPr>
        <w:t xml:space="preserve"> </w:t>
      </w:r>
      <w:r w:rsidR="000316E9" w:rsidRPr="000316E9">
        <w:rPr>
          <w:rFonts w:cs="Arial" w:hint="cs"/>
          <w:rtl/>
        </w:rPr>
        <w:t>בריבוי</w:t>
      </w:r>
      <w:r w:rsidR="000316E9" w:rsidRPr="000316E9">
        <w:rPr>
          <w:rFonts w:cs="Arial"/>
          <w:rtl/>
        </w:rPr>
        <w:t xml:space="preserve"> </w:t>
      </w:r>
      <w:proofErr w:type="spellStart"/>
      <w:r w:rsidR="000316E9" w:rsidRPr="000316E9">
        <w:rPr>
          <w:rFonts w:cs="Arial" w:hint="cs"/>
          <w:rtl/>
        </w:rPr>
        <w:t>ציטוקינים</w:t>
      </w:r>
      <w:proofErr w:type="spellEnd"/>
      <w:r w:rsidR="000316E9" w:rsidRPr="000316E9">
        <w:rPr>
          <w:rFonts w:cs="Arial"/>
          <w:rtl/>
        </w:rPr>
        <w:t xml:space="preserve"> </w:t>
      </w:r>
      <w:r w:rsidR="000316E9" w:rsidRPr="000316E9">
        <w:rPr>
          <w:rFonts w:cs="Arial" w:hint="cs"/>
          <w:rtl/>
        </w:rPr>
        <w:t>בעלי</w:t>
      </w:r>
      <w:r w:rsidR="000316E9" w:rsidRPr="000316E9">
        <w:rPr>
          <w:rFonts w:cs="Arial"/>
          <w:rtl/>
        </w:rPr>
        <w:t xml:space="preserve"> </w:t>
      </w:r>
      <w:r w:rsidR="000316E9" w:rsidRPr="000316E9">
        <w:rPr>
          <w:rFonts w:cs="Arial" w:hint="cs"/>
          <w:rtl/>
        </w:rPr>
        <w:t>פעילות</w:t>
      </w:r>
      <w:r w:rsidR="000316E9" w:rsidRPr="000316E9">
        <w:rPr>
          <w:rFonts w:cs="Arial"/>
          <w:rtl/>
        </w:rPr>
        <w:t xml:space="preserve"> </w:t>
      </w:r>
      <w:r w:rsidR="000316E9" w:rsidRPr="000316E9">
        <w:rPr>
          <w:rFonts w:cs="Arial" w:hint="cs"/>
          <w:rtl/>
        </w:rPr>
        <w:t>דומה</w:t>
      </w:r>
      <w:r w:rsidR="000316E9" w:rsidRPr="000316E9">
        <w:rPr>
          <w:rFonts w:cs="Arial"/>
          <w:rtl/>
        </w:rPr>
        <w:t xml:space="preserve">, </w:t>
      </w:r>
      <w:r w:rsidR="000316E9" w:rsidRPr="000316E9">
        <w:rPr>
          <w:rFonts w:cs="Arial" w:hint="cs"/>
          <w:rtl/>
        </w:rPr>
        <w:t>מאפשרת</w:t>
      </w:r>
      <w:r w:rsidR="000316E9" w:rsidRPr="000316E9">
        <w:rPr>
          <w:rFonts w:cs="Arial"/>
          <w:rtl/>
        </w:rPr>
        <w:t xml:space="preserve"> </w:t>
      </w:r>
      <w:r w:rsidR="000316E9" w:rsidRPr="000316E9">
        <w:rPr>
          <w:rFonts w:cs="Arial" w:hint="cs"/>
          <w:rtl/>
        </w:rPr>
        <w:t>יצירת</w:t>
      </w:r>
      <w:r w:rsidR="000316E9" w:rsidRPr="000316E9">
        <w:rPr>
          <w:rFonts w:cs="Arial"/>
          <w:rtl/>
        </w:rPr>
        <w:t xml:space="preserve"> "</w:t>
      </w:r>
      <w:r w:rsidR="000316E9" w:rsidRPr="000316E9">
        <w:rPr>
          <w:rFonts w:cs="Arial" w:hint="cs"/>
          <w:rtl/>
        </w:rPr>
        <w:t>רזרבה</w:t>
      </w:r>
      <w:r w:rsidR="000316E9" w:rsidRPr="000316E9">
        <w:rPr>
          <w:rFonts w:cs="Arial"/>
          <w:rtl/>
        </w:rPr>
        <w:t xml:space="preserve">". </w:t>
      </w:r>
      <w:r w:rsidR="000316E9" w:rsidRPr="000316E9">
        <w:rPr>
          <w:rFonts w:cs="Arial" w:hint="cs"/>
          <w:rtl/>
        </w:rPr>
        <w:t>במקרה</w:t>
      </w:r>
      <w:r w:rsidR="000316E9" w:rsidRPr="000316E9">
        <w:rPr>
          <w:rFonts w:cs="Arial"/>
          <w:rtl/>
        </w:rPr>
        <w:t xml:space="preserve"> </w:t>
      </w:r>
      <w:r w:rsidR="000316E9" w:rsidRPr="000316E9">
        <w:rPr>
          <w:rFonts w:cs="Arial" w:hint="cs"/>
          <w:rtl/>
        </w:rPr>
        <w:t>שאחד</w:t>
      </w:r>
      <w:r w:rsidR="000316E9" w:rsidRPr="000316E9">
        <w:rPr>
          <w:rFonts w:cs="Arial"/>
          <w:rtl/>
        </w:rPr>
        <w:t xml:space="preserve"> </w:t>
      </w:r>
      <w:proofErr w:type="spellStart"/>
      <w:r w:rsidR="000316E9" w:rsidRPr="000316E9">
        <w:rPr>
          <w:rFonts w:cs="Arial" w:hint="cs"/>
          <w:rtl/>
        </w:rPr>
        <w:t>הציטוקינים</w:t>
      </w:r>
      <w:proofErr w:type="spellEnd"/>
      <w:r w:rsidR="000316E9" w:rsidRPr="000316E9">
        <w:rPr>
          <w:rFonts w:cs="Arial"/>
          <w:rtl/>
        </w:rPr>
        <w:t xml:space="preserve"> </w:t>
      </w:r>
      <w:r w:rsidR="000316E9" w:rsidRPr="000316E9">
        <w:rPr>
          <w:rFonts w:cs="Arial" w:hint="cs"/>
          <w:rtl/>
        </w:rPr>
        <w:t>פגום</w:t>
      </w:r>
      <w:r w:rsidR="000316E9" w:rsidRPr="000316E9">
        <w:rPr>
          <w:rFonts w:cs="Arial"/>
          <w:rtl/>
        </w:rPr>
        <w:t xml:space="preserve">, </w:t>
      </w:r>
      <w:r w:rsidR="000316E9" w:rsidRPr="000316E9">
        <w:rPr>
          <w:rFonts w:cs="Arial" w:hint="cs"/>
          <w:rtl/>
        </w:rPr>
        <w:t>האחר</w:t>
      </w:r>
      <w:r w:rsidR="000316E9" w:rsidRPr="000316E9">
        <w:rPr>
          <w:rFonts w:cs="Arial"/>
          <w:rtl/>
        </w:rPr>
        <w:t xml:space="preserve"> </w:t>
      </w:r>
      <w:r w:rsidR="000316E9" w:rsidRPr="000316E9">
        <w:rPr>
          <w:rFonts w:cs="Arial" w:hint="cs"/>
          <w:rtl/>
        </w:rPr>
        <w:t>ימלא</w:t>
      </w:r>
      <w:r w:rsidR="000316E9" w:rsidRPr="000316E9">
        <w:rPr>
          <w:rFonts w:cs="Arial"/>
          <w:rtl/>
        </w:rPr>
        <w:t xml:space="preserve"> </w:t>
      </w:r>
      <w:r w:rsidR="000316E9" w:rsidRPr="000316E9">
        <w:rPr>
          <w:rFonts w:cs="Arial" w:hint="cs"/>
          <w:rtl/>
        </w:rPr>
        <w:t>את</w:t>
      </w:r>
      <w:r w:rsidR="000316E9" w:rsidRPr="000316E9">
        <w:rPr>
          <w:rFonts w:cs="Arial"/>
          <w:rtl/>
        </w:rPr>
        <w:t xml:space="preserve"> </w:t>
      </w:r>
      <w:r w:rsidR="000316E9" w:rsidRPr="000316E9">
        <w:rPr>
          <w:rFonts w:cs="Arial" w:hint="cs"/>
          <w:rtl/>
        </w:rPr>
        <w:t>מקומו</w:t>
      </w:r>
      <w:r w:rsidR="000316E9" w:rsidRPr="000316E9">
        <w:rPr>
          <w:rFonts w:cs="Arial"/>
          <w:rtl/>
        </w:rPr>
        <w:t xml:space="preserve">. </w:t>
      </w:r>
      <w:r w:rsidR="000316E9" w:rsidRPr="000316E9">
        <w:rPr>
          <w:rFonts w:cs="Arial" w:hint="cs"/>
          <w:rtl/>
        </w:rPr>
        <w:t>תופעה</w:t>
      </w:r>
      <w:r w:rsidR="000316E9" w:rsidRPr="000316E9">
        <w:rPr>
          <w:rFonts w:cs="Arial"/>
          <w:rtl/>
        </w:rPr>
        <w:t xml:space="preserve"> </w:t>
      </w:r>
      <w:r w:rsidR="000316E9" w:rsidRPr="000316E9">
        <w:rPr>
          <w:rFonts w:cs="Arial" w:hint="cs"/>
          <w:rtl/>
        </w:rPr>
        <w:t>זו</w:t>
      </w:r>
      <w:r w:rsidR="000316E9" w:rsidRPr="000316E9">
        <w:rPr>
          <w:rFonts w:cs="Arial"/>
          <w:rtl/>
        </w:rPr>
        <w:t xml:space="preserve"> </w:t>
      </w:r>
      <w:r w:rsidR="000316E9" w:rsidRPr="000316E9">
        <w:rPr>
          <w:rFonts w:cs="Arial" w:hint="cs"/>
          <w:rtl/>
        </w:rPr>
        <w:t>מצויה</w:t>
      </w:r>
      <w:r w:rsidR="000316E9" w:rsidRPr="000316E9">
        <w:rPr>
          <w:rFonts w:cs="Arial"/>
          <w:rtl/>
        </w:rPr>
        <w:t xml:space="preserve"> </w:t>
      </w:r>
      <w:r w:rsidR="000316E9" w:rsidRPr="000316E9">
        <w:rPr>
          <w:rFonts w:cs="Arial" w:hint="cs"/>
          <w:rtl/>
        </w:rPr>
        <w:t>לא</w:t>
      </w:r>
      <w:r w:rsidR="000316E9" w:rsidRPr="000316E9">
        <w:rPr>
          <w:rFonts w:cs="Arial"/>
          <w:rtl/>
        </w:rPr>
        <w:t xml:space="preserve"> </w:t>
      </w:r>
      <w:r w:rsidR="000316E9" w:rsidRPr="000316E9">
        <w:rPr>
          <w:rFonts w:cs="Arial" w:hint="cs"/>
          <w:rtl/>
        </w:rPr>
        <w:t>רק</w:t>
      </w:r>
      <w:r w:rsidR="000316E9" w:rsidRPr="000316E9">
        <w:rPr>
          <w:rFonts w:cs="Arial"/>
          <w:rtl/>
        </w:rPr>
        <w:t xml:space="preserve"> </w:t>
      </w:r>
      <w:r w:rsidR="000316E9" w:rsidRPr="000316E9">
        <w:rPr>
          <w:rFonts w:cs="Arial" w:hint="cs"/>
          <w:rtl/>
        </w:rPr>
        <w:t>במערכת</w:t>
      </w:r>
      <w:r w:rsidR="000316E9" w:rsidRPr="000316E9">
        <w:rPr>
          <w:rFonts w:cs="Arial"/>
          <w:rtl/>
        </w:rPr>
        <w:t xml:space="preserve"> </w:t>
      </w:r>
      <w:r w:rsidR="000316E9" w:rsidRPr="000316E9">
        <w:rPr>
          <w:rFonts w:cs="Arial" w:hint="cs"/>
          <w:rtl/>
        </w:rPr>
        <w:t>החיסון</w:t>
      </w:r>
      <w:r w:rsidR="000316E9" w:rsidRPr="000316E9">
        <w:rPr>
          <w:rFonts w:cs="Arial"/>
          <w:rtl/>
        </w:rPr>
        <w:t xml:space="preserve">.  </w:t>
      </w:r>
      <w:r w:rsidR="000316E9" w:rsidRPr="000316E9">
        <w:rPr>
          <w:rFonts w:cs="Arial" w:hint="cs"/>
          <w:rtl/>
        </w:rPr>
        <w:t>במערכות</w:t>
      </w:r>
      <w:r w:rsidR="000316E9" w:rsidRPr="000316E9">
        <w:rPr>
          <w:rFonts w:cs="Arial"/>
          <w:rtl/>
        </w:rPr>
        <w:t xml:space="preserve"> </w:t>
      </w:r>
      <w:r w:rsidR="000316E9" w:rsidRPr="000316E9">
        <w:rPr>
          <w:rFonts w:cs="Arial" w:hint="cs"/>
          <w:rtl/>
        </w:rPr>
        <w:t>ביולוגיות</w:t>
      </w:r>
      <w:r w:rsidR="000316E9" w:rsidRPr="000316E9">
        <w:rPr>
          <w:rFonts w:cs="Arial"/>
          <w:rtl/>
        </w:rPr>
        <w:t xml:space="preserve"> </w:t>
      </w:r>
      <w:r w:rsidR="000316E9" w:rsidRPr="000316E9">
        <w:rPr>
          <w:rFonts w:cs="Arial" w:hint="cs"/>
          <w:rtl/>
        </w:rPr>
        <w:t>רבות</w:t>
      </w:r>
      <w:r w:rsidR="000316E9" w:rsidRPr="000316E9">
        <w:rPr>
          <w:rFonts w:cs="Arial"/>
          <w:rtl/>
        </w:rPr>
        <w:t xml:space="preserve"> </w:t>
      </w:r>
      <w:r w:rsidR="000316E9" w:rsidRPr="000316E9">
        <w:rPr>
          <w:rFonts w:cs="Arial" w:hint="cs"/>
          <w:rtl/>
        </w:rPr>
        <w:t>תהליכים</w:t>
      </w:r>
      <w:r w:rsidR="000316E9" w:rsidRPr="000316E9">
        <w:rPr>
          <w:rFonts w:cs="Arial"/>
          <w:rtl/>
        </w:rPr>
        <w:t xml:space="preserve"> </w:t>
      </w:r>
      <w:r w:rsidR="000316E9" w:rsidRPr="000316E9">
        <w:rPr>
          <w:rFonts w:cs="Arial" w:hint="cs"/>
          <w:rtl/>
        </w:rPr>
        <w:t>רבים</w:t>
      </w:r>
      <w:r w:rsidR="000316E9" w:rsidRPr="000316E9">
        <w:rPr>
          <w:rFonts w:cs="Arial"/>
          <w:rtl/>
        </w:rPr>
        <w:t xml:space="preserve">  </w:t>
      </w:r>
      <w:r w:rsidR="000316E9" w:rsidRPr="000316E9">
        <w:rPr>
          <w:rFonts w:cs="Arial" w:hint="cs"/>
          <w:rtl/>
        </w:rPr>
        <w:t>מתבצעים</w:t>
      </w:r>
      <w:r w:rsidR="000316E9" w:rsidRPr="000316E9">
        <w:rPr>
          <w:rFonts w:cs="Arial"/>
          <w:rtl/>
        </w:rPr>
        <w:t xml:space="preserve"> </w:t>
      </w:r>
      <w:r w:rsidR="000316E9" w:rsidRPr="000316E9">
        <w:rPr>
          <w:rFonts w:cs="Arial" w:hint="cs"/>
          <w:rtl/>
        </w:rPr>
        <w:t>על</w:t>
      </w:r>
      <w:r w:rsidR="000316E9" w:rsidRPr="000316E9">
        <w:rPr>
          <w:rFonts w:cs="Arial"/>
          <w:rtl/>
        </w:rPr>
        <w:t xml:space="preserve"> </w:t>
      </w:r>
      <w:r w:rsidR="000316E9" w:rsidRPr="000316E9">
        <w:rPr>
          <w:rFonts w:cs="Arial" w:hint="cs"/>
          <w:rtl/>
        </w:rPr>
        <w:t>ידי</w:t>
      </w:r>
      <w:r w:rsidR="000316E9" w:rsidRPr="000316E9">
        <w:rPr>
          <w:rFonts w:cs="Arial"/>
          <w:rtl/>
        </w:rPr>
        <w:t xml:space="preserve"> </w:t>
      </w:r>
      <w:r w:rsidR="000316E9" w:rsidRPr="000316E9">
        <w:rPr>
          <w:rFonts w:cs="Arial" w:hint="cs"/>
          <w:rtl/>
        </w:rPr>
        <w:t>מנגנונים</w:t>
      </w:r>
      <w:r w:rsidR="000316E9" w:rsidRPr="000316E9">
        <w:rPr>
          <w:rFonts w:cs="Arial"/>
          <w:rtl/>
        </w:rPr>
        <w:t xml:space="preserve"> </w:t>
      </w:r>
      <w:r w:rsidR="000316E9" w:rsidRPr="000316E9">
        <w:rPr>
          <w:rFonts w:cs="Arial" w:hint="cs"/>
          <w:rtl/>
        </w:rPr>
        <w:t>שונים</w:t>
      </w:r>
      <w:r w:rsidR="000316E9" w:rsidRPr="000316E9">
        <w:rPr>
          <w:rFonts w:cs="Arial"/>
          <w:rtl/>
        </w:rPr>
        <w:t xml:space="preserve">. </w:t>
      </w:r>
      <w:r w:rsidR="000316E9" w:rsidRPr="000316E9">
        <w:rPr>
          <w:rFonts w:cs="Arial" w:hint="cs"/>
          <w:rtl/>
        </w:rPr>
        <w:t>אם</w:t>
      </w:r>
      <w:r w:rsidR="000316E9" w:rsidRPr="000316E9">
        <w:rPr>
          <w:rFonts w:cs="Arial"/>
          <w:rtl/>
        </w:rPr>
        <w:t xml:space="preserve"> </w:t>
      </w:r>
      <w:r w:rsidR="000316E9" w:rsidRPr="000316E9">
        <w:rPr>
          <w:rFonts w:cs="Arial" w:hint="cs"/>
          <w:rtl/>
        </w:rPr>
        <w:t>אחד</w:t>
      </w:r>
      <w:r w:rsidR="000316E9" w:rsidRPr="000316E9">
        <w:rPr>
          <w:rFonts w:cs="Arial"/>
          <w:rtl/>
        </w:rPr>
        <w:t xml:space="preserve"> </w:t>
      </w:r>
      <w:r w:rsidR="000316E9" w:rsidRPr="000316E9">
        <w:rPr>
          <w:rFonts w:cs="Arial" w:hint="cs"/>
          <w:rtl/>
        </w:rPr>
        <w:t>המנגנונים</w:t>
      </w:r>
      <w:r w:rsidR="000316E9" w:rsidRPr="000316E9">
        <w:rPr>
          <w:rFonts w:cs="Arial"/>
          <w:rtl/>
        </w:rPr>
        <w:t xml:space="preserve"> </w:t>
      </w:r>
      <w:r w:rsidR="000316E9" w:rsidRPr="000316E9">
        <w:rPr>
          <w:rFonts w:cs="Arial" w:hint="cs"/>
          <w:rtl/>
        </w:rPr>
        <w:t>נפגם</w:t>
      </w:r>
      <w:r w:rsidR="000316E9" w:rsidRPr="000316E9">
        <w:rPr>
          <w:rFonts w:cs="Arial"/>
          <w:rtl/>
        </w:rPr>
        <w:t xml:space="preserve">, </w:t>
      </w:r>
      <w:r w:rsidR="000316E9" w:rsidRPr="000316E9">
        <w:rPr>
          <w:rFonts w:cs="Arial" w:hint="cs"/>
          <w:rtl/>
        </w:rPr>
        <w:t>המנגנונים</w:t>
      </w:r>
      <w:r w:rsidR="000316E9" w:rsidRPr="000316E9">
        <w:rPr>
          <w:rFonts w:cs="Arial"/>
          <w:rtl/>
        </w:rPr>
        <w:t xml:space="preserve"> </w:t>
      </w:r>
      <w:r w:rsidR="000316E9" w:rsidRPr="000316E9">
        <w:rPr>
          <w:rFonts w:cs="Arial" w:hint="cs"/>
          <w:rtl/>
        </w:rPr>
        <w:t>האחרים</w:t>
      </w:r>
      <w:r w:rsidR="000316E9" w:rsidRPr="000316E9">
        <w:rPr>
          <w:rFonts w:cs="Arial"/>
          <w:rtl/>
        </w:rPr>
        <w:t xml:space="preserve"> </w:t>
      </w:r>
      <w:r w:rsidR="000316E9" w:rsidRPr="000316E9">
        <w:rPr>
          <w:rFonts w:cs="Arial" w:hint="cs"/>
          <w:rtl/>
        </w:rPr>
        <w:t>ימלאו</w:t>
      </w:r>
      <w:r w:rsidR="000316E9" w:rsidRPr="000316E9">
        <w:rPr>
          <w:rFonts w:cs="Arial"/>
          <w:rtl/>
        </w:rPr>
        <w:t xml:space="preserve"> </w:t>
      </w:r>
      <w:r w:rsidR="000316E9" w:rsidRPr="000316E9">
        <w:rPr>
          <w:rFonts w:cs="Arial" w:hint="cs"/>
          <w:rtl/>
        </w:rPr>
        <w:t>את</w:t>
      </w:r>
      <w:r w:rsidR="000316E9" w:rsidRPr="000316E9">
        <w:rPr>
          <w:rFonts w:cs="Arial"/>
          <w:rtl/>
        </w:rPr>
        <w:t xml:space="preserve"> </w:t>
      </w:r>
      <w:r w:rsidR="000316E9" w:rsidRPr="000316E9">
        <w:rPr>
          <w:rFonts w:cs="Arial" w:hint="cs"/>
          <w:rtl/>
        </w:rPr>
        <w:t>מקומו</w:t>
      </w:r>
      <w:r w:rsidR="000316E9" w:rsidRPr="000316E9">
        <w:rPr>
          <w:rFonts w:cs="Arial"/>
          <w:rtl/>
        </w:rPr>
        <w:t>.</w:t>
      </w:r>
      <w:bookmarkStart w:id="0" w:name="_GoBack"/>
      <w:bookmarkEnd w:id="0"/>
    </w:p>
    <w:p w:rsidR="000A1ED0" w:rsidRPr="00145BDB" w:rsidRDefault="000A1ED0" w:rsidP="000316E9">
      <w:pPr>
        <w:spacing w:line="320" w:lineRule="exact"/>
        <w:ind w:left="20"/>
        <w:jc w:val="both"/>
        <w:rPr>
          <w:rFonts w:cs="Arial" w:hint="cs"/>
          <w:rtl/>
        </w:rPr>
      </w:pPr>
    </w:p>
    <w:sectPr w:rsidR="000A1ED0" w:rsidRPr="00145BDB" w:rsidSect="006D0DF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6598"/>
    <w:multiLevelType w:val="hybridMultilevel"/>
    <w:tmpl w:val="A4920C70"/>
    <w:lvl w:ilvl="0" w:tplc="8CD09918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15D88"/>
    <w:multiLevelType w:val="hybridMultilevel"/>
    <w:tmpl w:val="4002F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2215D"/>
    <w:multiLevelType w:val="hybridMultilevel"/>
    <w:tmpl w:val="B2760FD8"/>
    <w:lvl w:ilvl="0" w:tplc="4612AB1A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478F2"/>
    <w:multiLevelType w:val="hybridMultilevel"/>
    <w:tmpl w:val="68DAD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A68F8"/>
    <w:multiLevelType w:val="hybridMultilevel"/>
    <w:tmpl w:val="66728CEE"/>
    <w:lvl w:ilvl="0" w:tplc="32A8A49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C5B10"/>
    <w:multiLevelType w:val="hybridMultilevel"/>
    <w:tmpl w:val="858CEC24"/>
    <w:lvl w:ilvl="0" w:tplc="9096473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B6DF6"/>
    <w:multiLevelType w:val="hybridMultilevel"/>
    <w:tmpl w:val="AA785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43F1A"/>
    <w:multiLevelType w:val="hybridMultilevel"/>
    <w:tmpl w:val="BDFAD276"/>
    <w:lvl w:ilvl="0" w:tplc="A41C40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662E1"/>
    <w:multiLevelType w:val="hybridMultilevel"/>
    <w:tmpl w:val="5E1CCC80"/>
    <w:lvl w:ilvl="0" w:tplc="0B98397A">
      <w:start w:val="2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0146BB"/>
    <w:multiLevelType w:val="hybridMultilevel"/>
    <w:tmpl w:val="9CC6C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A301F1"/>
    <w:multiLevelType w:val="hybridMultilevel"/>
    <w:tmpl w:val="4C92E76C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8DA1DB5"/>
    <w:multiLevelType w:val="hybridMultilevel"/>
    <w:tmpl w:val="C5E204A0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2">
    <w:nsid w:val="4AB13700"/>
    <w:multiLevelType w:val="hybridMultilevel"/>
    <w:tmpl w:val="0ACA42C6"/>
    <w:lvl w:ilvl="0" w:tplc="3110A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A837FF"/>
    <w:multiLevelType w:val="hybridMultilevel"/>
    <w:tmpl w:val="B68EE766"/>
    <w:lvl w:ilvl="0" w:tplc="BD1EC7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E01AF4"/>
    <w:multiLevelType w:val="hybridMultilevel"/>
    <w:tmpl w:val="257A2F7E"/>
    <w:lvl w:ilvl="0" w:tplc="4CB2B2C8">
      <w:start w:val="1"/>
      <w:numFmt w:val="decimal"/>
      <w:lvlText w:val="%1."/>
      <w:lvlJc w:val="left"/>
      <w:pPr>
        <w:ind w:left="1080" w:hanging="360"/>
      </w:pPr>
      <w:rPr>
        <w:rFonts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B65768"/>
    <w:multiLevelType w:val="hybridMultilevel"/>
    <w:tmpl w:val="6EA65118"/>
    <w:lvl w:ilvl="0" w:tplc="04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6">
    <w:nsid w:val="5B47078B"/>
    <w:multiLevelType w:val="hybridMultilevel"/>
    <w:tmpl w:val="A774BA1E"/>
    <w:lvl w:ilvl="0" w:tplc="6EC4E77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4E6A5B"/>
    <w:multiLevelType w:val="hybridMultilevel"/>
    <w:tmpl w:val="56C41BCC"/>
    <w:lvl w:ilvl="0" w:tplc="67ACBF5A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4B95056"/>
    <w:multiLevelType w:val="hybridMultilevel"/>
    <w:tmpl w:val="48E83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58577D"/>
    <w:multiLevelType w:val="hybridMultilevel"/>
    <w:tmpl w:val="504A7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A33DDD"/>
    <w:multiLevelType w:val="hybridMultilevel"/>
    <w:tmpl w:val="3A8A3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16"/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0"/>
  </w:num>
  <w:num w:numId="9">
    <w:abstractNumId w:val="7"/>
  </w:num>
  <w:num w:numId="10">
    <w:abstractNumId w:val="20"/>
  </w:num>
  <w:num w:numId="11">
    <w:abstractNumId w:val="5"/>
  </w:num>
  <w:num w:numId="12">
    <w:abstractNumId w:val="14"/>
  </w:num>
  <w:num w:numId="13">
    <w:abstractNumId w:val="13"/>
  </w:num>
  <w:num w:numId="14">
    <w:abstractNumId w:val="2"/>
  </w:num>
  <w:num w:numId="15">
    <w:abstractNumId w:val="1"/>
  </w:num>
  <w:num w:numId="16">
    <w:abstractNumId w:val="12"/>
  </w:num>
  <w:num w:numId="17">
    <w:abstractNumId w:val="10"/>
  </w:num>
  <w:num w:numId="18">
    <w:abstractNumId w:val="18"/>
  </w:num>
  <w:num w:numId="19">
    <w:abstractNumId w:val="11"/>
  </w:num>
  <w:num w:numId="20">
    <w:abstractNumId w:val="1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40F"/>
    <w:rsid w:val="000316E9"/>
    <w:rsid w:val="000A1ED0"/>
    <w:rsid w:val="000A65D9"/>
    <w:rsid w:val="000B3510"/>
    <w:rsid w:val="000F32A6"/>
    <w:rsid w:val="0010248A"/>
    <w:rsid w:val="0012475B"/>
    <w:rsid w:val="00145BDB"/>
    <w:rsid w:val="001B350A"/>
    <w:rsid w:val="0023508A"/>
    <w:rsid w:val="002D401F"/>
    <w:rsid w:val="0055541A"/>
    <w:rsid w:val="005E2FAE"/>
    <w:rsid w:val="006C457D"/>
    <w:rsid w:val="006D0DF4"/>
    <w:rsid w:val="0082774E"/>
    <w:rsid w:val="00862F7A"/>
    <w:rsid w:val="00A54D9F"/>
    <w:rsid w:val="00D67CD1"/>
    <w:rsid w:val="00D9123E"/>
    <w:rsid w:val="00EB768B"/>
    <w:rsid w:val="00F32920"/>
    <w:rsid w:val="00F9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9240F"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240F"/>
    <w:pPr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240F"/>
    <w:rPr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9240F"/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51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B3510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9240F"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240F"/>
    <w:pPr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240F"/>
    <w:rPr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9240F"/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51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B3510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6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Weizmann Institute of Science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WICC</dc:creator>
  <cp:lastModifiedBy>WICC</cp:lastModifiedBy>
  <cp:revision>2</cp:revision>
  <dcterms:created xsi:type="dcterms:W3CDTF">2016-09-07T12:12:00Z</dcterms:created>
  <dcterms:modified xsi:type="dcterms:W3CDTF">2016-09-07T12:12:00Z</dcterms:modified>
</cp:coreProperties>
</file>