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13" w:rsidRPr="006A57F0" w:rsidRDefault="006A57F0" w:rsidP="006A57F0">
      <w:pPr>
        <w:pStyle w:val="Heading1"/>
        <w:bidi/>
        <w:spacing w:line="360" w:lineRule="auto"/>
        <w:rPr>
          <w:rFonts w:asciiTheme="minorBidi" w:hAnsiTheme="minorBidi" w:cstheme="minorBidi"/>
          <w:i/>
          <w:iCs w:val="0"/>
          <w:color w:val="auto"/>
          <w:rtl/>
          <w:lang w:bidi="he-IL"/>
        </w:rPr>
      </w:pPr>
      <w:proofErr w:type="spellStart"/>
      <w:r w:rsidRPr="006A57F0">
        <w:rPr>
          <w:rFonts w:asciiTheme="minorBidi" w:hAnsiTheme="minorBidi" w:cstheme="minorBidi"/>
          <w:i/>
          <w:iCs w:val="0"/>
          <w:color w:val="auto"/>
          <w:rtl/>
        </w:rPr>
        <w:t>הסבר</w:t>
      </w:r>
      <w:proofErr w:type="spellEnd"/>
      <w:r w:rsidRPr="006A57F0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6A57F0">
        <w:rPr>
          <w:rFonts w:asciiTheme="minorBidi" w:hAnsiTheme="minorBidi" w:cstheme="minorBidi"/>
          <w:i/>
          <w:iCs w:val="0"/>
          <w:color w:val="auto"/>
          <w:rtl/>
        </w:rPr>
        <w:t>נגיש</w:t>
      </w:r>
      <w:proofErr w:type="spellEnd"/>
      <w:r w:rsidRPr="006A57F0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6A57F0">
        <w:rPr>
          <w:rFonts w:asciiTheme="minorBidi" w:hAnsiTheme="minorBidi" w:cstheme="minorBidi"/>
          <w:i/>
          <w:iCs w:val="0"/>
          <w:color w:val="auto"/>
          <w:rtl/>
        </w:rPr>
        <w:t>לטבלה</w:t>
      </w:r>
      <w:proofErr w:type="spellEnd"/>
      <w:r w:rsidRPr="006A57F0">
        <w:rPr>
          <w:rFonts w:asciiTheme="minorBidi" w:hAnsiTheme="minorBidi" w:cstheme="minorBidi"/>
          <w:i/>
          <w:iCs w:val="0"/>
          <w:color w:val="auto"/>
          <w:rtl/>
        </w:rPr>
        <w:t xml:space="preserve"> 1.2</w:t>
      </w:r>
    </w:p>
    <w:p w:rsidR="006A57F0" w:rsidRPr="006A57F0" w:rsidRDefault="006A57F0" w:rsidP="006A57F0">
      <w:pPr>
        <w:spacing w:line="360" w:lineRule="auto"/>
        <w:rPr>
          <w:rFonts w:asciiTheme="minorBidi" w:hAnsiTheme="minorBidi" w:cstheme="minorBidi"/>
          <w:rtl/>
        </w:rPr>
      </w:pPr>
      <w:r w:rsidRPr="006A57F0">
        <w:rPr>
          <w:rFonts w:asciiTheme="minorBidi" w:hAnsiTheme="minorBidi" w:cstheme="minorBidi"/>
          <w:rtl/>
        </w:rPr>
        <w:t xml:space="preserve">התכונה הנבדקת היא הצבע. תגובת הסלע הנבדק הוא לבן אפור, לכן </w:t>
      </w:r>
      <w:proofErr w:type="spellStart"/>
      <w:r w:rsidRPr="006A57F0">
        <w:rPr>
          <w:rFonts w:asciiTheme="minorBidi" w:hAnsiTheme="minorBidi" w:cstheme="minorBidi"/>
          <w:rtl/>
        </w:rPr>
        <w:t>הכרטסיות</w:t>
      </w:r>
      <w:proofErr w:type="spellEnd"/>
      <w:r w:rsidRPr="006A57F0">
        <w:rPr>
          <w:rFonts w:asciiTheme="minorBidi" w:hAnsiTheme="minorBidi" w:cstheme="minorBidi"/>
          <w:rtl/>
        </w:rPr>
        <w:t xml:space="preserve"> הן גיר, מלח גבס, חוואר, </w:t>
      </w:r>
      <w:proofErr w:type="spellStart"/>
      <w:r w:rsidRPr="006A57F0">
        <w:rPr>
          <w:rFonts w:asciiTheme="minorBidi" w:hAnsiTheme="minorBidi" w:cstheme="minorBidi"/>
          <w:rtl/>
        </w:rPr>
        <w:t>קירטון</w:t>
      </w:r>
      <w:proofErr w:type="spellEnd"/>
      <w:r w:rsidRPr="006A57F0">
        <w:rPr>
          <w:rFonts w:asciiTheme="minorBidi" w:hAnsiTheme="minorBidi" w:cstheme="minorBidi"/>
          <w:rtl/>
        </w:rPr>
        <w:t>, אבן-חול, חרסית, דולומיט.</w:t>
      </w:r>
    </w:p>
    <w:p w:rsidR="006A57F0" w:rsidRPr="006A57F0" w:rsidRDefault="006A57F0" w:rsidP="006A57F0">
      <w:pPr>
        <w:spacing w:line="360" w:lineRule="auto"/>
        <w:rPr>
          <w:rFonts w:asciiTheme="minorBidi" w:hAnsiTheme="minorBidi" w:cstheme="minorBidi"/>
          <w:rtl/>
        </w:rPr>
      </w:pPr>
      <w:r w:rsidRPr="006A57F0">
        <w:rPr>
          <w:rFonts w:asciiTheme="minorBidi" w:hAnsiTheme="minorBidi" w:cstheme="minorBidi"/>
          <w:rtl/>
        </w:rPr>
        <w:t xml:space="preserve">לאחר מכן בודקים את התכונה קושי. תגובת הסלע הנבדק היא בינונית ולכן </w:t>
      </w:r>
      <w:proofErr w:type="spellStart"/>
      <w:r w:rsidRPr="006A57F0">
        <w:rPr>
          <w:rFonts w:asciiTheme="minorBidi" w:hAnsiTheme="minorBidi" w:cstheme="minorBidi"/>
          <w:rtl/>
        </w:rPr>
        <w:t>הכרטסיות</w:t>
      </w:r>
      <w:proofErr w:type="spellEnd"/>
      <w:r w:rsidRPr="006A57F0">
        <w:rPr>
          <w:rFonts w:asciiTheme="minorBidi" w:hAnsiTheme="minorBidi" w:cstheme="minorBidi"/>
          <w:rtl/>
        </w:rPr>
        <w:t xml:space="preserve"> הן גיר ודולומיט.</w:t>
      </w:r>
    </w:p>
    <w:p w:rsidR="006A57F0" w:rsidRPr="006A57F0" w:rsidRDefault="006A57F0" w:rsidP="006A57F0">
      <w:pPr>
        <w:spacing w:line="360" w:lineRule="auto"/>
        <w:rPr>
          <w:rFonts w:asciiTheme="minorBidi" w:hAnsiTheme="minorBidi" w:cstheme="minorBidi"/>
        </w:rPr>
      </w:pPr>
      <w:r w:rsidRPr="006A57F0">
        <w:rPr>
          <w:rFonts w:asciiTheme="minorBidi" w:hAnsiTheme="minorBidi" w:cstheme="minorBidi"/>
          <w:rtl/>
        </w:rPr>
        <w:t>לאחר מכן בודקים את התכונה תגובה לחומצה מלחית מהולה. תגובת הסלע הנבדק היא רבה ו</w:t>
      </w:r>
      <w:bookmarkStart w:id="0" w:name="_GoBack"/>
      <w:bookmarkEnd w:id="0"/>
      <w:r w:rsidRPr="006A57F0">
        <w:rPr>
          <w:rFonts w:asciiTheme="minorBidi" w:hAnsiTheme="minorBidi" w:cstheme="minorBidi"/>
          <w:rtl/>
        </w:rPr>
        <w:t>לכן מדובר בגיר.</w:t>
      </w:r>
    </w:p>
    <w:sectPr w:rsidR="006A57F0" w:rsidRPr="006A57F0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3EE1"/>
    <w:multiLevelType w:val="hybridMultilevel"/>
    <w:tmpl w:val="8B1ADB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F0"/>
    <w:rsid w:val="00037B13"/>
    <w:rsid w:val="00641967"/>
    <w:rsid w:val="006A57F0"/>
    <w:rsid w:val="00982748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6A5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6A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</cp:revision>
  <dcterms:created xsi:type="dcterms:W3CDTF">2016-11-13T08:05:00Z</dcterms:created>
  <dcterms:modified xsi:type="dcterms:W3CDTF">2016-11-13T08:09:00Z</dcterms:modified>
</cp:coreProperties>
</file>