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C60" w:rsidRPr="000D0974" w:rsidRDefault="00AD6C60" w:rsidP="00AD6C60">
      <w:pPr>
        <w:tabs>
          <w:tab w:val="left" w:pos="1755"/>
        </w:tabs>
        <w:spacing w:before="240" w:after="60"/>
        <w:rPr>
          <w:rFonts w:ascii="Arial" w:hAnsi="Arial" w:cs="Arial"/>
          <w:color w:val="595959" w:themeColor="text1" w:themeTint="A6"/>
          <w:sz w:val="32"/>
          <w:szCs w:val="32"/>
          <w:lang w:val="en-US"/>
        </w:rPr>
      </w:pPr>
      <w:bookmarkStart w:id="0" w:name="_GoBack"/>
      <w:bookmarkEnd w:id="0"/>
      <w:r w:rsidRPr="000D0974">
        <w:rPr>
          <w:rFonts w:ascii="Arial" w:hAnsi="Arial" w:cs="Arial"/>
          <w:color w:val="595959" w:themeColor="text1" w:themeTint="A6"/>
          <w:sz w:val="32"/>
          <w:szCs w:val="32"/>
          <w:lang w:val="en-US"/>
        </w:rPr>
        <w:t xml:space="preserve">PROFILES IBSE </w:t>
      </w:r>
      <w:r>
        <w:rPr>
          <w:rFonts w:ascii="Arial" w:hAnsi="Arial" w:cs="Arial"/>
          <w:color w:val="595959" w:themeColor="text1" w:themeTint="A6"/>
          <w:sz w:val="32"/>
          <w:szCs w:val="32"/>
          <w:lang w:val="en-US"/>
        </w:rPr>
        <w:t>Teaching/Learning Materials – Overview</w:t>
      </w:r>
    </w:p>
    <w:p w:rsidR="00AD6C60" w:rsidRPr="000D0974" w:rsidRDefault="00353402" w:rsidP="00B05657">
      <w:pPr>
        <w:tabs>
          <w:tab w:val="left" w:pos="1755"/>
        </w:tabs>
        <w:spacing w:after="60"/>
        <w:ind w:right="-993"/>
        <w:rPr>
          <w:rFonts w:ascii="Arial" w:hAnsi="Arial" w:cs="Arial"/>
          <w:color w:val="808080" w:themeColor="background1" w:themeShade="80"/>
          <w:lang w:val="en-GB"/>
        </w:rPr>
      </w:pPr>
      <w:r>
        <w:rPr>
          <w:rFonts w:ascii="Arial" w:hAnsi="Arial" w:cs="Arial"/>
          <w:color w:val="808080" w:themeColor="background1" w:themeShade="80"/>
          <w:lang w:val="en-GB"/>
        </w:rPr>
        <w:t>C</w:t>
      </w:r>
      <w:r w:rsidR="00AD6C60" w:rsidRPr="000D0974">
        <w:rPr>
          <w:rFonts w:ascii="Arial" w:hAnsi="Arial" w:cs="Arial"/>
          <w:color w:val="808080" w:themeColor="background1" w:themeShade="80"/>
          <w:lang w:val="en-GB"/>
        </w:rPr>
        <w:t xml:space="preserve">ompiled by the PROFILES Working Group of the </w:t>
      </w:r>
      <w:r w:rsidR="00AD6C60">
        <w:rPr>
          <w:rFonts w:ascii="Arial" w:hAnsi="Arial" w:cs="Arial"/>
          <w:color w:val="808080" w:themeColor="background1" w:themeShade="80"/>
          <w:lang w:val="en-GB"/>
        </w:rPr>
        <w:t>Weizmann Institute of Science</w:t>
      </w:r>
      <w:r w:rsidR="00B05657">
        <w:rPr>
          <w:rFonts w:ascii="Arial" w:hAnsi="Arial" w:cs="Arial"/>
          <w:color w:val="808080" w:themeColor="background1" w:themeShade="80"/>
          <w:lang w:val="en-GB"/>
        </w:rPr>
        <w:t>,</w:t>
      </w:r>
      <w:r w:rsidR="00AD6C60" w:rsidRPr="000D0974">
        <w:rPr>
          <w:rFonts w:ascii="Arial" w:hAnsi="Arial" w:cs="Arial"/>
          <w:color w:val="808080" w:themeColor="background1" w:themeShade="80"/>
          <w:lang w:val="en-GB"/>
        </w:rPr>
        <w:t xml:space="preserve"> </w:t>
      </w:r>
      <w:r w:rsidR="00AD6C60">
        <w:rPr>
          <w:rFonts w:ascii="Arial" w:hAnsi="Arial" w:cs="Arial"/>
          <w:color w:val="808080" w:themeColor="background1" w:themeShade="80"/>
          <w:lang w:val="en-GB"/>
        </w:rPr>
        <w:t>Israel</w:t>
      </w:r>
    </w:p>
    <w:p w:rsidR="00AD6C60" w:rsidRPr="000D0974" w:rsidRDefault="00AD6C60" w:rsidP="00AD6C60">
      <w:pPr>
        <w:rPr>
          <w:rFonts w:ascii="Arial" w:hAnsi="Arial" w:cs="Arial"/>
          <w:bCs/>
          <w:color w:val="000000" w:themeColor="text1"/>
          <w:kern w:val="28"/>
          <w:sz w:val="32"/>
          <w:szCs w:val="32"/>
          <w:lang w:val="en-GB"/>
        </w:rPr>
      </w:pPr>
    </w:p>
    <w:p w:rsidR="00AD6C60" w:rsidRPr="00CD1111" w:rsidRDefault="00AD6C60" w:rsidP="00AD6C60">
      <w:pPr>
        <w:pStyle w:val="BodyText"/>
        <w:spacing w:before="480" w:after="120" w:line="240" w:lineRule="auto"/>
        <w:jc w:val="center"/>
        <w:rPr>
          <w:rFonts w:ascii="Arial" w:hAnsi="Arial" w:cs="Arial"/>
          <w:sz w:val="32"/>
          <w:szCs w:val="32"/>
          <w:lang w:val="en-GB"/>
        </w:rPr>
      </w:pPr>
      <w:r>
        <w:rPr>
          <w:rFonts w:ascii="Arial" w:hAnsi="Arial" w:cs="Arial"/>
          <w:noProof/>
          <w:sz w:val="36"/>
          <w:szCs w:val="36"/>
          <w:lang w:val="en-US" w:eastAsia="en-US" w:bidi="he-IL"/>
        </w:rPr>
        <mc:AlternateContent>
          <mc:Choice Requires="wps">
            <w:drawing>
              <wp:anchor distT="0" distB="0" distL="114300" distR="114300" simplePos="0" relativeHeight="251680768" behindDoc="0" locked="0" layoutInCell="1" allowOverlap="1" wp14:anchorId="6DE989F9" wp14:editId="335EFE48">
                <wp:simplePos x="0" y="0"/>
                <wp:positionH relativeFrom="column">
                  <wp:posOffset>1828800</wp:posOffset>
                </wp:positionH>
                <wp:positionV relativeFrom="paragraph">
                  <wp:posOffset>600075</wp:posOffset>
                </wp:positionV>
                <wp:extent cx="3824605" cy="1460500"/>
                <wp:effectExtent l="4445"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4605"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6C60" w:rsidRPr="00690BC0" w:rsidRDefault="00AD6C60" w:rsidP="000A44AD">
                            <w:pPr>
                              <w:rPr>
                                <w:rFonts w:ascii="Arial" w:hAnsi="Arial" w:cs="Arial"/>
                                <w:bCs/>
                                <w:color w:val="FFFFFF" w:themeColor="background1"/>
                                <w:kern w:val="28"/>
                                <w:sz w:val="48"/>
                                <w:szCs w:val="48"/>
                                <w:lang w:val="en-GB"/>
                              </w:rPr>
                            </w:pPr>
                            <w:r w:rsidRPr="00690BC0">
                              <w:rPr>
                                <w:rFonts w:ascii="Arial" w:hAnsi="Arial" w:cs="Arial"/>
                                <w:bCs/>
                                <w:color w:val="FFFFFF" w:themeColor="background1"/>
                                <w:kern w:val="28"/>
                                <w:sz w:val="48"/>
                                <w:szCs w:val="48"/>
                                <w:lang w:val="en-GB"/>
                              </w:rPr>
                              <w:t xml:space="preserve">Plastic: </w:t>
                            </w:r>
                            <w:r w:rsidR="000A44AD">
                              <w:rPr>
                                <w:rFonts w:ascii="Arial" w:hAnsi="Arial" w:cs="Arial"/>
                                <w:bCs/>
                                <w:color w:val="FFFFFF" w:themeColor="background1"/>
                                <w:kern w:val="28"/>
                                <w:sz w:val="48"/>
                                <w:szCs w:val="48"/>
                                <w:lang w:val="en-GB"/>
                              </w:rPr>
                              <w:t>Reduce the use!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2in;margin-top:47.25pt;width:301.15pt;height:1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J5htwIAALw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" filled="f" stroked="f">
                <v:textbox>
                  <w:txbxContent>
                    <w:p w:rsidR="00AD6C60" w:rsidRPr="00690BC0" w:rsidRDefault="00AD6C60" w:rsidP="000A44AD">
                      <w:pPr>
                        <w:rPr>
                          <w:rFonts w:ascii="Arial" w:hAnsi="Arial" w:cs="Arial"/>
                          <w:bCs/>
                          <w:color w:val="FFFFFF" w:themeColor="background1"/>
                          <w:kern w:val="28"/>
                          <w:sz w:val="48"/>
                          <w:szCs w:val="48"/>
                          <w:lang w:val="en-GB"/>
                        </w:rPr>
                      </w:pPr>
                      <w:r w:rsidRPr="00690BC0">
                        <w:rPr>
                          <w:rFonts w:ascii="Arial" w:hAnsi="Arial" w:cs="Arial"/>
                          <w:bCs/>
                          <w:color w:val="FFFFFF" w:themeColor="background1"/>
                          <w:kern w:val="28"/>
                          <w:sz w:val="48"/>
                          <w:szCs w:val="48"/>
                          <w:lang w:val="en-GB"/>
                        </w:rPr>
                        <w:t xml:space="preserve">Plastic: </w:t>
                      </w:r>
                      <w:r w:rsidR="000A44AD">
                        <w:rPr>
                          <w:rFonts w:ascii="Arial" w:hAnsi="Arial" w:cs="Arial"/>
                          <w:bCs/>
                          <w:color w:val="FFFFFF" w:themeColor="background1"/>
                          <w:kern w:val="28"/>
                          <w:sz w:val="48"/>
                          <w:szCs w:val="48"/>
                          <w:lang w:val="en-GB"/>
                        </w:rPr>
                        <w:t>Reduce the use!</w:t>
                      </w:r>
                    </w:p>
                  </w:txbxContent>
                </v:textbox>
              </v:shape>
            </w:pict>
          </mc:Fallback>
        </mc:AlternateContent>
      </w:r>
      <w:r>
        <w:rPr>
          <w:rFonts w:ascii="Arial" w:hAnsi="Arial" w:cs="Arial"/>
          <w:noProof/>
          <w:sz w:val="22"/>
          <w:szCs w:val="22"/>
          <w:lang w:val="en-US" w:eastAsia="en-US" w:bidi="he-IL"/>
        </w:rPr>
        <mc:AlternateContent>
          <mc:Choice Requires="wps">
            <w:drawing>
              <wp:anchor distT="0" distB="0" distL="114300" distR="114300" simplePos="0" relativeHeight="251682816" behindDoc="0" locked="0" layoutInCell="1" allowOverlap="1" wp14:anchorId="5E4DEE7D" wp14:editId="6EC3258C">
                <wp:simplePos x="0" y="0"/>
                <wp:positionH relativeFrom="column">
                  <wp:posOffset>35560</wp:posOffset>
                </wp:positionH>
                <wp:positionV relativeFrom="paragraph">
                  <wp:posOffset>669925</wp:posOffset>
                </wp:positionV>
                <wp:extent cx="1791970" cy="1351280"/>
                <wp:effectExtent l="0" t="0" r="0" b="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135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6C60" w:rsidRDefault="00AD6C60" w:rsidP="00AD6C60">
                            <w:pPr>
                              <w:rPr>
                                <w:lang w:val="de-DE"/>
                              </w:rPr>
                            </w:pPr>
                            <w:r>
                              <w:rPr>
                                <w:noProof/>
                                <w:lang w:val="en-US" w:eastAsia="en-US" w:bidi="he-IL"/>
                              </w:rPr>
                              <w:drawing>
                                <wp:inline distT="0" distB="0" distL="0" distR="0" wp14:anchorId="5D6B2794" wp14:editId="72DA4C9A">
                                  <wp:extent cx="1606683" cy="1285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8768685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9090" cy="1287801"/>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 o:spid="_x0000_s1027" type="#_x0000_t202" style="position:absolute;left:0;text-align:left;margin-left:2.8pt;margin-top:52.75pt;width:141.1pt;height:106.4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" filled="f" stroked="f">
                <v:textbox style="mso-fit-shape-to-text:t">
                  <w:txbxContent>
                    <w:p w:rsidR="00AD6C60" w:rsidRDefault="00AD6C60" w:rsidP="00AD6C60">
                      <w:pPr>
                        <w:rPr>
                          <w:lang w:val="de-DE"/>
                        </w:rPr>
                      </w:pPr>
                      <w:r>
                        <w:rPr>
                          <w:noProof/>
                          <w:lang w:val="en-US" w:eastAsia="en-US" w:bidi="he-IL"/>
                        </w:rPr>
                        <w:drawing>
                          <wp:inline distT="0" distB="0" distL="0" distR="0" wp14:anchorId="5D6B2794" wp14:editId="72DA4C9A">
                            <wp:extent cx="1606683" cy="1285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8768685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9090" cy="1287801"/>
                                    </a:xfrm>
                                    <a:prstGeom prst="rect">
                                      <a:avLst/>
                                    </a:prstGeom>
                                  </pic:spPr>
                                </pic:pic>
                              </a:graphicData>
                            </a:graphic>
                          </wp:inline>
                        </w:drawing>
                      </w:r>
                    </w:p>
                  </w:txbxContent>
                </v:textbox>
              </v:shape>
            </w:pict>
          </mc:Fallback>
        </mc:AlternateContent>
      </w:r>
      <w:r>
        <w:rPr>
          <w:rFonts w:ascii="Arial" w:hAnsi="Arial" w:cs="Arial"/>
          <w:noProof/>
          <w:sz w:val="32"/>
          <w:szCs w:val="32"/>
          <w:lang w:val="en-US" w:eastAsia="en-US" w:bidi="he-IL"/>
        </w:rPr>
        <mc:AlternateContent>
          <mc:Choice Requires="wps">
            <w:drawing>
              <wp:inline distT="0" distB="0" distL="0" distR="0" wp14:anchorId="4F845A87" wp14:editId="2391D1D3">
                <wp:extent cx="5791200" cy="2101215"/>
                <wp:effectExtent l="4445" t="0" r="0" b="0"/>
                <wp:docPr id="1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2101215"/>
                        </a:xfrm>
                        <a:prstGeom prst="rect">
                          <a:avLst/>
                        </a:prstGeom>
                        <a:solidFill>
                          <a:schemeClr val="bg1">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6" o:spid="_x0000_s1026" style="width:456pt;height:16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" fillcolor="#7f7f7f [1612]" stroked="f">
                <w10:wrap anchorx="page"/>
                <w10:anchorlock/>
              </v:rect>
            </w:pict>
          </mc:Fallback>
        </mc:AlternateContent>
      </w:r>
    </w:p>
    <w:p w:rsidR="00AD6C60" w:rsidRPr="00CD1111" w:rsidRDefault="00AD6C60" w:rsidP="00AD6C60">
      <w:pPr>
        <w:suppressAutoHyphens/>
        <w:spacing w:before="360" w:after="240"/>
        <w:jc w:val="both"/>
        <w:rPr>
          <w:rFonts w:ascii="Arial" w:hAnsi="Arial" w:cs="Arial"/>
          <w:sz w:val="32"/>
          <w:szCs w:val="32"/>
          <w:lang w:val="en-US"/>
        </w:rPr>
      </w:pPr>
      <w:r>
        <w:rPr>
          <w:rFonts w:ascii="Arial" w:hAnsi="Arial" w:cs="Arial"/>
          <w:noProof/>
          <w:sz w:val="22"/>
          <w:szCs w:val="22"/>
          <w:lang w:val="en-US" w:eastAsia="en-US" w:bidi="he-IL"/>
        </w:rPr>
        <mc:AlternateContent>
          <mc:Choice Requires="wps">
            <w:drawing>
              <wp:anchor distT="0" distB="0" distL="114300" distR="114300" simplePos="0" relativeHeight="251681792" behindDoc="0" locked="0" layoutInCell="1" allowOverlap="1" wp14:anchorId="2C2B4AE5" wp14:editId="13E4F25C">
                <wp:simplePos x="0" y="0"/>
                <wp:positionH relativeFrom="column">
                  <wp:posOffset>1243330</wp:posOffset>
                </wp:positionH>
                <wp:positionV relativeFrom="paragraph">
                  <wp:posOffset>31750</wp:posOffset>
                </wp:positionV>
                <wp:extent cx="4549775" cy="813435"/>
                <wp:effectExtent l="0" t="0" r="3175" b="5715"/>
                <wp:wrapNone/>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9775" cy="813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6C60" w:rsidRPr="00A057E8" w:rsidRDefault="00AD6C60" w:rsidP="00AD6C60">
                            <w:pPr>
                              <w:pStyle w:val="BodyText"/>
                              <w:spacing w:line="276" w:lineRule="auto"/>
                              <w:jc w:val="right"/>
                              <w:rPr>
                                <w:rFonts w:ascii="Arial" w:hAnsi="Arial" w:cs="Arial"/>
                                <w:color w:val="808080" w:themeColor="background1" w:themeShade="80"/>
                                <w:sz w:val="34"/>
                                <w:szCs w:val="34"/>
                                <w:lang w:val="en-GB"/>
                              </w:rPr>
                            </w:pPr>
                            <w:r>
                              <w:rPr>
                                <w:rFonts w:ascii="Arial" w:hAnsi="Arial" w:cs="Arial"/>
                                <w:color w:val="808080" w:themeColor="background1" w:themeShade="80"/>
                                <w:sz w:val="34"/>
                                <w:szCs w:val="34"/>
                                <w:lang w:val="en-GB"/>
                              </w:rPr>
                              <w:t xml:space="preserve">A </w:t>
                            </w:r>
                            <w:r w:rsidRPr="00690BC0">
                              <w:rPr>
                                <w:rFonts w:ascii="Arial" w:hAnsi="Arial" w:cs="Arial"/>
                                <w:color w:val="808080" w:themeColor="background1" w:themeShade="80"/>
                                <w:sz w:val="34"/>
                                <w:szCs w:val="34"/>
                                <w:lang w:val="en-GB"/>
                              </w:rPr>
                              <w:t>module on plastic products:  structure, and environmental impact</w:t>
                            </w:r>
                            <w:r>
                              <w:rPr>
                                <w:rFonts w:ascii="Arial" w:hAnsi="Arial" w:cs="Arial"/>
                                <w:color w:val="808080" w:themeColor="background1" w:themeShade="80"/>
                                <w:sz w:val="34"/>
                                <w:szCs w:val="34"/>
                                <w:lang w:val="en-GB"/>
                              </w:rPr>
                              <w:t xml:space="preserve"> </w:t>
                            </w:r>
                            <w:r w:rsidRPr="00A057E8">
                              <w:rPr>
                                <w:rFonts w:ascii="Arial" w:hAnsi="Arial" w:cs="Arial"/>
                                <w:color w:val="808080" w:themeColor="background1" w:themeShade="80"/>
                                <w:sz w:val="34"/>
                                <w:szCs w:val="34"/>
                                <w:lang w:val="en-GB"/>
                              </w:rPr>
                              <w:t xml:space="preserve">for Grades </w:t>
                            </w:r>
                            <w:r>
                              <w:rPr>
                                <w:rFonts w:ascii="Arial" w:hAnsi="Arial" w:cs="Arial"/>
                                <w:color w:val="808080" w:themeColor="background1" w:themeShade="80"/>
                                <w:sz w:val="34"/>
                                <w:szCs w:val="34"/>
                                <w:lang w:val="en-GB"/>
                              </w:rPr>
                              <w:t>10</w:t>
                            </w:r>
                            <w:r w:rsidRPr="00A057E8">
                              <w:rPr>
                                <w:rFonts w:ascii="Arial" w:hAnsi="Arial" w:cs="Arial"/>
                                <w:color w:val="808080" w:themeColor="background1" w:themeShade="80"/>
                                <w:sz w:val="34"/>
                                <w:szCs w:val="34"/>
                                <w:lang w:val="en-GB"/>
                              </w:rPr>
                              <w:t xml:space="preserve"> to </w:t>
                            </w:r>
                            <w:r>
                              <w:rPr>
                                <w:rFonts w:ascii="Arial" w:hAnsi="Arial" w:cs="Arial"/>
                                <w:color w:val="808080" w:themeColor="background1" w:themeShade="80"/>
                                <w:sz w:val="34"/>
                                <w:szCs w:val="34"/>
                                <w:lang w:val="en-GB"/>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left:0;text-align:left;margin-left:97.9pt;margin-top:2.5pt;width:358.25pt;height:64.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" stroked="f">
                <v:textbox>
                  <w:txbxContent>
                    <w:p w:rsidR="00AD6C60" w:rsidRPr="00A057E8" w:rsidRDefault="00AD6C60" w:rsidP="00AD6C60">
                      <w:pPr>
                        <w:pStyle w:val="ac"/>
                        <w:spacing w:line="276" w:lineRule="auto"/>
                        <w:jc w:val="right"/>
                        <w:rPr>
                          <w:rFonts w:ascii="Arial" w:hAnsi="Arial" w:cs="Arial"/>
                          <w:color w:val="808080" w:themeColor="background1" w:themeShade="80"/>
                          <w:sz w:val="34"/>
                          <w:szCs w:val="34"/>
                          <w:lang w:val="en-GB"/>
                        </w:rPr>
                      </w:pPr>
                      <w:r>
                        <w:rPr>
                          <w:rFonts w:ascii="Arial" w:hAnsi="Arial" w:cs="Arial"/>
                          <w:color w:val="808080" w:themeColor="background1" w:themeShade="80"/>
                          <w:sz w:val="34"/>
                          <w:szCs w:val="34"/>
                          <w:lang w:val="en-GB"/>
                        </w:rPr>
                        <w:t xml:space="preserve">A </w:t>
                      </w:r>
                      <w:r w:rsidRPr="00690BC0">
                        <w:rPr>
                          <w:rFonts w:ascii="Arial" w:hAnsi="Arial" w:cs="Arial"/>
                          <w:color w:val="808080" w:themeColor="background1" w:themeShade="80"/>
                          <w:sz w:val="34"/>
                          <w:szCs w:val="34"/>
                          <w:lang w:val="en-GB"/>
                        </w:rPr>
                        <w:t>module on plastic products:  structure, and environmental impact</w:t>
                      </w:r>
                      <w:r>
                        <w:rPr>
                          <w:rFonts w:ascii="Arial" w:hAnsi="Arial" w:cs="Arial"/>
                          <w:color w:val="808080" w:themeColor="background1" w:themeShade="80"/>
                          <w:sz w:val="34"/>
                          <w:szCs w:val="34"/>
                          <w:lang w:val="en-GB"/>
                        </w:rPr>
                        <w:t xml:space="preserve"> </w:t>
                      </w:r>
                      <w:r w:rsidRPr="00A057E8">
                        <w:rPr>
                          <w:rFonts w:ascii="Arial" w:hAnsi="Arial" w:cs="Arial"/>
                          <w:color w:val="808080" w:themeColor="background1" w:themeShade="80"/>
                          <w:sz w:val="34"/>
                          <w:szCs w:val="34"/>
                          <w:lang w:val="en-GB"/>
                        </w:rPr>
                        <w:t xml:space="preserve">for Grades </w:t>
                      </w:r>
                      <w:r>
                        <w:rPr>
                          <w:rFonts w:ascii="Arial" w:hAnsi="Arial" w:cs="Arial"/>
                          <w:color w:val="808080" w:themeColor="background1" w:themeShade="80"/>
                          <w:sz w:val="34"/>
                          <w:szCs w:val="34"/>
                          <w:lang w:val="en-GB"/>
                        </w:rPr>
                        <w:t>10</w:t>
                      </w:r>
                      <w:r w:rsidRPr="00A057E8">
                        <w:rPr>
                          <w:rFonts w:ascii="Arial" w:hAnsi="Arial" w:cs="Arial"/>
                          <w:color w:val="808080" w:themeColor="background1" w:themeShade="80"/>
                          <w:sz w:val="34"/>
                          <w:szCs w:val="34"/>
                          <w:lang w:val="en-GB"/>
                        </w:rPr>
                        <w:t xml:space="preserve"> to </w:t>
                      </w:r>
                      <w:r>
                        <w:rPr>
                          <w:rFonts w:ascii="Arial" w:hAnsi="Arial" w:cs="Arial"/>
                          <w:color w:val="808080" w:themeColor="background1" w:themeShade="80"/>
                          <w:sz w:val="34"/>
                          <w:szCs w:val="34"/>
                          <w:lang w:val="en-GB"/>
                        </w:rPr>
                        <w:t>11</w:t>
                      </w:r>
                    </w:p>
                  </w:txbxContent>
                </v:textbox>
              </v:shape>
            </w:pict>
          </mc:Fallback>
        </mc:AlternateContent>
      </w:r>
    </w:p>
    <w:p w:rsidR="00AD6C60" w:rsidRDefault="00AD6C60" w:rsidP="00AD6C60">
      <w:pPr>
        <w:suppressAutoHyphens/>
        <w:spacing w:before="360" w:line="360" w:lineRule="auto"/>
        <w:jc w:val="both"/>
        <w:rPr>
          <w:rFonts w:ascii="Arial" w:hAnsi="Arial" w:cs="Arial"/>
          <w:sz w:val="32"/>
          <w:szCs w:val="32"/>
          <w:lang w:val="en-US"/>
        </w:rPr>
      </w:pPr>
    </w:p>
    <w:p w:rsidR="004A5F99" w:rsidRDefault="004A5F99" w:rsidP="00AD6C60">
      <w:pPr>
        <w:pStyle w:val="Footer"/>
        <w:tabs>
          <w:tab w:val="left" w:pos="1701"/>
        </w:tabs>
        <w:rPr>
          <w:rFonts w:ascii="Arial" w:hAnsi="Arial" w:cs="Arial"/>
          <w:color w:val="808080" w:themeColor="background1" w:themeShade="80"/>
          <w:lang w:val="en-US"/>
        </w:rPr>
      </w:pPr>
      <w:r>
        <w:rPr>
          <w:rFonts w:ascii="Arial" w:hAnsi="Arial" w:cs="Arial"/>
          <w:color w:val="808080" w:themeColor="background1" w:themeShade="80"/>
          <w:lang w:val="en-US"/>
        </w:rPr>
        <w:t>Leaders: Avi Hofstein and Rachel Mamlok-Naaman</w:t>
      </w:r>
    </w:p>
    <w:p w:rsidR="00AD6C60" w:rsidRDefault="00AD6C60" w:rsidP="00AD6C60">
      <w:pPr>
        <w:pStyle w:val="Footer"/>
        <w:tabs>
          <w:tab w:val="left" w:pos="1701"/>
        </w:tabs>
        <w:rPr>
          <w:rFonts w:ascii="Arial" w:hAnsi="Arial" w:cs="Arial"/>
          <w:color w:val="808080" w:themeColor="background1" w:themeShade="80"/>
          <w:lang w:val="en-US"/>
        </w:rPr>
      </w:pPr>
      <w:r w:rsidRPr="009F65B3">
        <w:rPr>
          <w:rFonts w:ascii="Arial" w:hAnsi="Arial" w:cs="Arial"/>
          <w:color w:val="808080" w:themeColor="background1" w:themeShade="80"/>
          <w:lang w:val="en-US"/>
        </w:rPr>
        <w:t>Developed by:</w:t>
      </w:r>
      <w:r w:rsidRPr="009F65B3">
        <w:rPr>
          <w:rFonts w:ascii="Arial" w:hAnsi="Arial" w:cs="Arial"/>
          <w:color w:val="808080" w:themeColor="background1" w:themeShade="80"/>
          <w:lang w:val="en-US"/>
        </w:rPr>
        <w:tab/>
      </w:r>
      <w:r w:rsidRPr="00711923">
        <w:rPr>
          <w:rFonts w:ascii="Arial" w:hAnsi="Arial" w:cs="Arial"/>
          <w:color w:val="808080" w:themeColor="background1" w:themeShade="80"/>
          <w:lang w:val="en-US"/>
        </w:rPr>
        <w:t xml:space="preserve">Sandra </w:t>
      </w:r>
      <w:proofErr w:type="spellStart"/>
      <w:r w:rsidRPr="00711923">
        <w:rPr>
          <w:rFonts w:ascii="Arial" w:hAnsi="Arial" w:cs="Arial"/>
          <w:color w:val="808080" w:themeColor="background1" w:themeShade="80"/>
          <w:lang w:val="en-US"/>
        </w:rPr>
        <w:t>Azuelos</w:t>
      </w:r>
      <w:proofErr w:type="spellEnd"/>
      <w:r w:rsidRPr="00711923">
        <w:rPr>
          <w:rFonts w:ascii="Arial" w:hAnsi="Arial" w:cs="Arial"/>
          <w:color w:val="808080" w:themeColor="background1" w:themeShade="80"/>
          <w:lang w:val="en-US"/>
        </w:rPr>
        <w:t xml:space="preserve">-Kats, </w:t>
      </w:r>
      <w:proofErr w:type="spellStart"/>
      <w:r w:rsidRPr="00711923">
        <w:rPr>
          <w:rFonts w:ascii="Arial" w:hAnsi="Arial" w:cs="Arial"/>
          <w:color w:val="808080" w:themeColor="background1" w:themeShade="80"/>
          <w:lang w:val="en-US"/>
        </w:rPr>
        <w:t>Afrah</w:t>
      </w:r>
      <w:proofErr w:type="spellEnd"/>
      <w:r w:rsidRPr="00711923">
        <w:rPr>
          <w:rFonts w:ascii="Arial" w:hAnsi="Arial" w:cs="Arial"/>
          <w:color w:val="808080" w:themeColor="background1" w:themeShade="80"/>
          <w:lang w:val="en-US"/>
        </w:rPr>
        <w:t xml:space="preserve"> </w:t>
      </w:r>
      <w:proofErr w:type="spellStart"/>
      <w:r w:rsidRPr="00711923">
        <w:rPr>
          <w:rFonts w:ascii="Arial" w:hAnsi="Arial" w:cs="Arial"/>
          <w:color w:val="808080" w:themeColor="background1" w:themeShade="80"/>
          <w:lang w:val="en-US"/>
        </w:rPr>
        <w:t>Assi</w:t>
      </w:r>
      <w:proofErr w:type="spellEnd"/>
      <w:r w:rsidRPr="00711923">
        <w:rPr>
          <w:rFonts w:ascii="Arial" w:hAnsi="Arial" w:cs="Arial"/>
          <w:color w:val="808080" w:themeColor="background1" w:themeShade="80"/>
          <w:lang w:val="en-US"/>
        </w:rPr>
        <w:t xml:space="preserve">, </w:t>
      </w:r>
      <w:proofErr w:type="spellStart"/>
      <w:proofErr w:type="gramStart"/>
      <w:r w:rsidRPr="00711923">
        <w:rPr>
          <w:rFonts w:ascii="Arial" w:hAnsi="Arial" w:cs="Arial"/>
          <w:color w:val="808080" w:themeColor="background1" w:themeShade="80"/>
          <w:lang w:val="en-US"/>
        </w:rPr>
        <w:t>Pavel</w:t>
      </w:r>
      <w:proofErr w:type="spellEnd"/>
      <w:proofErr w:type="gramEnd"/>
      <w:r w:rsidRPr="00711923">
        <w:rPr>
          <w:rFonts w:ascii="Arial" w:hAnsi="Arial" w:cs="Arial"/>
          <w:color w:val="808080" w:themeColor="background1" w:themeShade="80"/>
          <w:lang w:val="en-US"/>
        </w:rPr>
        <w:t xml:space="preserve"> Kuzmin</w:t>
      </w:r>
      <w:r w:rsidRPr="00A334D6">
        <w:rPr>
          <w:rFonts w:ascii="Arial" w:hAnsi="Arial" w:cs="Arial"/>
          <w:color w:val="808080" w:themeColor="background1" w:themeShade="80"/>
          <w:lang w:val="en-US"/>
        </w:rPr>
        <w:t>.</w:t>
      </w:r>
    </w:p>
    <w:p w:rsidR="00AD6C60" w:rsidRPr="00711923" w:rsidRDefault="00AD6C60" w:rsidP="00AD6C60">
      <w:pPr>
        <w:pStyle w:val="Footer"/>
        <w:tabs>
          <w:tab w:val="left" w:pos="1701"/>
        </w:tabs>
        <w:rPr>
          <w:rFonts w:ascii="Arial" w:hAnsi="Arial" w:cs="Arial"/>
          <w:color w:val="808080" w:themeColor="background1" w:themeShade="80"/>
          <w:lang w:val="pt-PT"/>
        </w:rPr>
      </w:pPr>
      <w:r w:rsidRPr="00711923">
        <w:rPr>
          <w:rFonts w:ascii="Arial" w:hAnsi="Arial" w:cs="Arial"/>
          <w:color w:val="808080" w:themeColor="background1" w:themeShade="80"/>
          <w:lang w:val="pt-PT"/>
        </w:rPr>
        <w:t xml:space="preserve">Edited by: </w:t>
      </w:r>
      <w:r>
        <w:rPr>
          <w:rFonts w:ascii="Arial" w:hAnsi="Arial" w:cs="Arial"/>
          <w:color w:val="808080" w:themeColor="background1" w:themeShade="80"/>
          <w:lang w:val="pt-PT"/>
        </w:rPr>
        <w:t xml:space="preserve">           </w:t>
      </w:r>
      <w:r w:rsidR="00B50440">
        <w:rPr>
          <w:rFonts w:ascii="Arial" w:hAnsi="Arial" w:cs="Arial"/>
          <w:color w:val="808080" w:themeColor="background1" w:themeShade="80"/>
          <w:lang w:val="pt-PT"/>
        </w:rPr>
        <w:t xml:space="preserve">Dr. Dvora Katchevich and </w:t>
      </w:r>
      <w:r w:rsidRPr="00711923">
        <w:rPr>
          <w:rFonts w:ascii="Arial" w:hAnsi="Arial" w:cs="Arial"/>
          <w:color w:val="808080" w:themeColor="background1" w:themeShade="80"/>
          <w:lang w:val="pt-PT"/>
        </w:rPr>
        <w:t>Dr. Rachel  Mamlok-Naaman.</w:t>
      </w:r>
    </w:p>
    <w:p w:rsidR="00AD6C60" w:rsidRPr="00DD6C0A" w:rsidRDefault="00AD6C60" w:rsidP="00AD6C60">
      <w:pPr>
        <w:rPr>
          <w:rFonts w:ascii="Arial" w:eastAsiaTheme="minorHAnsi" w:hAnsi="Arial" w:cs="Arial"/>
          <w:color w:val="808080" w:themeColor="background1" w:themeShade="80"/>
          <w:sz w:val="22"/>
          <w:szCs w:val="22"/>
          <w:lang w:val="en-US" w:eastAsia="en-US"/>
        </w:rPr>
      </w:pPr>
      <w:r w:rsidRPr="009F65B3">
        <w:rPr>
          <w:rFonts w:ascii="Arial" w:hAnsi="Arial" w:cs="Arial"/>
          <w:color w:val="808080" w:themeColor="background1" w:themeShade="80"/>
          <w:lang w:val="en-US"/>
        </w:rPr>
        <w:t>Institution:</w:t>
      </w:r>
      <w:r w:rsidRPr="009F65B3">
        <w:rPr>
          <w:rFonts w:ascii="Arial" w:hAnsi="Arial" w:cs="Arial"/>
          <w:color w:val="808080" w:themeColor="background1" w:themeShade="80"/>
          <w:lang w:val="en-US"/>
        </w:rPr>
        <w:tab/>
      </w:r>
      <w:r>
        <w:rPr>
          <w:rFonts w:ascii="Arial" w:hAnsi="Arial" w:cs="Arial"/>
          <w:color w:val="808080" w:themeColor="background1" w:themeShade="80"/>
          <w:lang w:val="en-US"/>
        </w:rPr>
        <w:t>Science Teaching Department</w:t>
      </w:r>
      <w:r w:rsidRPr="009F65B3">
        <w:rPr>
          <w:rFonts w:ascii="Arial" w:hAnsi="Arial" w:cs="Arial"/>
          <w:color w:val="808080" w:themeColor="background1" w:themeShade="80"/>
          <w:lang w:val="en-US"/>
        </w:rPr>
        <w:t xml:space="preserve">, </w:t>
      </w:r>
      <w:r w:rsidRPr="00DD6C0A">
        <w:rPr>
          <w:rFonts w:ascii="Arial" w:eastAsiaTheme="minorHAnsi" w:hAnsi="Arial" w:cs="Arial"/>
          <w:color w:val="808080" w:themeColor="background1" w:themeShade="80"/>
          <w:sz w:val="22"/>
          <w:szCs w:val="22"/>
          <w:lang w:val="en-US" w:eastAsia="en-US"/>
        </w:rPr>
        <w:t>the Weizmann Institute of Science – Israel</w:t>
      </w:r>
    </w:p>
    <w:p w:rsidR="00AD6C60" w:rsidRPr="009F65B3" w:rsidRDefault="00AD6C60" w:rsidP="00AD6C60">
      <w:pPr>
        <w:pStyle w:val="Footer"/>
        <w:tabs>
          <w:tab w:val="left" w:pos="1701"/>
        </w:tabs>
        <w:rPr>
          <w:rFonts w:ascii="Arial" w:hAnsi="Arial" w:cs="Arial"/>
          <w:color w:val="808080" w:themeColor="background1" w:themeShade="80"/>
          <w:lang w:val="en-US"/>
        </w:rPr>
      </w:pPr>
      <w:r w:rsidRPr="009F65B3">
        <w:rPr>
          <w:rFonts w:ascii="Arial" w:hAnsi="Arial" w:cs="Arial"/>
          <w:color w:val="808080" w:themeColor="background1" w:themeShade="80"/>
          <w:lang w:val="en-US"/>
        </w:rPr>
        <w:t>Homepage:</w:t>
      </w:r>
      <w:r w:rsidRPr="009F65B3">
        <w:rPr>
          <w:rFonts w:ascii="Arial" w:hAnsi="Arial" w:cs="Arial"/>
          <w:color w:val="808080" w:themeColor="background1" w:themeShade="80"/>
          <w:lang w:val="en-US"/>
        </w:rPr>
        <w:tab/>
      </w:r>
      <w:hyperlink r:id="rId11" w:history="1">
        <w:r w:rsidRPr="00DB490B">
          <w:rPr>
            <w:rStyle w:val="Hyperlink"/>
            <w:rFonts w:ascii="Arial" w:hAnsi="Arial" w:cs="Arial"/>
            <w:sz w:val="22"/>
            <w:szCs w:val="22"/>
            <w:lang w:val="en-US"/>
          </w:rPr>
          <w:t>http://stwww.weizmann.ac.il/g-chem/profiles/</w:t>
        </w:r>
      </w:hyperlink>
      <w:r>
        <w:rPr>
          <w:rFonts w:ascii="Arial" w:hAnsi="Arial" w:cs="Arial"/>
          <w:color w:val="808080" w:themeColor="background1" w:themeShade="80"/>
          <w:lang w:val="en-US"/>
        </w:rPr>
        <w:t xml:space="preserve"> </w:t>
      </w:r>
    </w:p>
    <w:p w:rsidR="00AD6C60" w:rsidRPr="009F65B3" w:rsidRDefault="00AD6C60" w:rsidP="00AD6C60">
      <w:pPr>
        <w:pStyle w:val="Footer"/>
        <w:tabs>
          <w:tab w:val="left" w:pos="1701"/>
        </w:tabs>
        <w:rPr>
          <w:rFonts w:ascii="Arial" w:hAnsi="Arial" w:cs="Arial"/>
          <w:color w:val="808080" w:themeColor="background1" w:themeShade="80"/>
          <w:lang w:val="en-US"/>
        </w:rPr>
      </w:pPr>
    </w:p>
    <w:p w:rsidR="00963447" w:rsidRPr="003B3563" w:rsidRDefault="00963447" w:rsidP="003B3563">
      <w:pPr>
        <w:pStyle w:val="Footer"/>
        <w:tabs>
          <w:tab w:val="left" w:pos="1701"/>
        </w:tabs>
        <w:spacing w:line="276" w:lineRule="auto"/>
        <w:rPr>
          <w:rFonts w:ascii="Arial" w:hAnsi="Arial" w:cs="Arial"/>
          <w:color w:val="808080" w:themeColor="background1" w:themeShade="80"/>
          <w:lang w:val="en-US"/>
        </w:rPr>
      </w:pPr>
    </w:p>
    <w:p w:rsidR="00963447" w:rsidRPr="003B3563" w:rsidRDefault="00963447" w:rsidP="003B3563">
      <w:pPr>
        <w:pStyle w:val="Footer"/>
        <w:tabs>
          <w:tab w:val="left" w:pos="1701"/>
        </w:tabs>
        <w:spacing w:line="276" w:lineRule="auto"/>
        <w:rPr>
          <w:rFonts w:ascii="Arial" w:hAnsi="Arial" w:cs="Arial"/>
          <w:color w:val="808080" w:themeColor="background1" w:themeShade="80"/>
          <w:lang w:val="en-US"/>
        </w:rPr>
      </w:pPr>
    </w:p>
    <w:p w:rsidR="00AD6C60" w:rsidRDefault="00AD6C60">
      <w:pPr>
        <w:spacing w:after="200" w:line="276" w:lineRule="auto"/>
        <w:rPr>
          <w:rFonts w:ascii="Arial" w:hAnsi="Arial" w:cs="Arial"/>
          <w:b/>
          <w:bCs/>
          <w:sz w:val="32"/>
          <w:szCs w:val="32"/>
          <w:lang w:val="de-DE" w:eastAsia="de-DE"/>
        </w:rPr>
      </w:pPr>
      <w:r>
        <w:rPr>
          <w:rFonts w:ascii="Arial" w:hAnsi="Arial" w:cs="Arial"/>
          <w:sz w:val="32"/>
          <w:szCs w:val="32"/>
          <w:lang w:val="de-DE" w:eastAsia="de-DE"/>
        </w:rPr>
        <w:br w:type="page"/>
      </w:r>
    </w:p>
    <w:p w:rsidR="00AD6C60" w:rsidRDefault="00AD6C60" w:rsidP="00AD6C60">
      <w:pPr>
        <w:pStyle w:val="Heading2"/>
        <w:spacing w:after="120"/>
        <w:jc w:val="center"/>
        <w:rPr>
          <w:rFonts w:ascii="Arial" w:hAnsi="Arial" w:cs="Arial"/>
          <w:lang w:val="de-DE"/>
        </w:rPr>
      </w:pPr>
      <w:r w:rsidRPr="00AD6C60">
        <w:rPr>
          <w:rFonts w:ascii="Arial" w:eastAsia="Times New Roman" w:hAnsi="Arial" w:cs="Arial"/>
          <w:color w:val="auto"/>
          <w:sz w:val="32"/>
          <w:szCs w:val="32"/>
          <w:lang w:val="de-DE" w:eastAsia="de-DE"/>
        </w:rPr>
        <w:lastRenderedPageBreak/>
        <w:t>Plastic: Good or bad?</w:t>
      </w:r>
    </w:p>
    <w:p w:rsidR="00AD6C60" w:rsidRPr="00AD6C60" w:rsidRDefault="00AD6C60" w:rsidP="00AD6C60">
      <w:pPr>
        <w:pStyle w:val="Heading2"/>
        <w:spacing w:after="120"/>
        <w:jc w:val="center"/>
        <w:rPr>
          <w:rFonts w:ascii="Arial" w:hAnsi="Arial" w:cs="Arial"/>
        </w:rPr>
      </w:pPr>
      <w:r w:rsidRPr="00AD6C60">
        <w:rPr>
          <w:rFonts w:ascii="Arial" w:hAnsi="Arial" w:cs="Arial"/>
        </w:rPr>
        <w:t>Opening: Picture interpretation</w:t>
      </w:r>
    </w:p>
    <w:p w:rsidR="00AD6C60" w:rsidRPr="00AD6C60" w:rsidRDefault="00AD6C60" w:rsidP="00AD6C60">
      <w:pPr>
        <w:spacing w:line="276" w:lineRule="auto"/>
        <w:jc w:val="both"/>
        <w:rPr>
          <w:rFonts w:asciiTheme="minorBidi" w:hAnsiTheme="minorBidi" w:cstheme="minorBidi"/>
        </w:rPr>
      </w:pPr>
      <w:r w:rsidRPr="00AD6C60">
        <w:rPr>
          <w:rFonts w:asciiTheme="minorBidi" w:hAnsiTheme="minorBidi" w:cstheme="minorBidi"/>
        </w:rPr>
        <w:t>Split into groups of 4 students, get a picture from the teacher, and answer the following questions  :</w:t>
      </w:r>
    </w:p>
    <w:p w:rsidR="00AD6C60" w:rsidRPr="00AD6C60" w:rsidRDefault="00AD6C60" w:rsidP="00AD6C60">
      <w:pPr>
        <w:spacing w:line="276" w:lineRule="auto"/>
        <w:jc w:val="both"/>
        <w:rPr>
          <w:rFonts w:asciiTheme="minorBidi" w:hAnsiTheme="minorBidi" w:cstheme="minorBidi"/>
        </w:rPr>
      </w:pPr>
      <w:r w:rsidRPr="00AD6C60">
        <w:rPr>
          <w:rFonts w:asciiTheme="minorBidi" w:hAnsiTheme="minorBidi" w:cstheme="minorBidi"/>
        </w:rPr>
        <w:t>A. What is your impression of the picture?</w:t>
      </w:r>
    </w:p>
    <w:p w:rsidR="00AD6C60" w:rsidRPr="00AD6C60" w:rsidRDefault="00AD6C60" w:rsidP="00AD6C60">
      <w:pPr>
        <w:spacing w:line="276" w:lineRule="auto"/>
        <w:jc w:val="both"/>
        <w:rPr>
          <w:rFonts w:asciiTheme="minorBidi" w:hAnsiTheme="minorBidi" w:cstheme="minorBidi"/>
        </w:rPr>
      </w:pPr>
      <w:r w:rsidRPr="00AD6C60">
        <w:rPr>
          <w:rFonts w:asciiTheme="minorBidi" w:hAnsiTheme="minorBidi" w:cstheme="minorBidi"/>
        </w:rPr>
        <w:t>B. What do you feel when you look at the picture?</w:t>
      </w:r>
    </w:p>
    <w:p w:rsidR="00AD6C60" w:rsidRPr="00AD6C60" w:rsidRDefault="00AD6C60" w:rsidP="00AD6C60">
      <w:pPr>
        <w:spacing w:line="276" w:lineRule="auto"/>
        <w:jc w:val="both"/>
        <w:rPr>
          <w:rFonts w:asciiTheme="minorBidi" w:hAnsiTheme="minorBidi" w:cstheme="minorBidi"/>
        </w:rPr>
      </w:pPr>
      <w:r w:rsidRPr="00AD6C60">
        <w:rPr>
          <w:rFonts w:asciiTheme="minorBidi" w:hAnsiTheme="minorBidi" w:cstheme="minorBidi"/>
        </w:rPr>
        <w:t>C. Does it bother you to see the picture? If so,why? If not, why?</w:t>
      </w:r>
    </w:p>
    <w:p w:rsidR="00AD6C60" w:rsidRPr="00AD6C60" w:rsidRDefault="00AD6C60" w:rsidP="00AD6C60">
      <w:pPr>
        <w:spacing w:line="276" w:lineRule="auto"/>
        <w:jc w:val="both"/>
        <w:rPr>
          <w:rFonts w:asciiTheme="minorBidi" w:hAnsiTheme="minorBidi" w:cstheme="minorBidi"/>
        </w:rPr>
      </w:pPr>
      <w:r w:rsidRPr="00AD6C60">
        <w:rPr>
          <w:rFonts w:asciiTheme="minorBidi" w:hAnsiTheme="minorBidi" w:cstheme="minorBidi"/>
        </w:rPr>
        <w:t>D. What would you like to do after you've seen the picture? Note anything that you can think of</w:t>
      </w:r>
    </w:p>
    <w:p w:rsidR="00AD6C60" w:rsidRPr="00AD6C60" w:rsidRDefault="00AD6C60" w:rsidP="00AD6C60">
      <w:pPr>
        <w:spacing w:line="276" w:lineRule="auto"/>
        <w:jc w:val="both"/>
        <w:rPr>
          <w:rFonts w:asciiTheme="minorBidi" w:hAnsiTheme="minorBidi" w:cstheme="minorBidi"/>
        </w:rPr>
      </w:pPr>
    </w:p>
    <w:p w:rsidR="00AD6C60" w:rsidRPr="00AD6C60" w:rsidRDefault="00AD6C60" w:rsidP="00AD6C60">
      <w:pPr>
        <w:pStyle w:val="Heading2"/>
        <w:spacing w:after="120"/>
        <w:jc w:val="center"/>
        <w:rPr>
          <w:rFonts w:ascii="Arial" w:hAnsi="Arial" w:cs="Arial"/>
        </w:rPr>
      </w:pPr>
      <w:r w:rsidRPr="00AD6C60">
        <w:rPr>
          <w:rFonts w:ascii="Arial" w:hAnsi="Arial" w:cs="Arial"/>
        </w:rPr>
        <w:t xml:space="preserve">Activity number (1): P.P.P. </w:t>
      </w:r>
    </w:p>
    <w:p w:rsidR="00AD6C60" w:rsidRPr="00AD6C60" w:rsidRDefault="00AD6C60" w:rsidP="00AD6C60">
      <w:pPr>
        <w:spacing w:line="276" w:lineRule="auto"/>
        <w:jc w:val="both"/>
        <w:rPr>
          <w:rFonts w:asciiTheme="minorBidi" w:hAnsiTheme="minorBidi" w:cstheme="minorBidi"/>
        </w:rPr>
      </w:pPr>
      <w:r w:rsidRPr="00AD6C60">
        <w:rPr>
          <w:rFonts w:asciiTheme="minorBidi" w:hAnsiTheme="minorBidi" w:cstheme="minorBidi"/>
        </w:rPr>
        <w:t>Watch the attached P.P.P (Power Point Presentation)</w:t>
      </w:r>
    </w:p>
    <w:p w:rsidR="00AD6C60" w:rsidRPr="00AD6C60" w:rsidRDefault="00AD6C60" w:rsidP="00AD6C60">
      <w:pPr>
        <w:spacing w:line="276" w:lineRule="auto"/>
        <w:jc w:val="both"/>
        <w:rPr>
          <w:rFonts w:asciiTheme="minorBidi" w:hAnsiTheme="minorBidi" w:cstheme="minorBidi"/>
        </w:rPr>
      </w:pPr>
    </w:p>
    <w:p w:rsidR="00AD6C60" w:rsidRPr="00AD6C60" w:rsidRDefault="00AD6C60" w:rsidP="00AD6C60">
      <w:pPr>
        <w:pStyle w:val="Heading2"/>
        <w:spacing w:after="120"/>
        <w:jc w:val="center"/>
        <w:rPr>
          <w:rFonts w:ascii="Arial" w:hAnsi="Arial" w:cs="Arial"/>
        </w:rPr>
      </w:pPr>
      <w:r w:rsidRPr="00AD6C60">
        <w:rPr>
          <w:rFonts w:ascii="Arial" w:hAnsi="Arial" w:cs="Arial"/>
        </w:rPr>
        <w:t>Activity number (</w:t>
      </w:r>
      <w:r w:rsidRPr="00AD6C60">
        <w:rPr>
          <w:rFonts w:ascii="Arial" w:hAnsi="Arial" w:cs="Arial"/>
          <w:rtl/>
        </w:rPr>
        <w:t>2</w:t>
      </w:r>
      <w:r w:rsidRPr="00AD6C60">
        <w:rPr>
          <w:rFonts w:ascii="Arial" w:hAnsi="Arial" w:cs="Arial"/>
        </w:rPr>
        <w:t>): Reading a story</w:t>
      </w:r>
    </w:p>
    <w:p w:rsidR="00AD6C60" w:rsidRPr="00AD6C60" w:rsidRDefault="00AD6C60" w:rsidP="00AD6C60">
      <w:pPr>
        <w:spacing w:line="276" w:lineRule="auto"/>
        <w:jc w:val="both"/>
        <w:rPr>
          <w:rFonts w:asciiTheme="minorBidi" w:hAnsiTheme="minorBidi" w:cstheme="minorBidi"/>
          <w:lang w:bidi="ar-AE"/>
        </w:rPr>
      </w:pPr>
      <w:r w:rsidRPr="00AD6C60">
        <w:rPr>
          <w:rFonts w:asciiTheme="minorBidi" w:hAnsiTheme="minorBidi" w:cstheme="minorBidi"/>
          <w:lang w:bidi="ar-AE"/>
        </w:rPr>
        <w:t>Read the story  " A sad story that happened on the beach". Dr. Jeremy Klein   and answer the questions presented below.</w:t>
      </w:r>
    </w:p>
    <w:p w:rsidR="00AD6C60" w:rsidRPr="00AD6C60" w:rsidRDefault="00AD6C60" w:rsidP="00AD6C60">
      <w:pPr>
        <w:spacing w:line="276" w:lineRule="auto"/>
        <w:jc w:val="both"/>
        <w:rPr>
          <w:rFonts w:asciiTheme="minorBidi" w:hAnsiTheme="minorBidi" w:cstheme="minorBidi"/>
          <w:rtl/>
          <w:lang w:bidi="ar-AE"/>
        </w:rPr>
      </w:pPr>
    </w:p>
    <w:p w:rsidR="00AD6C60" w:rsidRPr="00AD6C60" w:rsidRDefault="00AD6C60" w:rsidP="00AD6C60">
      <w:pPr>
        <w:spacing w:line="276" w:lineRule="auto"/>
        <w:jc w:val="both"/>
        <w:rPr>
          <w:rFonts w:asciiTheme="minorBidi" w:hAnsiTheme="minorBidi" w:cstheme="minorBidi"/>
          <w:lang w:bidi="ar-AE"/>
        </w:rPr>
      </w:pPr>
      <w:r w:rsidRPr="00AD6C60">
        <w:rPr>
          <w:rFonts w:asciiTheme="minorBidi" w:hAnsiTheme="minorBidi" w:cstheme="minorBidi"/>
          <w:lang w:bidi="ar-AE"/>
        </w:rPr>
        <w:t>One Saturday, when Roy and his father were walking on the beach on the Hasharon coast, Roy noticed something lying a few dozen meters in front of them. Roy started running towards to the unidentified thing, but his father stopped him. "Slowly," said his father, "You never know what we will encounter." They approached cautiously toward the dark mass and Roy suddenly shouted: "This is a " sea turtle". It looked completely exhausted. When the turtle saw them, he tried to move a little, but barely could do it. Roy's father called the police, and they gave him the emergency telephone number of the Turtle Rescue Center - in Mikhmoret. After half an hour, during which Roy and his father were asked to spray seawater on the turtle, two guys came from the center. These were the center's director Yaniv and the veterinarian Gil. With several people who gathered on the beach they moved the turtle into a large car and drove him to the Turtle Rescue Center. The veterinarian Gil infused fluid infusion into the turtle, in order to try and save him. He claimed:. "This is a Gladi   sea-turtle, one of the three most common turtles in the Mediterranean Sea.</w:t>
      </w:r>
    </w:p>
    <w:p w:rsidR="00AD6C60" w:rsidRPr="00AD6C60" w:rsidRDefault="00AD6C60" w:rsidP="00AD6C60">
      <w:pPr>
        <w:spacing w:line="276" w:lineRule="auto"/>
        <w:jc w:val="both"/>
        <w:rPr>
          <w:rFonts w:asciiTheme="minorBidi" w:hAnsiTheme="minorBidi" w:cstheme="minorBidi"/>
          <w:lang w:bidi="ar-AE"/>
        </w:rPr>
      </w:pPr>
      <w:r w:rsidRPr="00AD6C60">
        <w:rPr>
          <w:rFonts w:asciiTheme="minorBidi" w:hAnsiTheme="minorBidi" w:cstheme="minorBidi"/>
          <w:lang w:bidi="ar-AE"/>
        </w:rPr>
        <w:t>He is exhausted and has trouble breathing. Apparently he was laying on the beach a few hours before we found him, and certainly did not eat for days, "said Yaniv." Can we save him? ", Roy asked anxiously.</w:t>
      </w:r>
    </w:p>
    <w:p w:rsidR="00AD6C60" w:rsidRPr="00AD6C60" w:rsidRDefault="00AD6C60" w:rsidP="00AD6C60">
      <w:pPr>
        <w:spacing w:line="276" w:lineRule="auto"/>
        <w:jc w:val="both"/>
        <w:rPr>
          <w:rFonts w:asciiTheme="minorBidi" w:hAnsiTheme="minorBidi" w:cstheme="minorBidi"/>
          <w:lang w:bidi="ar-AE"/>
        </w:rPr>
      </w:pPr>
      <w:r w:rsidRPr="00AD6C60">
        <w:rPr>
          <w:rFonts w:asciiTheme="minorBidi" w:hAnsiTheme="minorBidi" w:cstheme="minorBidi"/>
          <w:lang w:bidi="ar-AE"/>
        </w:rPr>
        <w:t>"The truth is that it looks very bad, but we will try," said Gil.</w:t>
      </w:r>
    </w:p>
    <w:p w:rsidR="00AD6C60" w:rsidRPr="00AD6C60" w:rsidRDefault="00AD6C60" w:rsidP="00AD6C60">
      <w:pPr>
        <w:spacing w:line="276" w:lineRule="auto"/>
        <w:jc w:val="both"/>
        <w:rPr>
          <w:rFonts w:asciiTheme="minorBidi" w:hAnsiTheme="minorBidi" w:cstheme="minorBidi"/>
          <w:lang w:bidi="ar-AE"/>
        </w:rPr>
      </w:pPr>
    </w:p>
    <w:p w:rsidR="00AD6C60" w:rsidRPr="00AD6C60" w:rsidRDefault="00AD6C60" w:rsidP="00EB0915">
      <w:pPr>
        <w:jc w:val="both"/>
        <w:rPr>
          <w:rFonts w:asciiTheme="minorBidi" w:hAnsiTheme="minorBidi" w:cstheme="minorBidi"/>
          <w:lang w:bidi="ar-AE"/>
        </w:rPr>
      </w:pPr>
      <w:r w:rsidRPr="00AD6C60">
        <w:rPr>
          <w:rFonts w:asciiTheme="minorBidi" w:hAnsiTheme="minorBidi" w:cstheme="minorBidi"/>
          <w:noProof/>
          <w:lang w:val="en-US" w:eastAsia="en-US" w:bidi="he-IL"/>
        </w:rPr>
        <w:drawing>
          <wp:anchor distT="0" distB="0" distL="114300" distR="114300" simplePos="0" relativeHeight="251683840" behindDoc="1" locked="0" layoutInCell="1" allowOverlap="1" wp14:anchorId="5861AE45" wp14:editId="366780FB">
            <wp:simplePos x="0" y="0"/>
            <wp:positionH relativeFrom="column">
              <wp:posOffset>1270</wp:posOffset>
            </wp:positionH>
            <wp:positionV relativeFrom="paragraph">
              <wp:posOffset>0</wp:posOffset>
            </wp:positionV>
            <wp:extent cx="2859405" cy="2646045"/>
            <wp:effectExtent l="0" t="0" r="0" b="1905"/>
            <wp:wrapTight wrapText="bothSides">
              <wp:wrapPolygon edited="0">
                <wp:start x="0" y="0"/>
                <wp:lineTo x="0" y="21460"/>
                <wp:lineTo x="21442" y="21460"/>
                <wp:lineTo x="2144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9405" cy="2646045"/>
                    </a:xfrm>
                    <a:prstGeom prst="rect">
                      <a:avLst/>
                    </a:prstGeom>
                    <a:noFill/>
                  </pic:spPr>
                </pic:pic>
              </a:graphicData>
            </a:graphic>
            <wp14:sizeRelH relativeFrom="page">
              <wp14:pctWidth>0</wp14:pctWidth>
            </wp14:sizeRelH>
            <wp14:sizeRelV relativeFrom="page">
              <wp14:pctHeight>0</wp14:pctHeight>
            </wp14:sizeRelV>
          </wp:anchor>
        </w:drawing>
      </w:r>
      <w:r w:rsidRPr="00AD6C60">
        <w:rPr>
          <w:rFonts w:asciiTheme="minorBidi" w:hAnsiTheme="minorBidi" w:cstheme="minorBidi"/>
          <w:lang w:bidi="ar-AE"/>
        </w:rPr>
        <w:t>Gil  wore an Oxygen mask on the face of the turtle and said: "According to my experience, I think that the turtle is choking from  something that he swallowed. We will have no other way but conduct a surgery, which may take several hours. Therefore, you should go back home and we will update you about the situation.  During the surgery, Gil removed from the turtle stomach a large bag of thick plastic.</w:t>
      </w:r>
    </w:p>
    <w:p w:rsidR="00AD6C60" w:rsidRPr="00AD6C60" w:rsidRDefault="00AD6C60" w:rsidP="00AD6C60">
      <w:pPr>
        <w:spacing w:line="276" w:lineRule="auto"/>
        <w:jc w:val="both"/>
        <w:rPr>
          <w:rFonts w:asciiTheme="minorBidi" w:hAnsiTheme="minorBidi" w:cstheme="minorBidi"/>
          <w:lang w:bidi="ar-AE"/>
        </w:rPr>
      </w:pPr>
      <w:r w:rsidRPr="00AD6C60">
        <w:rPr>
          <w:rFonts w:asciiTheme="minorBidi" w:hAnsiTheme="minorBidi" w:cstheme="minorBidi"/>
          <w:lang w:bidi="ar-AE"/>
        </w:rPr>
        <w:t xml:space="preserve">As promised, he called  Roy and informed him that the surgery was successful. "You would not believe if you see what we got from the stomach of the   turtle. When he will recover you will be able to visit him". Roy was happy. A few days later Roy came to the rescue center in  Michmoret to visit the place. He hugged Gil and Yaniv and thanked them very much: "We need to thank you for the attention. You   did the right thing. Please continue to keep an eye on the beach. And most importantly, Roy, tell the class what happened. It is important that everyone will learn that  throwing waste into the sea must stop ". After a few weeks he invited Roy and his father to watch the release of the turtle back to the sea. </w:t>
      </w:r>
    </w:p>
    <w:p w:rsidR="00AD6C60" w:rsidRPr="00AD6C60" w:rsidRDefault="00AD6C60" w:rsidP="00AD6C60">
      <w:pPr>
        <w:spacing w:line="276" w:lineRule="auto"/>
        <w:jc w:val="both"/>
        <w:rPr>
          <w:rFonts w:asciiTheme="minorBidi" w:hAnsiTheme="minorBidi" w:cstheme="minorBidi"/>
        </w:rPr>
      </w:pPr>
    </w:p>
    <w:p w:rsidR="00AD6C60" w:rsidRPr="00EB0915" w:rsidRDefault="00AD6C60" w:rsidP="00AD6C60">
      <w:pPr>
        <w:spacing w:line="276" w:lineRule="auto"/>
        <w:jc w:val="both"/>
        <w:rPr>
          <w:rFonts w:asciiTheme="minorBidi" w:hAnsiTheme="minorBidi" w:cstheme="minorBidi"/>
          <w:b/>
          <w:bCs/>
        </w:rPr>
      </w:pPr>
      <w:r w:rsidRPr="00EB0915">
        <w:rPr>
          <w:rFonts w:asciiTheme="minorBidi" w:hAnsiTheme="minorBidi" w:cstheme="minorBidi"/>
          <w:b/>
          <w:bCs/>
        </w:rPr>
        <w:t>Questions for discussion</w:t>
      </w:r>
      <w:r w:rsidRPr="00EB0915">
        <w:rPr>
          <w:rFonts w:asciiTheme="minorBidi" w:hAnsiTheme="minorBidi" w:cstheme="minorBidi"/>
          <w:b/>
          <w:bCs/>
          <w:rtl/>
        </w:rPr>
        <w:t>:</w:t>
      </w:r>
    </w:p>
    <w:p w:rsidR="00AD6C60" w:rsidRPr="005228BA" w:rsidRDefault="00AD6C60" w:rsidP="005228BA">
      <w:pPr>
        <w:pStyle w:val="ListParagraph"/>
        <w:numPr>
          <w:ilvl w:val="0"/>
          <w:numId w:val="22"/>
        </w:numPr>
        <w:spacing w:line="360" w:lineRule="auto"/>
        <w:jc w:val="both"/>
        <w:rPr>
          <w:rFonts w:asciiTheme="minorBidi" w:hAnsiTheme="minorBidi" w:cstheme="minorBidi"/>
        </w:rPr>
      </w:pPr>
      <w:r w:rsidRPr="005228BA">
        <w:rPr>
          <w:rFonts w:asciiTheme="minorBidi" w:hAnsiTheme="minorBidi" w:cstheme="minorBidi"/>
        </w:rPr>
        <w:t>Name the story you just read. Why did you choose this name</w:t>
      </w:r>
      <w:r w:rsidRPr="005228BA">
        <w:rPr>
          <w:rFonts w:asciiTheme="minorBidi" w:hAnsiTheme="minorBidi" w:cstheme="minorBidi"/>
          <w:rtl/>
        </w:rPr>
        <w:t>?</w:t>
      </w:r>
    </w:p>
    <w:p w:rsidR="00AD6C60" w:rsidRPr="005228BA" w:rsidRDefault="00AD6C60" w:rsidP="005228BA">
      <w:pPr>
        <w:pStyle w:val="ListParagraph"/>
        <w:numPr>
          <w:ilvl w:val="0"/>
          <w:numId w:val="22"/>
        </w:numPr>
        <w:spacing w:line="360" w:lineRule="auto"/>
        <w:jc w:val="both"/>
        <w:rPr>
          <w:rFonts w:asciiTheme="minorBidi" w:hAnsiTheme="minorBidi" w:cstheme="minorBidi"/>
        </w:rPr>
      </w:pPr>
      <w:r w:rsidRPr="005228BA">
        <w:rPr>
          <w:rFonts w:asciiTheme="minorBidi" w:hAnsiTheme="minorBidi" w:cstheme="minorBidi"/>
        </w:rPr>
        <w:t>Who is responsible for the damage of the sea turtle</w:t>
      </w:r>
      <w:r w:rsidRPr="005228BA">
        <w:rPr>
          <w:rFonts w:asciiTheme="minorBidi" w:hAnsiTheme="minorBidi" w:cstheme="minorBidi"/>
          <w:rtl/>
        </w:rPr>
        <w:t>?</w:t>
      </w:r>
    </w:p>
    <w:p w:rsidR="00AD6C60" w:rsidRPr="005228BA" w:rsidRDefault="00AD6C60" w:rsidP="005228BA">
      <w:pPr>
        <w:pStyle w:val="ListParagraph"/>
        <w:numPr>
          <w:ilvl w:val="0"/>
          <w:numId w:val="22"/>
        </w:numPr>
        <w:spacing w:line="360" w:lineRule="auto"/>
        <w:jc w:val="both"/>
        <w:rPr>
          <w:rFonts w:asciiTheme="minorBidi" w:hAnsiTheme="minorBidi" w:cstheme="minorBidi"/>
        </w:rPr>
      </w:pPr>
      <w:r w:rsidRPr="005228BA">
        <w:rPr>
          <w:rFonts w:asciiTheme="minorBidi" w:hAnsiTheme="minorBidi" w:cstheme="minorBidi"/>
        </w:rPr>
        <w:t>Why do you think it was necessary to establish in Michmoreta Turtle Rescue Center</w:t>
      </w:r>
      <w:r w:rsidRPr="005228BA">
        <w:rPr>
          <w:rFonts w:asciiTheme="minorBidi" w:hAnsiTheme="minorBidi" w:cstheme="minorBidi"/>
          <w:rtl/>
        </w:rPr>
        <w:t>?</w:t>
      </w:r>
    </w:p>
    <w:p w:rsidR="00AD6C60" w:rsidRPr="005228BA" w:rsidRDefault="00AD6C60" w:rsidP="005228BA">
      <w:pPr>
        <w:pStyle w:val="ListParagraph"/>
        <w:numPr>
          <w:ilvl w:val="0"/>
          <w:numId w:val="22"/>
        </w:numPr>
        <w:spacing w:line="360" w:lineRule="auto"/>
        <w:jc w:val="both"/>
        <w:rPr>
          <w:rFonts w:asciiTheme="minorBidi" w:hAnsiTheme="minorBidi" w:cstheme="minorBidi"/>
          <w:lang w:val="en-US" w:bidi="he-IL"/>
        </w:rPr>
      </w:pPr>
      <w:r w:rsidRPr="005228BA">
        <w:rPr>
          <w:rFonts w:asciiTheme="minorBidi" w:hAnsiTheme="minorBidi" w:cstheme="minorBidi"/>
        </w:rPr>
        <w:t>What must we do in order to prevent damage to living creatures and to the shores of our country</w:t>
      </w:r>
      <w:r w:rsidRPr="005228BA">
        <w:rPr>
          <w:rFonts w:asciiTheme="minorBidi" w:hAnsiTheme="minorBidi" w:cstheme="minorBidi"/>
          <w:rtl/>
        </w:rPr>
        <w:t>?</w:t>
      </w:r>
    </w:p>
    <w:p w:rsidR="000A44AD" w:rsidRPr="005228BA" w:rsidRDefault="000A44AD" w:rsidP="005228BA">
      <w:pPr>
        <w:pStyle w:val="ListParagraph"/>
        <w:numPr>
          <w:ilvl w:val="0"/>
          <w:numId w:val="22"/>
        </w:numPr>
        <w:spacing w:line="360" w:lineRule="auto"/>
        <w:jc w:val="both"/>
        <w:rPr>
          <w:rFonts w:asciiTheme="minorBidi" w:hAnsiTheme="minorBidi" w:cstheme="minorBidi"/>
          <w:lang w:val="en-US" w:bidi="he-IL"/>
        </w:rPr>
      </w:pPr>
      <w:r w:rsidRPr="005228BA">
        <w:rPr>
          <w:rFonts w:asciiTheme="minorBidi" w:hAnsiTheme="minorBidi" w:cstheme="minorBidi"/>
          <w:lang w:val="en-US" w:bidi="he-IL"/>
        </w:rPr>
        <w:t xml:space="preserve">Why is food </w:t>
      </w:r>
      <w:proofErr w:type="gramStart"/>
      <w:r w:rsidRPr="005228BA">
        <w:rPr>
          <w:rFonts w:asciiTheme="minorBidi" w:hAnsiTheme="minorBidi" w:cstheme="minorBidi"/>
          <w:lang w:val="en-US" w:bidi="he-IL"/>
        </w:rPr>
        <w:t>not a problem when taken into the stomach, but plastic bags are</w:t>
      </w:r>
      <w:proofErr w:type="gramEnd"/>
      <w:r w:rsidRPr="005228BA">
        <w:rPr>
          <w:rFonts w:asciiTheme="minorBidi" w:hAnsiTheme="minorBidi" w:cstheme="minorBidi"/>
          <w:lang w:val="en-US" w:bidi="he-IL"/>
        </w:rPr>
        <w:t>?</w:t>
      </w:r>
    </w:p>
    <w:p w:rsidR="005228BA" w:rsidRDefault="005228BA" w:rsidP="005228BA">
      <w:pPr>
        <w:pStyle w:val="ListParagraph"/>
        <w:numPr>
          <w:ilvl w:val="0"/>
          <w:numId w:val="22"/>
        </w:numPr>
        <w:spacing w:line="360" w:lineRule="auto"/>
        <w:jc w:val="both"/>
        <w:rPr>
          <w:rFonts w:asciiTheme="minorBidi" w:hAnsiTheme="minorBidi" w:cstheme="minorBidi"/>
        </w:rPr>
      </w:pPr>
      <w:r w:rsidRPr="005228BA">
        <w:rPr>
          <w:rFonts w:asciiTheme="minorBidi" w:hAnsiTheme="minorBidi" w:cstheme="minorBidi"/>
        </w:rPr>
        <w:t xml:space="preserve">How can plastics bags be made harmless after use? </w:t>
      </w:r>
    </w:p>
    <w:p w:rsidR="005228BA" w:rsidRPr="005228BA" w:rsidRDefault="005228BA" w:rsidP="005228BA">
      <w:pPr>
        <w:pStyle w:val="ListParagraph"/>
        <w:numPr>
          <w:ilvl w:val="0"/>
          <w:numId w:val="22"/>
        </w:numPr>
        <w:spacing w:line="360" w:lineRule="auto"/>
        <w:jc w:val="both"/>
        <w:rPr>
          <w:rFonts w:asciiTheme="minorBidi" w:hAnsiTheme="minorBidi" w:cstheme="minorBidi"/>
        </w:rPr>
      </w:pPr>
      <w:r w:rsidRPr="005228BA">
        <w:rPr>
          <w:rFonts w:asciiTheme="minorBidi" w:hAnsiTheme="minorBidi" w:cstheme="minorBidi"/>
        </w:rPr>
        <w:t xml:space="preserve">Why are plastics so resistant to change/decomposition?  </w:t>
      </w:r>
    </w:p>
    <w:p w:rsidR="00AD6C60" w:rsidRPr="00AD6C60" w:rsidRDefault="00AD6C60" w:rsidP="00AD6C60">
      <w:pPr>
        <w:spacing w:line="276" w:lineRule="auto"/>
        <w:jc w:val="both"/>
        <w:rPr>
          <w:rFonts w:asciiTheme="minorBidi" w:hAnsiTheme="minorBidi" w:cstheme="minorBidi"/>
        </w:rPr>
      </w:pPr>
    </w:p>
    <w:p w:rsidR="00EB0915" w:rsidRDefault="00EB0915">
      <w:pPr>
        <w:spacing w:after="200" w:line="276" w:lineRule="auto"/>
        <w:rPr>
          <w:rFonts w:ascii="Arial" w:eastAsiaTheme="majorEastAsia" w:hAnsi="Arial" w:cs="Arial"/>
          <w:b/>
          <w:bCs/>
          <w:color w:val="4F81BD" w:themeColor="accent1"/>
          <w:sz w:val="26"/>
          <w:szCs w:val="26"/>
          <w:lang w:val="en-GB" w:eastAsia="en-US"/>
        </w:rPr>
      </w:pPr>
      <w:r>
        <w:rPr>
          <w:rFonts w:ascii="Arial" w:hAnsi="Arial" w:cs="Arial"/>
        </w:rPr>
        <w:br w:type="page"/>
      </w:r>
    </w:p>
    <w:p w:rsidR="00AD6C60" w:rsidRPr="00AD6C60" w:rsidRDefault="00AD6C60" w:rsidP="00AD6C60">
      <w:pPr>
        <w:pStyle w:val="Heading2"/>
        <w:spacing w:after="120"/>
        <w:jc w:val="center"/>
        <w:rPr>
          <w:rFonts w:ascii="Arial" w:hAnsi="Arial" w:cs="Arial"/>
        </w:rPr>
      </w:pPr>
      <w:r w:rsidRPr="00AD6C60">
        <w:rPr>
          <w:rFonts w:ascii="Arial" w:hAnsi="Arial" w:cs="Arial"/>
        </w:rPr>
        <w:lastRenderedPageBreak/>
        <w:t>Activity number (3): Carrying out two experiments:</w:t>
      </w:r>
    </w:p>
    <w:p w:rsidR="00AD6C60" w:rsidRPr="00AD6C60" w:rsidRDefault="00AD6C60" w:rsidP="00AD6C60">
      <w:pPr>
        <w:pStyle w:val="ListParagraph"/>
        <w:numPr>
          <w:ilvl w:val="0"/>
          <w:numId w:val="11"/>
        </w:numPr>
        <w:spacing w:after="200" w:line="276" w:lineRule="auto"/>
        <w:jc w:val="both"/>
        <w:rPr>
          <w:rFonts w:asciiTheme="minorBidi" w:hAnsiTheme="minorBidi" w:cstheme="minorBidi"/>
          <w:color w:val="333333"/>
        </w:rPr>
      </w:pPr>
      <w:r w:rsidRPr="00AD6C60">
        <w:rPr>
          <w:rStyle w:val="hps"/>
          <w:rFonts w:asciiTheme="minorBidi" w:hAnsiTheme="minorBidi" w:cstheme="minorBidi"/>
          <w:color w:val="333333"/>
        </w:rPr>
        <w:t>Experiment (</w:t>
      </w:r>
      <w:r w:rsidRPr="00AD6C60">
        <w:rPr>
          <w:rFonts w:asciiTheme="minorBidi" w:hAnsiTheme="minorBidi" w:cstheme="minorBidi"/>
          <w:color w:val="333333"/>
        </w:rPr>
        <w:t xml:space="preserve">A) : </w:t>
      </w:r>
      <w:r w:rsidRPr="00AD6C60">
        <w:rPr>
          <w:rStyle w:val="hps"/>
          <w:rFonts w:asciiTheme="minorBidi" w:hAnsiTheme="minorBidi" w:cstheme="minorBidi"/>
          <w:color w:val="333333"/>
        </w:rPr>
        <w:t xml:space="preserve"> Nylon</w:t>
      </w:r>
      <w:r w:rsidRPr="00AD6C60">
        <w:rPr>
          <w:rFonts w:asciiTheme="minorBidi" w:hAnsiTheme="minorBidi" w:cstheme="minorBidi"/>
          <w:color w:val="333333"/>
        </w:rPr>
        <w:t xml:space="preserve"> production</w:t>
      </w:r>
    </w:p>
    <w:p w:rsidR="00AD6C60" w:rsidRPr="00AD6C60" w:rsidRDefault="00AD6C60" w:rsidP="00AD6C60">
      <w:pPr>
        <w:pStyle w:val="ListParagraph"/>
        <w:numPr>
          <w:ilvl w:val="0"/>
          <w:numId w:val="11"/>
        </w:numPr>
        <w:spacing w:after="200" w:line="276" w:lineRule="auto"/>
        <w:jc w:val="both"/>
        <w:rPr>
          <w:rFonts w:asciiTheme="minorBidi" w:hAnsiTheme="minorBidi" w:cstheme="minorBidi"/>
          <w:color w:val="333333"/>
        </w:rPr>
      </w:pPr>
      <w:r w:rsidRPr="00AD6C60">
        <w:rPr>
          <w:rStyle w:val="hps"/>
          <w:rFonts w:asciiTheme="minorBidi" w:hAnsiTheme="minorBidi" w:cstheme="minorBidi"/>
          <w:color w:val="333333"/>
        </w:rPr>
        <w:t>Experiment (</w:t>
      </w:r>
      <w:r w:rsidRPr="00AD6C60">
        <w:rPr>
          <w:rFonts w:asciiTheme="minorBidi" w:hAnsiTheme="minorBidi" w:cstheme="minorBidi"/>
          <w:color w:val="333333"/>
        </w:rPr>
        <w:t xml:space="preserve">B) </w:t>
      </w:r>
      <w:r w:rsidRPr="00AD6C60">
        <w:rPr>
          <w:rStyle w:val="hps"/>
          <w:rFonts w:asciiTheme="minorBidi" w:hAnsiTheme="minorBidi" w:cstheme="minorBidi"/>
          <w:color w:val="333333"/>
        </w:rPr>
        <w:t>: Water solubility test :</w:t>
      </w:r>
    </w:p>
    <w:p w:rsidR="00AD6C60" w:rsidRPr="00AD6C60" w:rsidRDefault="00AD6C60" w:rsidP="00AD6C60">
      <w:pPr>
        <w:pStyle w:val="ListParagraph"/>
        <w:numPr>
          <w:ilvl w:val="0"/>
          <w:numId w:val="12"/>
        </w:numPr>
        <w:spacing w:after="200" w:line="276" w:lineRule="auto"/>
        <w:jc w:val="both"/>
        <w:rPr>
          <w:rFonts w:asciiTheme="minorBidi" w:hAnsiTheme="minorBidi" w:cstheme="minorBidi"/>
          <w:color w:val="333333"/>
        </w:rPr>
      </w:pPr>
      <w:r w:rsidRPr="00AD6C60">
        <w:rPr>
          <w:rStyle w:val="hps"/>
          <w:rFonts w:asciiTheme="minorBidi" w:hAnsiTheme="minorBidi" w:cstheme="minorBidi"/>
          <w:color w:val="333333"/>
        </w:rPr>
        <w:t>Poly-vinyl-alcohol</w:t>
      </w:r>
    </w:p>
    <w:p w:rsidR="00AD6C60" w:rsidRPr="00AD6C60" w:rsidRDefault="00AD6C60" w:rsidP="00AD6C60">
      <w:pPr>
        <w:pStyle w:val="ListParagraph"/>
        <w:numPr>
          <w:ilvl w:val="0"/>
          <w:numId w:val="12"/>
        </w:numPr>
        <w:spacing w:after="200" w:line="276" w:lineRule="auto"/>
        <w:jc w:val="both"/>
        <w:rPr>
          <w:rStyle w:val="hps"/>
          <w:rFonts w:asciiTheme="minorBidi" w:hAnsiTheme="minorBidi" w:cstheme="minorBidi"/>
          <w:color w:val="333333"/>
        </w:rPr>
      </w:pPr>
      <w:r w:rsidRPr="00AD6C60">
        <w:rPr>
          <w:rStyle w:val="hps"/>
          <w:rFonts w:asciiTheme="minorBidi" w:hAnsiTheme="minorBidi" w:cstheme="minorBidi"/>
          <w:color w:val="333333"/>
        </w:rPr>
        <w:t>Polyethylene</w:t>
      </w:r>
    </w:p>
    <w:p w:rsidR="00AD6C60" w:rsidRPr="00AD6C60" w:rsidRDefault="00AD6C60" w:rsidP="00AD6C60">
      <w:pPr>
        <w:jc w:val="both"/>
        <w:rPr>
          <w:rStyle w:val="hps"/>
          <w:rFonts w:asciiTheme="minorBidi" w:hAnsiTheme="minorBidi" w:cstheme="minorBidi"/>
          <w:b/>
          <w:bCs/>
          <w:color w:val="333333"/>
        </w:rPr>
      </w:pPr>
    </w:p>
    <w:p w:rsidR="00AD6C60" w:rsidRPr="00AD6C60" w:rsidRDefault="00AD6C60" w:rsidP="00AD6C60">
      <w:pPr>
        <w:rPr>
          <w:rFonts w:asciiTheme="minorBidi" w:hAnsiTheme="minorBidi" w:cstheme="minorBidi"/>
          <w:color w:val="333333"/>
        </w:rPr>
      </w:pPr>
      <w:r w:rsidRPr="00AD6C60">
        <w:rPr>
          <w:rStyle w:val="hps"/>
          <w:rFonts w:asciiTheme="minorBidi" w:hAnsiTheme="minorBidi" w:cstheme="minorBidi"/>
          <w:b/>
          <w:bCs/>
          <w:color w:val="333333"/>
        </w:rPr>
        <w:t>Experiment (A) - Nylon production</w:t>
      </w:r>
      <w:r w:rsidRPr="00AD6C60">
        <w:rPr>
          <w:rFonts w:asciiTheme="minorBidi" w:hAnsiTheme="minorBidi" w:cstheme="minorBidi"/>
          <w:color w:val="333333"/>
        </w:rPr>
        <w:br/>
      </w:r>
      <w:r w:rsidRPr="00AD6C60">
        <w:rPr>
          <w:rStyle w:val="hps"/>
          <w:rFonts w:asciiTheme="minorBidi" w:hAnsiTheme="minorBidi" w:cstheme="minorBidi"/>
          <w:color w:val="333333"/>
        </w:rPr>
        <w:t>Materials and equipment:</w:t>
      </w:r>
    </w:p>
    <w:p w:rsidR="00AD6C60" w:rsidRPr="00AD6C60" w:rsidRDefault="00AD6C60" w:rsidP="00AD6C60">
      <w:pPr>
        <w:pStyle w:val="ListParagraph"/>
        <w:numPr>
          <w:ilvl w:val="0"/>
          <w:numId w:val="13"/>
        </w:numPr>
        <w:spacing w:after="200" w:line="276" w:lineRule="auto"/>
        <w:jc w:val="both"/>
        <w:rPr>
          <w:rStyle w:val="hps"/>
          <w:rFonts w:asciiTheme="minorBidi" w:hAnsiTheme="minorBidi" w:cstheme="minorBidi"/>
          <w:color w:val="333333"/>
        </w:rPr>
      </w:pPr>
      <w:r w:rsidRPr="00AD6C60">
        <w:rPr>
          <w:rStyle w:val="hps"/>
          <w:rFonts w:asciiTheme="minorBidi" w:hAnsiTheme="minorBidi" w:cstheme="minorBidi"/>
          <w:color w:val="333333"/>
        </w:rPr>
        <w:t>4cc of 1, 6 hexanediamine solution.</w:t>
      </w:r>
    </w:p>
    <w:p w:rsidR="00AD6C60" w:rsidRPr="00AD6C60" w:rsidRDefault="00AD6C60" w:rsidP="00AD6C60">
      <w:pPr>
        <w:pStyle w:val="ListParagraph"/>
        <w:numPr>
          <w:ilvl w:val="0"/>
          <w:numId w:val="13"/>
        </w:numPr>
        <w:spacing w:after="200" w:line="276" w:lineRule="auto"/>
        <w:jc w:val="both"/>
        <w:rPr>
          <w:rStyle w:val="hps"/>
          <w:rFonts w:asciiTheme="minorBidi" w:hAnsiTheme="minorBidi" w:cstheme="minorBidi"/>
          <w:color w:val="333333"/>
        </w:rPr>
      </w:pPr>
      <w:r w:rsidRPr="00AD6C60">
        <w:rPr>
          <w:rStyle w:val="hps"/>
          <w:rFonts w:asciiTheme="minorBidi" w:hAnsiTheme="minorBidi" w:cstheme="minorBidi"/>
          <w:color w:val="333333"/>
        </w:rPr>
        <w:t xml:space="preserve">4 cc of sebacoyl chloride solution </w:t>
      </w:r>
    </w:p>
    <w:p w:rsidR="00AD6C60" w:rsidRPr="00AD6C60" w:rsidRDefault="00AD6C60" w:rsidP="00AD6C60">
      <w:pPr>
        <w:pStyle w:val="ListParagraph"/>
        <w:numPr>
          <w:ilvl w:val="0"/>
          <w:numId w:val="13"/>
        </w:numPr>
        <w:spacing w:after="200" w:line="276" w:lineRule="auto"/>
        <w:jc w:val="both"/>
        <w:rPr>
          <w:rStyle w:val="hps"/>
          <w:rFonts w:asciiTheme="minorBidi" w:hAnsiTheme="minorBidi" w:cstheme="minorBidi"/>
          <w:color w:val="333333"/>
        </w:rPr>
      </w:pPr>
      <w:r w:rsidRPr="00AD6C60">
        <w:rPr>
          <w:rStyle w:val="hps"/>
          <w:rFonts w:asciiTheme="minorBidi" w:hAnsiTheme="minorBidi" w:cstheme="minorBidi"/>
          <w:color w:val="333333"/>
        </w:rPr>
        <w:t xml:space="preserve">Tweezers </w:t>
      </w:r>
    </w:p>
    <w:p w:rsidR="00AD6C60" w:rsidRPr="00AD6C60" w:rsidRDefault="00AD6C60" w:rsidP="00AD6C60">
      <w:pPr>
        <w:pStyle w:val="ListParagraph"/>
        <w:numPr>
          <w:ilvl w:val="0"/>
          <w:numId w:val="13"/>
        </w:numPr>
        <w:spacing w:after="200" w:line="276" w:lineRule="auto"/>
        <w:jc w:val="both"/>
        <w:rPr>
          <w:rStyle w:val="hps"/>
          <w:rFonts w:asciiTheme="minorBidi" w:hAnsiTheme="minorBidi" w:cstheme="minorBidi"/>
          <w:color w:val="333333"/>
        </w:rPr>
      </w:pPr>
      <w:r w:rsidRPr="00AD6C60">
        <w:rPr>
          <w:rStyle w:val="hps"/>
          <w:rFonts w:asciiTheme="minorBidi" w:hAnsiTheme="minorBidi" w:cstheme="minorBidi"/>
          <w:color w:val="333333"/>
        </w:rPr>
        <w:t xml:space="preserve">Glass  rod </w:t>
      </w:r>
    </w:p>
    <w:p w:rsidR="00AD6C60" w:rsidRPr="00AD6C60" w:rsidRDefault="00AD6C60" w:rsidP="00AD6C60">
      <w:pPr>
        <w:pStyle w:val="ListParagraph"/>
        <w:numPr>
          <w:ilvl w:val="0"/>
          <w:numId w:val="13"/>
        </w:numPr>
        <w:spacing w:after="200" w:line="276" w:lineRule="auto"/>
        <w:jc w:val="both"/>
        <w:rPr>
          <w:rStyle w:val="hps"/>
          <w:rFonts w:asciiTheme="minorBidi" w:hAnsiTheme="minorBidi" w:cstheme="minorBidi"/>
          <w:color w:val="333333"/>
        </w:rPr>
      </w:pPr>
      <w:r w:rsidRPr="00AD6C60">
        <w:rPr>
          <w:rStyle w:val="hps"/>
          <w:rFonts w:asciiTheme="minorBidi" w:hAnsiTheme="minorBidi" w:cstheme="minorBidi"/>
          <w:color w:val="333333"/>
        </w:rPr>
        <w:t>Chemical  glass</w:t>
      </w:r>
    </w:p>
    <w:p w:rsidR="00AD6C60" w:rsidRPr="00AD6C60" w:rsidRDefault="00AD6C60" w:rsidP="00AD6C60">
      <w:pPr>
        <w:jc w:val="both"/>
        <w:rPr>
          <w:rFonts w:asciiTheme="minorBidi" w:hAnsiTheme="minorBidi" w:cstheme="minorBidi"/>
          <w:color w:val="333333"/>
          <w:rtl/>
        </w:rPr>
      </w:pPr>
      <w:r w:rsidRPr="00AD6C60">
        <w:rPr>
          <w:rStyle w:val="hps"/>
          <w:rFonts w:asciiTheme="minorBidi" w:hAnsiTheme="minorBidi" w:cstheme="minorBidi"/>
          <w:color w:val="333333"/>
        </w:rPr>
        <w:t>Performing the experiment</w:t>
      </w:r>
      <w:r w:rsidRPr="00AD6C60">
        <w:rPr>
          <w:rFonts w:asciiTheme="minorBidi" w:hAnsiTheme="minorBidi" w:cstheme="minorBidi"/>
          <w:color w:val="333333"/>
        </w:rPr>
        <w:t>:</w:t>
      </w:r>
    </w:p>
    <w:p w:rsidR="00AD6C60" w:rsidRPr="00AD6C60" w:rsidRDefault="00AD6C60" w:rsidP="00AD6C60">
      <w:pPr>
        <w:pStyle w:val="ListParagraph"/>
        <w:numPr>
          <w:ilvl w:val="0"/>
          <w:numId w:val="14"/>
        </w:numPr>
        <w:spacing w:after="200" w:line="276" w:lineRule="auto"/>
        <w:jc w:val="both"/>
        <w:rPr>
          <w:rFonts w:asciiTheme="minorBidi" w:hAnsiTheme="minorBidi" w:cstheme="minorBidi"/>
          <w:color w:val="333333"/>
        </w:rPr>
      </w:pPr>
      <w:r w:rsidRPr="00AD6C60">
        <w:rPr>
          <w:rStyle w:val="hps"/>
          <w:rFonts w:asciiTheme="minorBidi" w:hAnsiTheme="minorBidi" w:cstheme="minorBidi"/>
          <w:color w:val="333333"/>
        </w:rPr>
        <w:t>Replace the 4cc of 1, 6 hexanediamine solution in the bottom of the chemical glass.</w:t>
      </w:r>
    </w:p>
    <w:p w:rsidR="00AD6C60" w:rsidRPr="00AD6C60" w:rsidRDefault="00AD6C60" w:rsidP="00AD6C60">
      <w:pPr>
        <w:pStyle w:val="ListParagraph"/>
        <w:numPr>
          <w:ilvl w:val="0"/>
          <w:numId w:val="14"/>
        </w:numPr>
        <w:spacing w:after="200" w:line="276" w:lineRule="auto"/>
        <w:jc w:val="both"/>
        <w:rPr>
          <w:rStyle w:val="hps"/>
          <w:rFonts w:asciiTheme="minorBidi" w:hAnsiTheme="minorBidi" w:cstheme="minorBidi"/>
          <w:color w:val="333333"/>
        </w:rPr>
      </w:pPr>
      <w:r w:rsidRPr="00AD6C60">
        <w:rPr>
          <w:rFonts w:asciiTheme="minorBidi" w:hAnsiTheme="minorBidi" w:cstheme="minorBidi"/>
          <w:color w:val="333333"/>
        </w:rPr>
        <w:t xml:space="preserve">Add slowly </w:t>
      </w:r>
      <w:r w:rsidRPr="00AD6C60">
        <w:rPr>
          <w:rStyle w:val="hps"/>
          <w:rFonts w:asciiTheme="minorBidi" w:hAnsiTheme="minorBidi" w:cstheme="minorBidi"/>
          <w:color w:val="333333"/>
        </w:rPr>
        <w:t>4 cc of sebacoyl chloride solution to the chemical glass.</w:t>
      </w:r>
    </w:p>
    <w:p w:rsidR="00AD6C60" w:rsidRPr="00AD6C60" w:rsidRDefault="00AD6C60" w:rsidP="00AD6C60">
      <w:pPr>
        <w:pStyle w:val="ListParagraph"/>
        <w:numPr>
          <w:ilvl w:val="0"/>
          <w:numId w:val="14"/>
        </w:numPr>
        <w:spacing w:after="200" w:line="276" w:lineRule="auto"/>
        <w:jc w:val="both"/>
        <w:rPr>
          <w:rStyle w:val="hps"/>
          <w:rFonts w:asciiTheme="minorBidi" w:hAnsiTheme="minorBidi" w:cstheme="minorBidi"/>
          <w:color w:val="333333"/>
        </w:rPr>
      </w:pPr>
      <w:r w:rsidRPr="00AD6C60">
        <w:rPr>
          <w:rStyle w:val="hps"/>
          <w:rFonts w:asciiTheme="minorBidi" w:hAnsiTheme="minorBidi" w:cstheme="minorBidi"/>
          <w:color w:val="333333"/>
        </w:rPr>
        <w:t>Use the tweezers and grope the layer. Pull it out and roll it on the glass rod.</w:t>
      </w:r>
    </w:p>
    <w:p w:rsidR="00AD6C60" w:rsidRPr="00AD6C60" w:rsidRDefault="00AD6C60" w:rsidP="00AD6C60">
      <w:pPr>
        <w:jc w:val="both"/>
        <w:rPr>
          <w:rFonts w:asciiTheme="minorBidi" w:hAnsiTheme="minorBidi" w:cstheme="minorBidi"/>
          <w:color w:val="333333"/>
        </w:rPr>
      </w:pPr>
      <w:r w:rsidRPr="00AD6C60">
        <w:rPr>
          <w:rFonts w:asciiTheme="minorBidi" w:hAnsiTheme="minorBidi" w:cstheme="minorBidi"/>
          <w:color w:val="333333"/>
        </w:rPr>
        <w:br/>
        <w:t xml:space="preserve"> </w:t>
      </w:r>
      <w:r w:rsidRPr="00AD6C60">
        <w:rPr>
          <w:rStyle w:val="hps"/>
          <w:rFonts w:asciiTheme="minorBidi" w:hAnsiTheme="minorBidi" w:cstheme="minorBidi"/>
          <w:color w:val="333333"/>
        </w:rPr>
        <w:t>Write down your observations</w:t>
      </w:r>
      <w:r w:rsidRPr="00AD6C60">
        <w:rPr>
          <w:rFonts w:asciiTheme="minorBidi" w:hAnsiTheme="minorBidi" w:cstheme="minorBidi"/>
          <w:color w:val="333333"/>
        </w:rPr>
        <w:t>.</w:t>
      </w:r>
    </w:p>
    <w:p w:rsidR="00AD6C60" w:rsidRPr="00AD6C60" w:rsidRDefault="00AD6C60" w:rsidP="00AD6C60">
      <w:pPr>
        <w:jc w:val="both"/>
        <w:rPr>
          <w:rFonts w:asciiTheme="minorBidi" w:hAnsiTheme="minorBidi" w:cstheme="minorBidi"/>
          <w:color w:val="333333"/>
        </w:rPr>
      </w:pPr>
      <w:r w:rsidRPr="00AD6C60">
        <w:rPr>
          <w:rFonts w:asciiTheme="minorBidi" w:hAnsiTheme="minorBidi" w:cstheme="minorBidi"/>
          <w:color w:val="333333"/>
        </w:rPr>
        <w:t>Watch the attached link below:</w:t>
      </w:r>
    </w:p>
    <w:p w:rsidR="00AD6C60" w:rsidRPr="00AD6C60" w:rsidRDefault="00E57C9D" w:rsidP="00AD6C60">
      <w:pPr>
        <w:pStyle w:val="NoSpacing"/>
        <w:bidi w:val="0"/>
        <w:jc w:val="both"/>
        <w:rPr>
          <w:rFonts w:asciiTheme="minorBidi" w:hAnsiTheme="minorBidi"/>
          <w:sz w:val="24"/>
          <w:szCs w:val="24"/>
          <w:rtl/>
        </w:rPr>
      </w:pPr>
      <w:hyperlink r:id="rId13" w:history="1">
        <w:r w:rsidR="00AD6C60" w:rsidRPr="00AD6C60">
          <w:rPr>
            <w:rStyle w:val="Hyperlink"/>
            <w:rFonts w:asciiTheme="minorBidi" w:hAnsiTheme="minorBidi"/>
            <w:szCs w:val="24"/>
            <w:lang w:val="pt-PT"/>
          </w:rPr>
          <w:t>http://www.youtube.com/watch?v=c7ihpZhCj6k</w:t>
        </w:r>
      </w:hyperlink>
    </w:p>
    <w:p w:rsidR="00AD6C60" w:rsidRPr="00AD6C60" w:rsidRDefault="00AD6C60" w:rsidP="00AD6C60">
      <w:pPr>
        <w:pStyle w:val="NoSpacing"/>
        <w:bidi w:val="0"/>
        <w:rPr>
          <w:rStyle w:val="hps"/>
          <w:rFonts w:asciiTheme="minorBidi" w:hAnsiTheme="minorBidi"/>
          <w:color w:val="333333"/>
          <w:sz w:val="24"/>
          <w:szCs w:val="24"/>
        </w:rPr>
      </w:pPr>
      <w:r w:rsidRPr="00AD6C60">
        <w:rPr>
          <w:rFonts w:asciiTheme="minorBidi" w:hAnsiTheme="minorBidi"/>
          <w:sz w:val="24"/>
          <w:szCs w:val="24"/>
          <w:lang w:val="pt-PT"/>
        </w:rPr>
        <w:br/>
      </w:r>
      <w:r w:rsidRPr="00AD6C60">
        <w:rPr>
          <w:rStyle w:val="hps"/>
          <w:rFonts w:asciiTheme="minorBidi" w:hAnsiTheme="minorBidi"/>
          <w:b/>
          <w:bCs/>
          <w:color w:val="333333"/>
          <w:sz w:val="24"/>
          <w:szCs w:val="24"/>
        </w:rPr>
        <w:t>Experiment (B)   - water solubility test.</w:t>
      </w:r>
      <w:r w:rsidRPr="00AD6C60">
        <w:rPr>
          <w:rFonts w:asciiTheme="minorBidi" w:hAnsiTheme="minorBidi"/>
          <w:sz w:val="24"/>
          <w:szCs w:val="24"/>
        </w:rPr>
        <w:br/>
      </w:r>
      <w:r w:rsidRPr="00AD6C60">
        <w:rPr>
          <w:rStyle w:val="hps"/>
          <w:rFonts w:asciiTheme="minorBidi" w:hAnsiTheme="minorBidi"/>
          <w:color w:val="333333"/>
          <w:sz w:val="24"/>
          <w:szCs w:val="24"/>
        </w:rPr>
        <w:t>Materials and equipment:</w:t>
      </w:r>
      <w:r w:rsidRPr="00AD6C60">
        <w:rPr>
          <w:rFonts w:asciiTheme="minorBidi" w:hAnsiTheme="minorBidi"/>
          <w:sz w:val="24"/>
          <w:szCs w:val="24"/>
        </w:rPr>
        <w:br/>
        <w:t xml:space="preserve"> </w:t>
      </w:r>
    </w:p>
    <w:p w:rsidR="00AD6C60" w:rsidRPr="00AD6C60" w:rsidRDefault="00AD6C60" w:rsidP="00AD6C60">
      <w:pPr>
        <w:pStyle w:val="NoSpacing"/>
        <w:numPr>
          <w:ilvl w:val="0"/>
          <w:numId w:val="15"/>
        </w:numPr>
        <w:bidi w:val="0"/>
        <w:jc w:val="both"/>
        <w:rPr>
          <w:rFonts w:asciiTheme="minorBidi" w:hAnsiTheme="minorBidi"/>
          <w:sz w:val="24"/>
          <w:szCs w:val="24"/>
        </w:rPr>
      </w:pPr>
      <w:r w:rsidRPr="00AD6C60">
        <w:rPr>
          <w:rStyle w:val="hps"/>
          <w:rFonts w:asciiTheme="minorBidi" w:hAnsiTheme="minorBidi"/>
          <w:color w:val="333333"/>
          <w:sz w:val="24"/>
          <w:szCs w:val="24"/>
        </w:rPr>
        <w:t xml:space="preserve">Polyethylene </w:t>
      </w:r>
      <w:proofErr w:type="gramStart"/>
      <w:r w:rsidRPr="00AD6C60">
        <w:rPr>
          <w:rStyle w:val="hps"/>
          <w:rFonts w:asciiTheme="minorBidi" w:hAnsiTheme="minorBidi"/>
          <w:color w:val="333333"/>
          <w:sz w:val="24"/>
          <w:szCs w:val="24"/>
        </w:rPr>
        <w:t>bags  P.E</w:t>
      </w:r>
      <w:proofErr w:type="gramEnd"/>
      <w:r w:rsidRPr="00AD6C60">
        <w:rPr>
          <w:rStyle w:val="hps"/>
          <w:rFonts w:asciiTheme="minorBidi" w:hAnsiTheme="minorBidi"/>
          <w:color w:val="333333"/>
          <w:sz w:val="24"/>
          <w:szCs w:val="24"/>
        </w:rPr>
        <w:t>.</w:t>
      </w:r>
    </w:p>
    <w:p w:rsidR="00AD6C60" w:rsidRPr="00AD6C60" w:rsidRDefault="00AD6C60" w:rsidP="00AD6C60">
      <w:pPr>
        <w:pStyle w:val="NoSpacing"/>
        <w:numPr>
          <w:ilvl w:val="0"/>
          <w:numId w:val="15"/>
        </w:numPr>
        <w:bidi w:val="0"/>
        <w:jc w:val="both"/>
        <w:rPr>
          <w:rFonts w:asciiTheme="minorBidi" w:hAnsiTheme="minorBidi"/>
          <w:sz w:val="24"/>
          <w:szCs w:val="24"/>
        </w:rPr>
      </w:pPr>
      <w:r w:rsidRPr="00AD6C60">
        <w:rPr>
          <w:rStyle w:val="hps"/>
          <w:rFonts w:asciiTheme="minorBidi" w:hAnsiTheme="minorBidi"/>
          <w:color w:val="333333"/>
          <w:sz w:val="24"/>
          <w:szCs w:val="24"/>
        </w:rPr>
        <w:t>poly- vinyl-alcohol    PVA</w:t>
      </w:r>
    </w:p>
    <w:p w:rsidR="00AD6C60" w:rsidRPr="00AD6C60" w:rsidRDefault="00AD6C60" w:rsidP="00AD6C60">
      <w:pPr>
        <w:pStyle w:val="NoSpacing"/>
        <w:numPr>
          <w:ilvl w:val="0"/>
          <w:numId w:val="15"/>
        </w:numPr>
        <w:bidi w:val="0"/>
        <w:jc w:val="both"/>
        <w:rPr>
          <w:rFonts w:asciiTheme="minorBidi" w:hAnsiTheme="minorBidi"/>
          <w:color w:val="333333"/>
          <w:sz w:val="24"/>
          <w:szCs w:val="24"/>
        </w:rPr>
      </w:pPr>
      <w:r w:rsidRPr="00AD6C60">
        <w:rPr>
          <w:rStyle w:val="hps"/>
          <w:rFonts w:asciiTheme="minorBidi" w:hAnsiTheme="minorBidi"/>
          <w:color w:val="333333"/>
          <w:sz w:val="24"/>
          <w:szCs w:val="24"/>
        </w:rPr>
        <w:t>Chemical   glasses</w:t>
      </w:r>
    </w:p>
    <w:p w:rsidR="00AD6C60" w:rsidRPr="00AD6C60" w:rsidRDefault="00AD6C60" w:rsidP="00AD6C60">
      <w:pPr>
        <w:pStyle w:val="NoSpacing"/>
        <w:numPr>
          <w:ilvl w:val="0"/>
          <w:numId w:val="15"/>
        </w:numPr>
        <w:bidi w:val="0"/>
        <w:jc w:val="both"/>
        <w:rPr>
          <w:rFonts w:asciiTheme="minorBidi" w:hAnsiTheme="minorBidi"/>
          <w:color w:val="333333"/>
          <w:sz w:val="24"/>
          <w:szCs w:val="24"/>
        </w:rPr>
      </w:pPr>
      <w:r w:rsidRPr="00AD6C60">
        <w:rPr>
          <w:rFonts w:asciiTheme="minorBidi" w:hAnsiTheme="minorBidi"/>
          <w:sz w:val="24"/>
          <w:szCs w:val="24"/>
        </w:rPr>
        <w:t xml:space="preserve"> </w:t>
      </w:r>
      <w:r w:rsidRPr="00AD6C60">
        <w:rPr>
          <w:rStyle w:val="hps"/>
          <w:rFonts w:asciiTheme="minorBidi" w:hAnsiTheme="minorBidi"/>
          <w:color w:val="333333"/>
          <w:sz w:val="24"/>
          <w:szCs w:val="24"/>
        </w:rPr>
        <w:t>A glass rod</w:t>
      </w:r>
    </w:p>
    <w:p w:rsidR="00AD6C60" w:rsidRPr="00AD6C60" w:rsidRDefault="00AD6C60" w:rsidP="00AD6C60">
      <w:pPr>
        <w:pStyle w:val="NoSpacing"/>
        <w:numPr>
          <w:ilvl w:val="0"/>
          <w:numId w:val="15"/>
        </w:numPr>
        <w:bidi w:val="0"/>
        <w:jc w:val="both"/>
        <w:rPr>
          <w:rStyle w:val="hps"/>
          <w:rFonts w:asciiTheme="minorBidi" w:hAnsiTheme="minorBidi"/>
          <w:color w:val="333333"/>
          <w:sz w:val="24"/>
          <w:szCs w:val="24"/>
        </w:rPr>
      </w:pPr>
      <w:r w:rsidRPr="00AD6C60">
        <w:rPr>
          <w:rStyle w:val="hps"/>
          <w:rFonts w:asciiTheme="minorBidi" w:hAnsiTheme="minorBidi"/>
          <w:color w:val="333333"/>
          <w:sz w:val="24"/>
          <w:szCs w:val="24"/>
        </w:rPr>
        <w:t>Water</w:t>
      </w:r>
    </w:p>
    <w:p w:rsidR="00AD6C60" w:rsidRPr="00AD6C60" w:rsidRDefault="00AD6C60" w:rsidP="00AD6C60">
      <w:pPr>
        <w:jc w:val="both"/>
        <w:rPr>
          <w:rFonts w:asciiTheme="minorBidi" w:hAnsiTheme="minorBidi" w:cstheme="minorBidi"/>
          <w:color w:val="333333"/>
        </w:rPr>
      </w:pPr>
      <w:r w:rsidRPr="00AD6C60">
        <w:rPr>
          <w:rFonts w:asciiTheme="minorBidi" w:hAnsiTheme="minorBidi" w:cstheme="minorBidi"/>
          <w:color w:val="333333"/>
        </w:rPr>
        <w:br/>
      </w:r>
      <w:r w:rsidRPr="00AD6C60">
        <w:rPr>
          <w:rStyle w:val="hps"/>
          <w:rFonts w:asciiTheme="minorBidi" w:hAnsiTheme="minorBidi" w:cstheme="minorBidi"/>
          <w:color w:val="333333"/>
        </w:rPr>
        <w:t>Performing the experiment</w:t>
      </w:r>
      <w:r w:rsidRPr="00AD6C60">
        <w:rPr>
          <w:rFonts w:asciiTheme="minorBidi" w:hAnsiTheme="minorBidi" w:cstheme="minorBidi"/>
          <w:color w:val="333333"/>
        </w:rPr>
        <w:t>:</w:t>
      </w:r>
    </w:p>
    <w:p w:rsidR="00AD6C60" w:rsidRPr="00AD6C60" w:rsidRDefault="00AD6C60" w:rsidP="00AD6C60">
      <w:pPr>
        <w:jc w:val="both"/>
        <w:rPr>
          <w:rFonts w:asciiTheme="minorBidi" w:hAnsiTheme="minorBidi" w:cstheme="minorBidi"/>
          <w:color w:val="333333"/>
        </w:rPr>
      </w:pPr>
      <w:r w:rsidRPr="00AD6C60">
        <w:rPr>
          <w:rFonts w:asciiTheme="minorBidi" w:hAnsiTheme="minorBidi" w:cstheme="minorBidi"/>
          <w:color w:val="333333"/>
        </w:rPr>
        <w:br/>
      </w:r>
      <w:r w:rsidRPr="00AD6C60">
        <w:rPr>
          <w:rStyle w:val="hps"/>
          <w:rFonts w:asciiTheme="minorBidi" w:hAnsiTheme="minorBidi" w:cstheme="minorBidi"/>
          <w:color w:val="333333"/>
        </w:rPr>
        <w:t>1</w:t>
      </w:r>
      <w:r w:rsidRPr="00AD6C60">
        <w:rPr>
          <w:rFonts w:asciiTheme="minorBidi" w:hAnsiTheme="minorBidi" w:cstheme="minorBidi"/>
          <w:color w:val="333333"/>
        </w:rPr>
        <w:t xml:space="preserve">. </w:t>
      </w:r>
      <w:r w:rsidRPr="00AD6C60">
        <w:rPr>
          <w:rStyle w:val="hps"/>
          <w:rFonts w:asciiTheme="minorBidi" w:hAnsiTheme="minorBidi" w:cstheme="minorBidi"/>
          <w:color w:val="333333"/>
        </w:rPr>
        <w:t>Put a piece of polyethylene bag 10x10cm in 100ml of water</w:t>
      </w:r>
      <w:r w:rsidRPr="00AD6C60">
        <w:rPr>
          <w:rFonts w:asciiTheme="minorBidi" w:hAnsiTheme="minorBidi" w:cstheme="minorBidi"/>
          <w:color w:val="333333"/>
        </w:rPr>
        <w:t xml:space="preserve">. </w:t>
      </w:r>
      <w:r w:rsidRPr="00AD6C60">
        <w:rPr>
          <w:rStyle w:val="hps"/>
          <w:rFonts w:asciiTheme="minorBidi" w:hAnsiTheme="minorBidi" w:cstheme="minorBidi"/>
          <w:color w:val="333333"/>
        </w:rPr>
        <w:t>Mix with glass stick.</w:t>
      </w:r>
      <w:r w:rsidRPr="00AD6C60">
        <w:rPr>
          <w:rFonts w:asciiTheme="minorBidi" w:hAnsiTheme="minorBidi" w:cstheme="minorBidi"/>
          <w:color w:val="333333"/>
        </w:rPr>
        <w:br/>
      </w:r>
      <w:r w:rsidRPr="00AD6C60">
        <w:rPr>
          <w:rStyle w:val="hps"/>
          <w:rFonts w:asciiTheme="minorBidi" w:hAnsiTheme="minorBidi" w:cstheme="minorBidi"/>
          <w:color w:val="333333"/>
        </w:rPr>
        <w:t>2</w:t>
      </w:r>
      <w:r w:rsidRPr="00AD6C60">
        <w:rPr>
          <w:rFonts w:asciiTheme="minorBidi" w:hAnsiTheme="minorBidi" w:cstheme="minorBidi"/>
          <w:color w:val="333333"/>
        </w:rPr>
        <w:t xml:space="preserve">. </w:t>
      </w:r>
      <w:r w:rsidRPr="00AD6C60">
        <w:rPr>
          <w:rStyle w:val="hps"/>
          <w:rFonts w:asciiTheme="minorBidi" w:hAnsiTheme="minorBidi" w:cstheme="minorBidi"/>
          <w:color w:val="333333"/>
        </w:rPr>
        <w:t>put a piece of poly-vinyl-alcohol 10x10cm in a 100ml of water</w:t>
      </w:r>
      <w:r w:rsidRPr="00AD6C60">
        <w:rPr>
          <w:rFonts w:asciiTheme="minorBidi" w:hAnsiTheme="minorBidi" w:cstheme="minorBidi"/>
          <w:color w:val="333333"/>
        </w:rPr>
        <w:t xml:space="preserve">. </w:t>
      </w:r>
      <w:r w:rsidRPr="00AD6C60">
        <w:rPr>
          <w:rStyle w:val="hps"/>
          <w:rFonts w:asciiTheme="minorBidi" w:hAnsiTheme="minorBidi" w:cstheme="minorBidi"/>
          <w:color w:val="333333"/>
        </w:rPr>
        <w:t>Mix with a glass stick.</w:t>
      </w:r>
      <w:r w:rsidRPr="00AD6C60">
        <w:rPr>
          <w:rFonts w:asciiTheme="minorBidi" w:hAnsiTheme="minorBidi" w:cstheme="minorBidi"/>
          <w:color w:val="333333"/>
        </w:rPr>
        <w:br/>
      </w:r>
      <w:r w:rsidRPr="00AD6C60">
        <w:rPr>
          <w:rFonts w:asciiTheme="minorBidi" w:hAnsiTheme="minorBidi" w:cstheme="minorBidi"/>
          <w:color w:val="333333"/>
        </w:rPr>
        <w:br/>
        <w:t>Answer the following questions:</w:t>
      </w:r>
    </w:p>
    <w:p w:rsidR="00AD6C60" w:rsidRPr="00AD6C60" w:rsidRDefault="00AD6C60" w:rsidP="00AD6C60">
      <w:pPr>
        <w:pStyle w:val="ListParagraph"/>
        <w:numPr>
          <w:ilvl w:val="0"/>
          <w:numId w:val="17"/>
        </w:numPr>
        <w:rPr>
          <w:rFonts w:asciiTheme="minorBidi" w:hAnsiTheme="minorBidi" w:cstheme="minorBidi"/>
          <w:color w:val="333333"/>
        </w:rPr>
      </w:pPr>
      <w:r w:rsidRPr="00AD6C60">
        <w:rPr>
          <w:rStyle w:val="hps"/>
          <w:rFonts w:asciiTheme="minorBidi" w:hAnsiTheme="minorBidi" w:cstheme="minorBidi"/>
          <w:color w:val="333333"/>
        </w:rPr>
        <w:lastRenderedPageBreak/>
        <w:t>Record your observations</w:t>
      </w:r>
      <w:r w:rsidRPr="00AD6C60">
        <w:rPr>
          <w:rFonts w:asciiTheme="minorBidi" w:hAnsiTheme="minorBidi" w:cstheme="minorBidi"/>
          <w:color w:val="333333"/>
        </w:rPr>
        <w:t xml:space="preserve">. </w:t>
      </w:r>
      <w:r w:rsidRPr="00AD6C60">
        <w:rPr>
          <w:rStyle w:val="hps"/>
          <w:rFonts w:asciiTheme="minorBidi" w:hAnsiTheme="minorBidi" w:cstheme="minorBidi"/>
          <w:color w:val="333333"/>
        </w:rPr>
        <w:t>(</w:t>
      </w:r>
      <w:r w:rsidRPr="00AD6C60">
        <w:rPr>
          <w:rFonts w:asciiTheme="minorBidi" w:hAnsiTheme="minorBidi" w:cstheme="minorBidi"/>
          <w:color w:val="333333"/>
        </w:rPr>
        <w:t xml:space="preserve">Macroscopic </w:t>
      </w:r>
      <w:r w:rsidRPr="00AD6C60">
        <w:rPr>
          <w:rStyle w:val="hps"/>
          <w:rFonts w:asciiTheme="minorBidi" w:hAnsiTheme="minorBidi" w:cstheme="minorBidi"/>
          <w:color w:val="333333"/>
        </w:rPr>
        <w:t>level explanation</w:t>
      </w:r>
      <w:r w:rsidRPr="00AD6C60">
        <w:rPr>
          <w:rFonts w:asciiTheme="minorBidi" w:hAnsiTheme="minorBidi" w:cstheme="minorBidi"/>
          <w:color w:val="333333"/>
        </w:rPr>
        <w:t>)</w:t>
      </w:r>
      <w:r w:rsidRPr="00AD6C60">
        <w:rPr>
          <w:rFonts w:asciiTheme="minorBidi" w:hAnsiTheme="minorBidi" w:cstheme="minorBidi"/>
          <w:color w:val="333333"/>
        </w:rPr>
        <w:br/>
      </w:r>
    </w:p>
    <w:p w:rsidR="00AD6C60" w:rsidRPr="00AD6C60" w:rsidRDefault="00AD6C60" w:rsidP="00AD6C60">
      <w:pPr>
        <w:jc w:val="both"/>
        <w:rPr>
          <w:rFonts w:asciiTheme="minorBidi" w:hAnsiTheme="minorBidi" w:cstheme="minorBidi"/>
          <w:color w:val="333333"/>
        </w:rPr>
      </w:pPr>
      <w:r w:rsidRPr="00AD6C60">
        <w:rPr>
          <w:rFonts w:asciiTheme="minorBidi" w:hAnsiTheme="minorBidi" w:cstheme="minorBidi"/>
          <w:color w:val="333333"/>
        </w:rPr>
        <w:t xml:space="preserve">This is the structure of the repeating unit of the two polymers: </w:t>
      </w:r>
    </w:p>
    <w:p w:rsidR="00AD6C60" w:rsidRPr="00AD6C60" w:rsidRDefault="00AD6C60" w:rsidP="00AD6C60">
      <w:pPr>
        <w:jc w:val="both"/>
        <w:rPr>
          <w:rFonts w:asciiTheme="minorBidi" w:hAnsiTheme="minorBidi" w:cstheme="minorBidi"/>
          <w:color w:val="333333"/>
        </w:rPr>
      </w:pPr>
    </w:p>
    <w:p w:rsidR="00AD6C60" w:rsidRPr="00EB0915" w:rsidRDefault="00AD6C60" w:rsidP="00EB0915">
      <w:pPr>
        <w:pStyle w:val="ListParagraph"/>
        <w:jc w:val="both"/>
        <w:rPr>
          <w:rFonts w:asciiTheme="minorBidi" w:hAnsiTheme="minorBidi" w:cstheme="minorBidi"/>
          <w:color w:val="000000"/>
          <w:rtl/>
        </w:rPr>
      </w:pPr>
      <w:r w:rsidRPr="00AD6C60">
        <w:rPr>
          <w:rFonts w:asciiTheme="minorBidi" w:hAnsiTheme="minorBidi" w:cstheme="minorBidi"/>
          <w:color w:val="000000"/>
        </w:rPr>
        <w:t>P.E.</w:t>
      </w:r>
      <w:r w:rsidRPr="00AD6C60">
        <w:rPr>
          <w:rFonts w:asciiTheme="minorBidi" w:hAnsiTheme="minorBidi" w:cstheme="minorBidi"/>
          <w:noProof/>
          <w:color w:val="000000"/>
          <w:lang w:val="en-US" w:eastAsia="en-US" w:bidi="he-IL"/>
        </w:rPr>
        <w:drawing>
          <wp:inline distT="0" distB="0" distL="0" distR="0" wp14:anchorId="12793E4D" wp14:editId="5057C1CD">
            <wp:extent cx="1038225" cy="990600"/>
            <wp:effectExtent l="0" t="0" r="9525" b="0"/>
            <wp:docPr id="7" name="Picture 2" descr="220px-Polyethylene-repeat-2D-fla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Polyethylene-repeat-2D-fla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8225" cy="990600"/>
                    </a:xfrm>
                    <a:prstGeom prst="rect">
                      <a:avLst/>
                    </a:prstGeom>
                    <a:noFill/>
                    <a:ln>
                      <a:noFill/>
                    </a:ln>
                  </pic:spPr>
                </pic:pic>
              </a:graphicData>
            </a:graphic>
          </wp:inline>
        </w:drawing>
      </w:r>
      <w:r w:rsidR="00EB0915">
        <w:rPr>
          <w:rFonts w:asciiTheme="minorBidi" w:hAnsiTheme="minorBidi" w:cstheme="minorBidi"/>
          <w:color w:val="000000"/>
        </w:rPr>
        <w:t xml:space="preserve">                   </w:t>
      </w:r>
      <w:r w:rsidRPr="00EB0915">
        <w:rPr>
          <w:rFonts w:asciiTheme="minorBidi" w:hAnsiTheme="minorBidi" w:cstheme="minorBidi"/>
          <w:color w:val="000000"/>
        </w:rPr>
        <w:t xml:space="preserve">      P.V.A     </w:t>
      </w:r>
      <w:r w:rsidRPr="00AD6C60">
        <w:rPr>
          <w:noProof/>
          <w:lang w:val="en-US" w:eastAsia="en-US" w:bidi="he-IL"/>
        </w:rPr>
        <w:drawing>
          <wp:inline distT="0" distB="0" distL="0" distR="0" wp14:anchorId="4A89C358" wp14:editId="2217EA7A">
            <wp:extent cx="1057275" cy="885825"/>
            <wp:effectExtent l="0" t="0" r="9525" b="9525"/>
            <wp:docPr id="16" name="Picture 1" descr="200px-Pva">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0px-Pv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7275" cy="885825"/>
                    </a:xfrm>
                    <a:prstGeom prst="rect">
                      <a:avLst/>
                    </a:prstGeom>
                    <a:noFill/>
                    <a:ln>
                      <a:noFill/>
                    </a:ln>
                  </pic:spPr>
                </pic:pic>
              </a:graphicData>
            </a:graphic>
          </wp:inline>
        </w:drawing>
      </w:r>
    </w:p>
    <w:p w:rsidR="00AD6C60" w:rsidRPr="00AD6C60" w:rsidRDefault="00AD6C60" w:rsidP="00AD6C60">
      <w:pPr>
        <w:pStyle w:val="ListParagraph"/>
        <w:jc w:val="both"/>
        <w:rPr>
          <w:rFonts w:asciiTheme="minorBidi" w:hAnsiTheme="minorBidi" w:cstheme="minorBidi"/>
          <w:color w:val="000000"/>
          <w:rtl/>
        </w:rPr>
      </w:pPr>
    </w:p>
    <w:p w:rsidR="00AD6C60" w:rsidRDefault="000A44AD" w:rsidP="00AD6C60">
      <w:pPr>
        <w:pStyle w:val="ListParagraph"/>
        <w:numPr>
          <w:ilvl w:val="0"/>
          <w:numId w:val="17"/>
        </w:numPr>
        <w:spacing w:line="276" w:lineRule="auto"/>
        <w:jc w:val="both"/>
        <w:rPr>
          <w:rFonts w:asciiTheme="minorBidi" w:hAnsiTheme="minorBidi" w:cstheme="minorBidi"/>
          <w:color w:val="333333"/>
        </w:rPr>
      </w:pPr>
      <w:r>
        <w:rPr>
          <w:rStyle w:val="hps"/>
          <w:rFonts w:asciiTheme="minorBidi" w:hAnsiTheme="minorBidi" w:cstheme="minorBidi"/>
          <w:color w:val="333333"/>
        </w:rPr>
        <w:t>Explain</w:t>
      </w:r>
      <w:r w:rsidR="00AD6C60" w:rsidRPr="00AD6C60">
        <w:rPr>
          <w:rStyle w:val="hps"/>
          <w:rFonts w:asciiTheme="minorBidi" w:hAnsiTheme="minorBidi" w:cstheme="minorBidi"/>
          <w:color w:val="333333"/>
        </w:rPr>
        <w:t xml:space="preserve"> the experimental results based on the microscopic structure.</w:t>
      </w:r>
    </w:p>
    <w:p w:rsidR="00AD6C60" w:rsidRDefault="00AD6C60" w:rsidP="00AD6C60">
      <w:pPr>
        <w:pStyle w:val="ListParagraph"/>
        <w:numPr>
          <w:ilvl w:val="0"/>
          <w:numId w:val="17"/>
        </w:numPr>
        <w:spacing w:line="276" w:lineRule="auto"/>
        <w:rPr>
          <w:rFonts w:asciiTheme="minorBidi" w:hAnsiTheme="minorBidi" w:cstheme="minorBidi"/>
          <w:color w:val="333333"/>
        </w:rPr>
      </w:pPr>
      <w:r w:rsidRPr="00AD6C60">
        <w:rPr>
          <w:rStyle w:val="hps"/>
          <w:rFonts w:asciiTheme="minorBidi" w:hAnsiTheme="minorBidi" w:cstheme="minorBidi"/>
          <w:color w:val="333333"/>
        </w:rPr>
        <w:t>Write five questions that arise after the experiment.</w:t>
      </w:r>
      <w:r w:rsidRPr="00AD6C60">
        <w:rPr>
          <w:rFonts w:asciiTheme="minorBidi" w:hAnsiTheme="minorBidi" w:cstheme="minorBidi"/>
          <w:color w:val="333333"/>
        </w:rPr>
        <w:t xml:space="preserve"> </w:t>
      </w:r>
    </w:p>
    <w:p w:rsidR="00AD6C60" w:rsidRDefault="00AD6C60" w:rsidP="00AD6C60">
      <w:pPr>
        <w:pStyle w:val="ListParagraph"/>
        <w:numPr>
          <w:ilvl w:val="0"/>
          <w:numId w:val="17"/>
        </w:numPr>
        <w:spacing w:line="276" w:lineRule="auto"/>
        <w:rPr>
          <w:rStyle w:val="hps"/>
          <w:rFonts w:asciiTheme="minorBidi" w:hAnsiTheme="minorBidi" w:cstheme="minorBidi"/>
          <w:color w:val="333333"/>
        </w:rPr>
      </w:pPr>
      <w:r w:rsidRPr="00AD6C60">
        <w:rPr>
          <w:rStyle w:val="hps"/>
          <w:rFonts w:asciiTheme="minorBidi" w:hAnsiTheme="minorBidi" w:cstheme="minorBidi"/>
          <w:color w:val="333333"/>
        </w:rPr>
        <w:t>Formulate research question concerning the experiment, the dependence between two variables.</w:t>
      </w:r>
    </w:p>
    <w:p w:rsidR="00AD6C60" w:rsidRPr="00AD6C60" w:rsidRDefault="00EB0915" w:rsidP="00AD6C60">
      <w:pPr>
        <w:pStyle w:val="ListParagraph"/>
        <w:numPr>
          <w:ilvl w:val="0"/>
          <w:numId w:val="17"/>
        </w:numPr>
        <w:spacing w:line="276" w:lineRule="auto"/>
        <w:rPr>
          <w:rFonts w:asciiTheme="minorBidi" w:hAnsiTheme="minorBidi" w:cstheme="minorBidi"/>
          <w:color w:val="333333"/>
        </w:rPr>
      </w:pPr>
      <w:r>
        <w:rPr>
          <w:rStyle w:val="hps"/>
          <w:rFonts w:asciiTheme="minorBidi" w:hAnsiTheme="minorBidi" w:cstheme="minorBidi"/>
          <w:color w:val="333333"/>
        </w:rPr>
        <w:t>P</w:t>
      </w:r>
      <w:r w:rsidR="00AD6C60" w:rsidRPr="00AD6C60">
        <w:rPr>
          <w:rStyle w:val="hps"/>
          <w:rFonts w:asciiTheme="minorBidi" w:hAnsiTheme="minorBidi" w:cstheme="minorBidi"/>
          <w:color w:val="333333"/>
        </w:rPr>
        <w:t>oly-vinyl-alcohol</w:t>
      </w:r>
      <w:r w:rsidR="00AD6C60" w:rsidRPr="00AD6C60">
        <w:rPr>
          <w:rFonts w:asciiTheme="minorBidi" w:hAnsiTheme="minorBidi" w:cstheme="minorBidi"/>
          <w:color w:val="333333"/>
        </w:rPr>
        <w:t xml:space="preserve">   </w:t>
      </w:r>
      <w:r w:rsidR="00AD6C60" w:rsidRPr="00AD6C60">
        <w:rPr>
          <w:rStyle w:val="hps"/>
          <w:rFonts w:asciiTheme="minorBidi" w:hAnsiTheme="minorBidi" w:cstheme="minorBidi"/>
          <w:color w:val="333333"/>
        </w:rPr>
        <w:t>(PVA) is used as collection Bags of dirty laundry in hospitals. They place the bag containing dirty laundry into the washing machine. How do you explain this use?</w:t>
      </w:r>
    </w:p>
    <w:p w:rsidR="00AD6C60" w:rsidRPr="00AD6C60" w:rsidRDefault="00AD6C60" w:rsidP="00AD6C60">
      <w:pPr>
        <w:pStyle w:val="Heading2"/>
        <w:spacing w:after="120"/>
        <w:jc w:val="center"/>
        <w:rPr>
          <w:rFonts w:ascii="Arial" w:hAnsi="Arial" w:cs="Arial"/>
        </w:rPr>
      </w:pPr>
      <w:r w:rsidRPr="00AD6C60">
        <w:rPr>
          <w:rFonts w:ascii="Arial" w:hAnsi="Arial" w:cs="Arial"/>
        </w:rPr>
        <w:t>Activity number (4): Making a decision using a thinking tool.</w:t>
      </w:r>
    </w:p>
    <w:tbl>
      <w:tblPr>
        <w:tblStyle w:val="TableGrid"/>
        <w:tblpPr w:leftFromText="180" w:rightFromText="180" w:vertAnchor="text" w:horzAnchor="margin" w:tblpXSpec="center" w:tblpY="382"/>
        <w:tblW w:w="10332" w:type="dxa"/>
        <w:tblLook w:val="04A0" w:firstRow="1" w:lastRow="0" w:firstColumn="1" w:lastColumn="0" w:noHBand="0" w:noVBand="1"/>
      </w:tblPr>
      <w:tblGrid>
        <w:gridCol w:w="1317"/>
        <w:gridCol w:w="1989"/>
        <w:gridCol w:w="1422"/>
        <w:gridCol w:w="1456"/>
        <w:gridCol w:w="1432"/>
        <w:gridCol w:w="1357"/>
        <w:gridCol w:w="1359"/>
      </w:tblGrid>
      <w:tr w:rsidR="00AD6C60" w:rsidRPr="00AD6C60" w:rsidTr="00C26AB1">
        <w:tc>
          <w:tcPr>
            <w:tcW w:w="0" w:type="auto"/>
            <w:vAlign w:val="center"/>
          </w:tcPr>
          <w:p w:rsidR="00AD6C60" w:rsidRPr="00AD6C60" w:rsidRDefault="00AD6C60" w:rsidP="00C26AB1">
            <w:pPr>
              <w:jc w:val="center"/>
              <w:rPr>
                <w:rFonts w:asciiTheme="minorBidi" w:hAnsiTheme="minorBidi" w:cstheme="minorBidi"/>
                <w:sz w:val="20"/>
                <w:szCs w:val="20"/>
              </w:rPr>
            </w:pPr>
            <w:r w:rsidRPr="00AD6C60">
              <w:rPr>
                <w:rFonts w:asciiTheme="minorBidi" w:hAnsiTheme="minorBidi" w:cstheme="minorBidi"/>
                <w:sz w:val="20"/>
                <w:szCs w:val="20"/>
              </w:rPr>
              <w:t>Dimensions</w:t>
            </w:r>
          </w:p>
        </w:tc>
        <w:tc>
          <w:tcPr>
            <w:tcW w:w="0" w:type="auto"/>
            <w:vAlign w:val="center"/>
          </w:tcPr>
          <w:p w:rsidR="00AD6C60" w:rsidRPr="00AD6C60" w:rsidRDefault="00AD6C60" w:rsidP="00C26AB1">
            <w:pPr>
              <w:jc w:val="center"/>
              <w:rPr>
                <w:rFonts w:asciiTheme="minorBidi" w:hAnsiTheme="minorBidi" w:cstheme="minorBidi"/>
                <w:sz w:val="20"/>
                <w:szCs w:val="20"/>
              </w:rPr>
            </w:pPr>
            <w:r w:rsidRPr="00AD6C60">
              <w:rPr>
                <w:rFonts w:asciiTheme="minorBidi" w:hAnsiTheme="minorBidi" w:cstheme="minorBidi"/>
                <w:sz w:val="20"/>
                <w:szCs w:val="20"/>
              </w:rPr>
              <w:t>criterions</w:t>
            </w:r>
          </w:p>
        </w:tc>
        <w:tc>
          <w:tcPr>
            <w:tcW w:w="0" w:type="auto"/>
            <w:vAlign w:val="center"/>
          </w:tcPr>
          <w:p w:rsidR="00AD6C60" w:rsidRPr="00AD6C60" w:rsidRDefault="00AD6C60" w:rsidP="00C26AB1">
            <w:pPr>
              <w:jc w:val="center"/>
              <w:rPr>
                <w:rFonts w:asciiTheme="minorBidi" w:hAnsiTheme="minorBidi" w:cstheme="minorBidi"/>
                <w:sz w:val="20"/>
                <w:szCs w:val="20"/>
              </w:rPr>
            </w:pPr>
            <w:r w:rsidRPr="00AD6C60">
              <w:rPr>
                <w:rFonts w:asciiTheme="minorBidi" w:hAnsiTheme="minorBidi" w:cstheme="minorBidi"/>
                <w:sz w:val="20"/>
                <w:szCs w:val="20"/>
              </w:rPr>
              <w:t>Alternative a</w:t>
            </w:r>
          </w:p>
          <w:p w:rsidR="00AD6C60" w:rsidRPr="00AD6C60" w:rsidRDefault="00AD6C60" w:rsidP="00C26AB1">
            <w:pPr>
              <w:jc w:val="center"/>
              <w:rPr>
                <w:rFonts w:asciiTheme="minorBidi" w:hAnsiTheme="minorBidi" w:cstheme="minorBidi"/>
                <w:sz w:val="20"/>
                <w:szCs w:val="20"/>
              </w:rPr>
            </w:pPr>
          </w:p>
          <w:p w:rsidR="00AD6C60" w:rsidRPr="00AD6C60" w:rsidRDefault="00AD6C60" w:rsidP="00C26AB1">
            <w:pPr>
              <w:jc w:val="center"/>
              <w:rPr>
                <w:rFonts w:asciiTheme="minorBidi" w:hAnsiTheme="minorBidi" w:cstheme="minorBidi"/>
                <w:sz w:val="20"/>
                <w:szCs w:val="20"/>
              </w:rPr>
            </w:pPr>
            <w:r w:rsidRPr="00AD6C60">
              <w:rPr>
                <w:rFonts w:asciiTheme="minorBidi" w:hAnsiTheme="minorBidi" w:cstheme="minorBidi"/>
                <w:sz w:val="20"/>
                <w:szCs w:val="20"/>
              </w:rPr>
              <w:t>Banning the production</w:t>
            </w:r>
          </w:p>
        </w:tc>
        <w:tc>
          <w:tcPr>
            <w:tcW w:w="0" w:type="auto"/>
            <w:vAlign w:val="center"/>
          </w:tcPr>
          <w:p w:rsidR="00AD6C60" w:rsidRPr="00AD6C60" w:rsidRDefault="00AD6C60" w:rsidP="00C26AB1">
            <w:pPr>
              <w:jc w:val="center"/>
              <w:rPr>
                <w:rFonts w:asciiTheme="minorBidi" w:hAnsiTheme="minorBidi" w:cstheme="minorBidi"/>
                <w:sz w:val="20"/>
                <w:szCs w:val="20"/>
              </w:rPr>
            </w:pPr>
            <w:r w:rsidRPr="00AD6C60">
              <w:rPr>
                <w:rFonts w:asciiTheme="minorBidi" w:hAnsiTheme="minorBidi" w:cstheme="minorBidi"/>
                <w:sz w:val="20"/>
                <w:szCs w:val="20"/>
              </w:rPr>
              <w:t>Alternative b</w:t>
            </w:r>
          </w:p>
          <w:p w:rsidR="00AD6C60" w:rsidRPr="00AD6C60" w:rsidRDefault="00AD6C60" w:rsidP="00C26AB1">
            <w:pPr>
              <w:jc w:val="center"/>
              <w:rPr>
                <w:rFonts w:asciiTheme="minorBidi" w:hAnsiTheme="minorBidi" w:cstheme="minorBidi"/>
                <w:sz w:val="20"/>
                <w:szCs w:val="20"/>
              </w:rPr>
            </w:pPr>
          </w:p>
          <w:p w:rsidR="00AD6C60" w:rsidRPr="00AD6C60" w:rsidRDefault="00AD6C60" w:rsidP="00C26AB1">
            <w:pPr>
              <w:jc w:val="center"/>
              <w:rPr>
                <w:rFonts w:asciiTheme="minorBidi" w:hAnsiTheme="minorBidi" w:cstheme="minorBidi"/>
                <w:sz w:val="20"/>
                <w:szCs w:val="20"/>
              </w:rPr>
            </w:pPr>
            <w:r w:rsidRPr="00AD6C60">
              <w:rPr>
                <w:rFonts w:asciiTheme="minorBidi" w:hAnsiTheme="minorBidi" w:cstheme="minorBidi"/>
                <w:sz w:val="20"/>
                <w:szCs w:val="20"/>
              </w:rPr>
              <w:t>Taxes on productions</w:t>
            </w:r>
          </w:p>
        </w:tc>
        <w:tc>
          <w:tcPr>
            <w:tcW w:w="0" w:type="auto"/>
            <w:vAlign w:val="center"/>
          </w:tcPr>
          <w:p w:rsidR="00AD6C60" w:rsidRPr="00AD6C60" w:rsidRDefault="00AD6C60" w:rsidP="00C26AB1">
            <w:pPr>
              <w:jc w:val="center"/>
              <w:rPr>
                <w:rFonts w:asciiTheme="minorBidi" w:hAnsiTheme="minorBidi" w:cstheme="minorBidi"/>
                <w:sz w:val="20"/>
                <w:szCs w:val="20"/>
              </w:rPr>
            </w:pPr>
            <w:r w:rsidRPr="00AD6C60">
              <w:rPr>
                <w:rFonts w:asciiTheme="minorBidi" w:hAnsiTheme="minorBidi" w:cstheme="minorBidi"/>
                <w:sz w:val="20"/>
                <w:szCs w:val="20"/>
              </w:rPr>
              <w:t>Alternative c</w:t>
            </w:r>
          </w:p>
          <w:p w:rsidR="00AD6C60" w:rsidRPr="00AD6C60" w:rsidRDefault="00AD6C60" w:rsidP="00C26AB1">
            <w:pPr>
              <w:jc w:val="center"/>
              <w:rPr>
                <w:rFonts w:asciiTheme="minorBidi" w:hAnsiTheme="minorBidi" w:cstheme="minorBidi"/>
                <w:sz w:val="20"/>
                <w:szCs w:val="20"/>
              </w:rPr>
            </w:pPr>
          </w:p>
          <w:p w:rsidR="00AD6C60" w:rsidRPr="00AD6C60" w:rsidRDefault="00AD6C60" w:rsidP="00C26AB1">
            <w:pPr>
              <w:jc w:val="center"/>
              <w:rPr>
                <w:rFonts w:asciiTheme="minorBidi" w:hAnsiTheme="minorBidi" w:cstheme="minorBidi"/>
                <w:sz w:val="20"/>
                <w:szCs w:val="20"/>
              </w:rPr>
            </w:pPr>
            <w:r w:rsidRPr="00AD6C60">
              <w:rPr>
                <w:rFonts w:asciiTheme="minorBidi" w:hAnsiTheme="minorBidi" w:cstheme="minorBidi"/>
                <w:sz w:val="20"/>
                <w:szCs w:val="20"/>
              </w:rPr>
              <w:t>Increasing the recycling</w:t>
            </w:r>
          </w:p>
        </w:tc>
        <w:tc>
          <w:tcPr>
            <w:tcW w:w="0" w:type="auto"/>
            <w:vAlign w:val="center"/>
          </w:tcPr>
          <w:p w:rsidR="00AD6C60" w:rsidRPr="00AD6C60" w:rsidRDefault="00AD6C60" w:rsidP="00C26AB1">
            <w:pPr>
              <w:jc w:val="center"/>
              <w:rPr>
                <w:rFonts w:asciiTheme="minorBidi" w:hAnsiTheme="minorBidi" w:cstheme="minorBidi"/>
                <w:sz w:val="20"/>
                <w:szCs w:val="20"/>
              </w:rPr>
            </w:pPr>
            <w:r w:rsidRPr="00AD6C60">
              <w:rPr>
                <w:rFonts w:asciiTheme="minorBidi" w:hAnsiTheme="minorBidi" w:cstheme="minorBidi"/>
                <w:sz w:val="20"/>
                <w:szCs w:val="20"/>
              </w:rPr>
              <w:t>Alternative d</w:t>
            </w:r>
          </w:p>
          <w:p w:rsidR="00AD6C60" w:rsidRPr="00AD6C60" w:rsidRDefault="00AD6C60" w:rsidP="00C26AB1">
            <w:pPr>
              <w:jc w:val="center"/>
              <w:rPr>
                <w:rFonts w:asciiTheme="minorBidi" w:hAnsiTheme="minorBidi" w:cstheme="minorBidi"/>
                <w:sz w:val="20"/>
                <w:szCs w:val="20"/>
              </w:rPr>
            </w:pPr>
          </w:p>
          <w:p w:rsidR="00AD6C60" w:rsidRPr="00AD6C60" w:rsidRDefault="00AD6C60" w:rsidP="00C26AB1">
            <w:pPr>
              <w:jc w:val="center"/>
              <w:rPr>
                <w:rFonts w:asciiTheme="minorBidi" w:hAnsiTheme="minorBidi" w:cstheme="minorBidi"/>
                <w:sz w:val="20"/>
                <w:szCs w:val="20"/>
              </w:rPr>
            </w:pPr>
            <w:r w:rsidRPr="00AD6C60">
              <w:rPr>
                <w:rFonts w:asciiTheme="minorBidi" w:hAnsiTheme="minorBidi" w:cstheme="minorBidi"/>
                <w:sz w:val="20"/>
                <w:szCs w:val="20"/>
              </w:rPr>
              <w:t>Reducing the usage</w:t>
            </w:r>
          </w:p>
        </w:tc>
        <w:tc>
          <w:tcPr>
            <w:tcW w:w="1359" w:type="dxa"/>
            <w:vAlign w:val="center"/>
          </w:tcPr>
          <w:p w:rsidR="00AD6C60" w:rsidRPr="00AD6C60" w:rsidRDefault="00AD6C60" w:rsidP="00C26AB1">
            <w:pPr>
              <w:jc w:val="center"/>
              <w:rPr>
                <w:rFonts w:asciiTheme="minorBidi" w:hAnsiTheme="minorBidi" w:cstheme="minorBidi"/>
                <w:sz w:val="20"/>
                <w:szCs w:val="20"/>
              </w:rPr>
            </w:pPr>
            <w:r w:rsidRPr="00AD6C60">
              <w:rPr>
                <w:rFonts w:asciiTheme="minorBidi" w:hAnsiTheme="minorBidi" w:cstheme="minorBidi"/>
                <w:sz w:val="20"/>
                <w:szCs w:val="20"/>
              </w:rPr>
              <w:t>Alternative e</w:t>
            </w:r>
          </w:p>
          <w:p w:rsidR="00AD6C60" w:rsidRPr="00AD6C60" w:rsidRDefault="00AD6C60" w:rsidP="00C26AB1">
            <w:pPr>
              <w:jc w:val="center"/>
              <w:rPr>
                <w:rFonts w:asciiTheme="minorBidi" w:hAnsiTheme="minorBidi" w:cstheme="minorBidi"/>
                <w:sz w:val="20"/>
                <w:szCs w:val="20"/>
              </w:rPr>
            </w:pPr>
          </w:p>
          <w:p w:rsidR="00AD6C60" w:rsidRPr="00AD6C60" w:rsidRDefault="00AD6C60" w:rsidP="00C26AB1">
            <w:pPr>
              <w:jc w:val="center"/>
              <w:rPr>
                <w:rFonts w:asciiTheme="minorBidi" w:hAnsiTheme="minorBidi" w:cstheme="minorBidi"/>
                <w:sz w:val="20"/>
                <w:szCs w:val="20"/>
              </w:rPr>
            </w:pPr>
            <w:r w:rsidRPr="00AD6C60">
              <w:rPr>
                <w:rFonts w:asciiTheme="minorBidi" w:hAnsiTheme="minorBidi" w:cstheme="minorBidi"/>
                <w:sz w:val="20"/>
                <w:szCs w:val="20"/>
              </w:rPr>
              <w:t>?</w:t>
            </w:r>
          </w:p>
        </w:tc>
      </w:tr>
      <w:tr w:rsidR="00AD6C60" w:rsidRPr="00AD6C60" w:rsidTr="00C26AB1">
        <w:tc>
          <w:tcPr>
            <w:tcW w:w="0" w:type="auto"/>
            <w:vAlign w:val="center"/>
          </w:tcPr>
          <w:p w:rsidR="00AD6C60" w:rsidRPr="00AD6C60" w:rsidRDefault="00AD6C60" w:rsidP="00C26AB1">
            <w:pPr>
              <w:jc w:val="center"/>
              <w:rPr>
                <w:rFonts w:asciiTheme="minorBidi" w:hAnsiTheme="minorBidi" w:cstheme="minorBidi"/>
                <w:sz w:val="20"/>
                <w:szCs w:val="20"/>
              </w:rPr>
            </w:pPr>
            <w:r w:rsidRPr="00AD6C60">
              <w:rPr>
                <w:rFonts w:asciiTheme="minorBidi" w:hAnsiTheme="minorBidi" w:cstheme="minorBidi"/>
                <w:sz w:val="20"/>
                <w:szCs w:val="20"/>
              </w:rPr>
              <w:t>environment</w:t>
            </w:r>
          </w:p>
        </w:tc>
        <w:tc>
          <w:tcPr>
            <w:tcW w:w="0" w:type="auto"/>
            <w:vAlign w:val="center"/>
          </w:tcPr>
          <w:p w:rsidR="00AD6C60" w:rsidRPr="00AD6C60" w:rsidRDefault="00AD6C60" w:rsidP="00C26AB1">
            <w:pPr>
              <w:jc w:val="center"/>
              <w:rPr>
                <w:rFonts w:asciiTheme="minorBidi" w:hAnsiTheme="minorBidi" w:cstheme="minorBidi"/>
                <w:sz w:val="20"/>
                <w:szCs w:val="20"/>
              </w:rPr>
            </w:pPr>
            <w:r w:rsidRPr="00AD6C60">
              <w:rPr>
                <w:rFonts w:asciiTheme="minorBidi" w:hAnsiTheme="minorBidi" w:cstheme="minorBidi"/>
                <w:sz w:val="20"/>
                <w:szCs w:val="20"/>
              </w:rPr>
              <w:t>green areas</w:t>
            </w:r>
          </w:p>
          <w:p w:rsidR="00AD6C60" w:rsidRPr="00AD6C60" w:rsidRDefault="00AD6C60" w:rsidP="00C26AB1">
            <w:pPr>
              <w:jc w:val="center"/>
              <w:rPr>
                <w:rFonts w:asciiTheme="minorBidi" w:hAnsiTheme="minorBidi" w:cstheme="minorBidi"/>
                <w:sz w:val="20"/>
                <w:szCs w:val="20"/>
              </w:rPr>
            </w:pPr>
          </w:p>
          <w:p w:rsidR="00AD6C60" w:rsidRPr="00AD6C60" w:rsidRDefault="00AD6C60" w:rsidP="00C26AB1">
            <w:pPr>
              <w:jc w:val="center"/>
              <w:rPr>
                <w:rFonts w:asciiTheme="minorBidi" w:hAnsiTheme="minorBidi" w:cstheme="minorBidi"/>
                <w:sz w:val="20"/>
                <w:szCs w:val="20"/>
              </w:rPr>
            </w:pPr>
            <w:r w:rsidRPr="00AD6C60">
              <w:rPr>
                <w:rFonts w:asciiTheme="minorBidi" w:hAnsiTheme="minorBidi" w:cstheme="minorBidi"/>
                <w:sz w:val="20"/>
                <w:szCs w:val="20"/>
              </w:rPr>
              <w:t>less waste sites</w:t>
            </w:r>
          </w:p>
        </w:tc>
        <w:tc>
          <w:tcPr>
            <w:tcW w:w="0" w:type="auto"/>
            <w:vAlign w:val="center"/>
          </w:tcPr>
          <w:p w:rsidR="00AD6C60" w:rsidRPr="00AD6C60" w:rsidRDefault="00AD6C60" w:rsidP="00C26AB1">
            <w:pPr>
              <w:jc w:val="center"/>
              <w:rPr>
                <w:rFonts w:asciiTheme="minorBidi" w:hAnsiTheme="minorBidi" w:cstheme="minorBidi"/>
                <w:sz w:val="20"/>
                <w:szCs w:val="20"/>
              </w:rPr>
            </w:pPr>
            <w:r w:rsidRPr="00AD6C60">
              <w:rPr>
                <w:rFonts w:asciiTheme="minorBidi" w:hAnsiTheme="minorBidi" w:cstheme="minorBidi"/>
                <w:sz w:val="20"/>
                <w:szCs w:val="20"/>
              </w:rPr>
              <w:t>gain</w:t>
            </w:r>
          </w:p>
        </w:tc>
        <w:tc>
          <w:tcPr>
            <w:tcW w:w="0" w:type="auto"/>
            <w:vAlign w:val="center"/>
          </w:tcPr>
          <w:p w:rsidR="00AD6C60" w:rsidRPr="00AD6C60" w:rsidRDefault="00AD6C60" w:rsidP="00C26AB1">
            <w:pPr>
              <w:jc w:val="center"/>
              <w:rPr>
                <w:rFonts w:asciiTheme="minorBidi" w:hAnsiTheme="minorBidi" w:cstheme="minorBidi"/>
                <w:sz w:val="20"/>
                <w:szCs w:val="20"/>
              </w:rPr>
            </w:pPr>
          </w:p>
        </w:tc>
        <w:tc>
          <w:tcPr>
            <w:tcW w:w="0" w:type="auto"/>
            <w:vAlign w:val="center"/>
          </w:tcPr>
          <w:p w:rsidR="00AD6C60" w:rsidRPr="00AD6C60" w:rsidRDefault="00AD6C60" w:rsidP="00C26AB1">
            <w:pPr>
              <w:jc w:val="center"/>
              <w:rPr>
                <w:rFonts w:asciiTheme="minorBidi" w:hAnsiTheme="minorBidi" w:cstheme="minorBidi"/>
                <w:sz w:val="20"/>
                <w:szCs w:val="20"/>
              </w:rPr>
            </w:pPr>
          </w:p>
        </w:tc>
        <w:tc>
          <w:tcPr>
            <w:tcW w:w="0" w:type="auto"/>
            <w:vAlign w:val="center"/>
          </w:tcPr>
          <w:p w:rsidR="00AD6C60" w:rsidRPr="00AD6C60" w:rsidRDefault="00AD6C60" w:rsidP="00C26AB1">
            <w:pPr>
              <w:jc w:val="center"/>
              <w:rPr>
                <w:rFonts w:asciiTheme="minorBidi" w:hAnsiTheme="minorBidi" w:cstheme="minorBidi"/>
                <w:sz w:val="20"/>
                <w:szCs w:val="20"/>
              </w:rPr>
            </w:pPr>
          </w:p>
        </w:tc>
        <w:tc>
          <w:tcPr>
            <w:tcW w:w="1359" w:type="dxa"/>
            <w:vAlign w:val="center"/>
          </w:tcPr>
          <w:p w:rsidR="00AD6C60" w:rsidRPr="00AD6C60" w:rsidRDefault="00AD6C60" w:rsidP="00C26AB1">
            <w:pPr>
              <w:jc w:val="center"/>
              <w:rPr>
                <w:rFonts w:asciiTheme="minorBidi" w:hAnsiTheme="minorBidi" w:cstheme="minorBidi"/>
                <w:sz w:val="20"/>
                <w:szCs w:val="20"/>
              </w:rPr>
            </w:pPr>
          </w:p>
        </w:tc>
      </w:tr>
      <w:tr w:rsidR="00AD6C60" w:rsidRPr="00AD6C60" w:rsidTr="00C26AB1">
        <w:tc>
          <w:tcPr>
            <w:tcW w:w="0" w:type="auto"/>
            <w:vAlign w:val="center"/>
          </w:tcPr>
          <w:p w:rsidR="00AD6C60" w:rsidRPr="00AD6C60" w:rsidRDefault="00AD6C60" w:rsidP="00C26AB1">
            <w:pPr>
              <w:jc w:val="center"/>
              <w:rPr>
                <w:rFonts w:asciiTheme="minorBidi" w:hAnsiTheme="minorBidi" w:cstheme="minorBidi"/>
                <w:sz w:val="20"/>
                <w:szCs w:val="20"/>
              </w:rPr>
            </w:pPr>
            <w:r w:rsidRPr="00AD6C60">
              <w:rPr>
                <w:rFonts w:asciiTheme="minorBidi" w:hAnsiTheme="minorBidi" w:cstheme="minorBidi"/>
                <w:sz w:val="20"/>
                <w:szCs w:val="20"/>
              </w:rPr>
              <w:t>livelihood</w:t>
            </w:r>
          </w:p>
        </w:tc>
        <w:tc>
          <w:tcPr>
            <w:tcW w:w="0" w:type="auto"/>
            <w:vAlign w:val="center"/>
          </w:tcPr>
          <w:p w:rsidR="00AD6C60" w:rsidRPr="00AD6C60" w:rsidRDefault="00AD6C60" w:rsidP="00C26AB1">
            <w:pPr>
              <w:jc w:val="center"/>
              <w:rPr>
                <w:rFonts w:asciiTheme="minorBidi" w:hAnsiTheme="minorBidi" w:cstheme="minorBidi"/>
                <w:sz w:val="20"/>
                <w:szCs w:val="20"/>
              </w:rPr>
            </w:pPr>
            <w:r w:rsidRPr="00AD6C60">
              <w:rPr>
                <w:rFonts w:asciiTheme="minorBidi" w:hAnsiTheme="minorBidi" w:cstheme="minorBidi"/>
                <w:sz w:val="20"/>
                <w:szCs w:val="20"/>
              </w:rPr>
              <w:t>Number of mills</w:t>
            </w:r>
          </w:p>
          <w:p w:rsidR="00AD6C60" w:rsidRPr="00AD6C60" w:rsidRDefault="00AD6C60" w:rsidP="00C26AB1">
            <w:pPr>
              <w:jc w:val="center"/>
              <w:rPr>
                <w:rFonts w:asciiTheme="minorBidi" w:hAnsiTheme="minorBidi" w:cstheme="minorBidi"/>
                <w:sz w:val="20"/>
                <w:szCs w:val="20"/>
              </w:rPr>
            </w:pPr>
          </w:p>
          <w:p w:rsidR="00AD6C60" w:rsidRPr="00AD6C60" w:rsidRDefault="00AD6C60" w:rsidP="00C26AB1">
            <w:pPr>
              <w:jc w:val="center"/>
              <w:rPr>
                <w:rFonts w:asciiTheme="minorBidi" w:hAnsiTheme="minorBidi" w:cstheme="minorBidi"/>
                <w:sz w:val="20"/>
                <w:szCs w:val="20"/>
              </w:rPr>
            </w:pPr>
            <w:r w:rsidRPr="00AD6C60">
              <w:rPr>
                <w:rFonts w:asciiTheme="minorBidi" w:hAnsiTheme="minorBidi" w:cstheme="minorBidi"/>
                <w:sz w:val="20"/>
                <w:szCs w:val="20"/>
              </w:rPr>
              <w:t>Number of workers</w:t>
            </w:r>
          </w:p>
        </w:tc>
        <w:tc>
          <w:tcPr>
            <w:tcW w:w="0" w:type="auto"/>
            <w:vAlign w:val="center"/>
          </w:tcPr>
          <w:p w:rsidR="00AD6C60" w:rsidRPr="00AD6C60" w:rsidRDefault="00AD6C60" w:rsidP="00C26AB1">
            <w:pPr>
              <w:jc w:val="center"/>
              <w:rPr>
                <w:rFonts w:asciiTheme="minorBidi" w:hAnsiTheme="minorBidi" w:cstheme="minorBidi"/>
                <w:sz w:val="20"/>
                <w:szCs w:val="20"/>
              </w:rPr>
            </w:pPr>
            <w:r w:rsidRPr="00AD6C60">
              <w:rPr>
                <w:rFonts w:asciiTheme="minorBidi" w:hAnsiTheme="minorBidi" w:cstheme="minorBidi"/>
                <w:sz w:val="20"/>
                <w:szCs w:val="20"/>
              </w:rPr>
              <w:t>loss</w:t>
            </w:r>
          </w:p>
        </w:tc>
        <w:tc>
          <w:tcPr>
            <w:tcW w:w="0" w:type="auto"/>
            <w:vAlign w:val="center"/>
          </w:tcPr>
          <w:p w:rsidR="00AD6C60" w:rsidRPr="00AD6C60" w:rsidRDefault="00AD6C60" w:rsidP="00C26AB1">
            <w:pPr>
              <w:jc w:val="center"/>
              <w:rPr>
                <w:rFonts w:asciiTheme="minorBidi" w:hAnsiTheme="minorBidi" w:cstheme="minorBidi"/>
                <w:sz w:val="20"/>
                <w:szCs w:val="20"/>
              </w:rPr>
            </w:pPr>
          </w:p>
        </w:tc>
        <w:tc>
          <w:tcPr>
            <w:tcW w:w="0" w:type="auto"/>
            <w:vAlign w:val="center"/>
          </w:tcPr>
          <w:p w:rsidR="00AD6C60" w:rsidRPr="00AD6C60" w:rsidRDefault="00AD6C60" w:rsidP="00C26AB1">
            <w:pPr>
              <w:jc w:val="center"/>
              <w:rPr>
                <w:rFonts w:asciiTheme="minorBidi" w:hAnsiTheme="minorBidi" w:cstheme="minorBidi"/>
                <w:sz w:val="20"/>
                <w:szCs w:val="20"/>
              </w:rPr>
            </w:pPr>
          </w:p>
        </w:tc>
        <w:tc>
          <w:tcPr>
            <w:tcW w:w="0" w:type="auto"/>
            <w:vAlign w:val="center"/>
          </w:tcPr>
          <w:p w:rsidR="00AD6C60" w:rsidRPr="00AD6C60" w:rsidRDefault="00AD6C60" w:rsidP="00C26AB1">
            <w:pPr>
              <w:jc w:val="center"/>
              <w:rPr>
                <w:rFonts w:asciiTheme="minorBidi" w:hAnsiTheme="minorBidi" w:cstheme="minorBidi"/>
                <w:sz w:val="20"/>
                <w:szCs w:val="20"/>
              </w:rPr>
            </w:pPr>
          </w:p>
        </w:tc>
        <w:tc>
          <w:tcPr>
            <w:tcW w:w="1359" w:type="dxa"/>
            <w:vAlign w:val="center"/>
          </w:tcPr>
          <w:p w:rsidR="00AD6C60" w:rsidRPr="00AD6C60" w:rsidRDefault="00AD6C60" w:rsidP="00C26AB1">
            <w:pPr>
              <w:jc w:val="center"/>
              <w:rPr>
                <w:rFonts w:asciiTheme="minorBidi" w:hAnsiTheme="minorBidi" w:cstheme="minorBidi"/>
                <w:sz w:val="20"/>
                <w:szCs w:val="20"/>
              </w:rPr>
            </w:pPr>
          </w:p>
        </w:tc>
      </w:tr>
      <w:tr w:rsidR="00AD6C60" w:rsidRPr="00AD6C60" w:rsidTr="00C26AB1">
        <w:tc>
          <w:tcPr>
            <w:tcW w:w="0" w:type="auto"/>
            <w:vAlign w:val="center"/>
          </w:tcPr>
          <w:p w:rsidR="00AD6C60" w:rsidRPr="00AD6C60" w:rsidRDefault="00AD6C60" w:rsidP="00C26AB1">
            <w:pPr>
              <w:jc w:val="center"/>
              <w:rPr>
                <w:rFonts w:asciiTheme="minorBidi" w:hAnsiTheme="minorBidi" w:cstheme="minorBidi"/>
                <w:sz w:val="20"/>
                <w:szCs w:val="20"/>
              </w:rPr>
            </w:pPr>
            <w:r w:rsidRPr="00AD6C60">
              <w:rPr>
                <w:rFonts w:asciiTheme="minorBidi" w:hAnsiTheme="minorBidi" w:cstheme="minorBidi"/>
                <w:sz w:val="20"/>
                <w:szCs w:val="20"/>
              </w:rPr>
              <w:t>Well-being</w:t>
            </w:r>
          </w:p>
        </w:tc>
        <w:tc>
          <w:tcPr>
            <w:tcW w:w="0" w:type="auto"/>
            <w:vAlign w:val="center"/>
          </w:tcPr>
          <w:p w:rsidR="00AD6C60" w:rsidRPr="00AD6C60" w:rsidRDefault="00AD6C60" w:rsidP="00C26AB1">
            <w:pPr>
              <w:jc w:val="center"/>
              <w:rPr>
                <w:rFonts w:asciiTheme="minorBidi" w:hAnsiTheme="minorBidi" w:cstheme="minorBidi"/>
                <w:sz w:val="20"/>
                <w:szCs w:val="20"/>
              </w:rPr>
            </w:pPr>
            <w:r w:rsidRPr="00AD6C60">
              <w:rPr>
                <w:rFonts w:asciiTheme="minorBidi" w:hAnsiTheme="minorBidi" w:cstheme="minorBidi"/>
                <w:sz w:val="20"/>
                <w:szCs w:val="20"/>
              </w:rPr>
              <w:t>Presence of disposable kitchen utensils on market</w:t>
            </w:r>
          </w:p>
          <w:p w:rsidR="00AD6C60" w:rsidRPr="00AD6C60" w:rsidRDefault="00AD6C60" w:rsidP="00C26AB1">
            <w:pPr>
              <w:jc w:val="center"/>
              <w:rPr>
                <w:rFonts w:asciiTheme="minorBidi" w:hAnsiTheme="minorBidi" w:cstheme="minorBidi"/>
                <w:sz w:val="20"/>
                <w:szCs w:val="20"/>
              </w:rPr>
            </w:pPr>
          </w:p>
          <w:p w:rsidR="00AD6C60" w:rsidRPr="00AD6C60" w:rsidRDefault="00AD6C60" w:rsidP="00C26AB1">
            <w:pPr>
              <w:jc w:val="center"/>
              <w:rPr>
                <w:rFonts w:asciiTheme="minorBidi" w:hAnsiTheme="minorBidi" w:cstheme="minorBidi"/>
                <w:sz w:val="20"/>
                <w:szCs w:val="20"/>
              </w:rPr>
            </w:pPr>
            <w:r w:rsidRPr="00AD6C60">
              <w:rPr>
                <w:rFonts w:asciiTheme="minorBidi" w:hAnsiTheme="minorBidi" w:cstheme="minorBidi"/>
                <w:sz w:val="20"/>
                <w:szCs w:val="20"/>
              </w:rPr>
              <w:t>Low prices</w:t>
            </w:r>
          </w:p>
        </w:tc>
        <w:tc>
          <w:tcPr>
            <w:tcW w:w="0" w:type="auto"/>
            <w:vAlign w:val="center"/>
          </w:tcPr>
          <w:p w:rsidR="00AD6C60" w:rsidRPr="00AD6C60" w:rsidRDefault="00AD6C60" w:rsidP="00C26AB1">
            <w:pPr>
              <w:jc w:val="center"/>
              <w:rPr>
                <w:rFonts w:asciiTheme="minorBidi" w:hAnsiTheme="minorBidi" w:cstheme="minorBidi"/>
                <w:sz w:val="20"/>
                <w:szCs w:val="20"/>
              </w:rPr>
            </w:pPr>
            <w:r w:rsidRPr="00AD6C60">
              <w:rPr>
                <w:rFonts w:asciiTheme="minorBidi" w:hAnsiTheme="minorBidi" w:cstheme="minorBidi"/>
                <w:sz w:val="20"/>
                <w:szCs w:val="20"/>
              </w:rPr>
              <w:t>loss</w:t>
            </w:r>
          </w:p>
        </w:tc>
        <w:tc>
          <w:tcPr>
            <w:tcW w:w="0" w:type="auto"/>
            <w:vAlign w:val="center"/>
          </w:tcPr>
          <w:p w:rsidR="00AD6C60" w:rsidRPr="00AD6C60" w:rsidRDefault="00AD6C60" w:rsidP="00C26AB1">
            <w:pPr>
              <w:jc w:val="center"/>
              <w:rPr>
                <w:rFonts w:asciiTheme="minorBidi" w:hAnsiTheme="minorBidi" w:cstheme="minorBidi"/>
                <w:sz w:val="20"/>
                <w:szCs w:val="20"/>
              </w:rPr>
            </w:pPr>
          </w:p>
        </w:tc>
        <w:tc>
          <w:tcPr>
            <w:tcW w:w="0" w:type="auto"/>
            <w:vAlign w:val="center"/>
          </w:tcPr>
          <w:p w:rsidR="00AD6C60" w:rsidRPr="00AD6C60" w:rsidRDefault="00AD6C60" w:rsidP="00C26AB1">
            <w:pPr>
              <w:jc w:val="center"/>
              <w:rPr>
                <w:rFonts w:asciiTheme="minorBidi" w:hAnsiTheme="minorBidi" w:cstheme="minorBidi"/>
                <w:sz w:val="20"/>
                <w:szCs w:val="20"/>
              </w:rPr>
            </w:pPr>
          </w:p>
        </w:tc>
        <w:tc>
          <w:tcPr>
            <w:tcW w:w="0" w:type="auto"/>
            <w:vAlign w:val="center"/>
          </w:tcPr>
          <w:p w:rsidR="00AD6C60" w:rsidRPr="00AD6C60" w:rsidRDefault="00AD6C60" w:rsidP="00C26AB1">
            <w:pPr>
              <w:jc w:val="center"/>
              <w:rPr>
                <w:rFonts w:asciiTheme="minorBidi" w:hAnsiTheme="minorBidi" w:cstheme="minorBidi"/>
                <w:sz w:val="20"/>
                <w:szCs w:val="20"/>
              </w:rPr>
            </w:pPr>
          </w:p>
        </w:tc>
        <w:tc>
          <w:tcPr>
            <w:tcW w:w="1359" w:type="dxa"/>
            <w:vAlign w:val="center"/>
          </w:tcPr>
          <w:p w:rsidR="00AD6C60" w:rsidRPr="00AD6C60" w:rsidRDefault="00AD6C60" w:rsidP="00C26AB1">
            <w:pPr>
              <w:jc w:val="center"/>
              <w:rPr>
                <w:rFonts w:asciiTheme="minorBidi" w:hAnsiTheme="minorBidi" w:cstheme="minorBidi"/>
                <w:sz w:val="20"/>
                <w:szCs w:val="20"/>
              </w:rPr>
            </w:pPr>
          </w:p>
        </w:tc>
      </w:tr>
      <w:tr w:rsidR="00AD6C60" w:rsidRPr="00AD6C60" w:rsidTr="00C26AB1">
        <w:tc>
          <w:tcPr>
            <w:tcW w:w="0" w:type="auto"/>
            <w:vAlign w:val="center"/>
          </w:tcPr>
          <w:p w:rsidR="00AD6C60" w:rsidRPr="00AD6C60" w:rsidRDefault="00AD6C60" w:rsidP="00C26AB1">
            <w:pPr>
              <w:jc w:val="center"/>
              <w:rPr>
                <w:rFonts w:asciiTheme="minorBidi" w:hAnsiTheme="minorBidi" w:cstheme="minorBidi"/>
                <w:sz w:val="20"/>
                <w:szCs w:val="20"/>
              </w:rPr>
            </w:pPr>
            <w:r w:rsidRPr="00AD6C60">
              <w:rPr>
                <w:rFonts w:asciiTheme="minorBidi" w:hAnsiTheme="minorBidi" w:cstheme="minorBidi"/>
                <w:sz w:val="20"/>
                <w:szCs w:val="20"/>
              </w:rPr>
              <w:t>health</w:t>
            </w:r>
          </w:p>
        </w:tc>
        <w:tc>
          <w:tcPr>
            <w:tcW w:w="0" w:type="auto"/>
            <w:vAlign w:val="center"/>
          </w:tcPr>
          <w:p w:rsidR="00AD6C60" w:rsidRPr="00AD6C60" w:rsidRDefault="00AD6C60" w:rsidP="00C26AB1">
            <w:pPr>
              <w:jc w:val="center"/>
              <w:rPr>
                <w:rFonts w:asciiTheme="minorBidi" w:hAnsiTheme="minorBidi" w:cstheme="minorBidi"/>
                <w:sz w:val="20"/>
                <w:szCs w:val="20"/>
              </w:rPr>
            </w:pPr>
          </w:p>
        </w:tc>
        <w:tc>
          <w:tcPr>
            <w:tcW w:w="0" w:type="auto"/>
            <w:vAlign w:val="center"/>
          </w:tcPr>
          <w:p w:rsidR="00AD6C60" w:rsidRPr="00AD6C60" w:rsidRDefault="00AD6C60" w:rsidP="00C26AB1">
            <w:pPr>
              <w:jc w:val="center"/>
              <w:rPr>
                <w:rFonts w:asciiTheme="minorBidi" w:hAnsiTheme="minorBidi" w:cstheme="minorBidi"/>
                <w:sz w:val="20"/>
                <w:szCs w:val="20"/>
              </w:rPr>
            </w:pPr>
          </w:p>
        </w:tc>
        <w:tc>
          <w:tcPr>
            <w:tcW w:w="0" w:type="auto"/>
            <w:vAlign w:val="center"/>
          </w:tcPr>
          <w:p w:rsidR="00AD6C60" w:rsidRPr="00AD6C60" w:rsidRDefault="00AD6C60" w:rsidP="00C26AB1">
            <w:pPr>
              <w:jc w:val="center"/>
              <w:rPr>
                <w:rFonts w:asciiTheme="minorBidi" w:hAnsiTheme="minorBidi" w:cstheme="minorBidi"/>
                <w:sz w:val="20"/>
                <w:szCs w:val="20"/>
              </w:rPr>
            </w:pPr>
          </w:p>
        </w:tc>
        <w:tc>
          <w:tcPr>
            <w:tcW w:w="0" w:type="auto"/>
            <w:vAlign w:val="center"/>
          </w:tcPr>
          <w:p w:rsidR="00AD6C60" w:rsidRPr="00AD6C60" w:rsidRDefault="00AD6C60" w:rsidP="00C26AB1">
            <w:pPr>
              <w:jc w:val="center"/>
              <w:rPr>
                <w:rFonts w:asciiTheme="minorBidi" w:hAnsiTheme="minorBidi" w:cstheme="minorBidi"/>
                <w:sz w:val="20"/>
                <w:szCs w:val="20"/>
              </w:rPr>
            </w:pPr>
          </w:p>
        </w:tc>
        <w:tc>
          <w:tcPr>
            <w:tcW w:w="0" w:type="auto"/>
            <w:vAlign w:val="center"/>
          </w:tcPr>
          <w:p w:rsidR="00AD6C60" w:rsidRPr="00AD6C60" w:rsidRDefault="00AD6C60" w:rsidP="00C26AB1">
            <w:pPr>
              <w:jc w:val="center"/>
              <w:rPr>
                <w:rFonts w:asciiTheme="minorBidi" w:hAnsiTheme="minorBidi" w:cstheme="minorBidi"/>
                <w:sz w:val="20"/>
                <w:szCs w:val="20"/>
              </w:rPr>
            </w:pPr>
          </w:p>
        </w:tc>
        <w:tc>
          <w:tcPr>
            <w:tcW w:w="1359" w:type="dxa"/>
            <w:vAlign w:val="center"/>
          </w:tcPr>
          <w:p w:rsidR="00AD6C60" w:rsidRPr="00AD6C60" w:rsidRDefault="00AD6C60" w:rsidP="00C26AB1">
            <w:pPr>
              <w:jc w:val="center"/>
              <w:rPr>
                <w:rFonts w:asciiTheme="minorBidi" w:hAnsiTheme="minorBidi" w:cstheme="minorBidi"/>
                <w:sz w:val="20"/>
                <w:szCs w:val="20"/>
              </w:rPr>
            </w:pPr>
          </w:p>
          <w:p w:rsidR="00AD6C60" w:rsidRPr="00AD6C60" w:rsidRDefault="00AD6C60" w:rsidP="00C26AB1">
            <w:pPr>
              <w:jc w:val="center"/>
              <w:rPr>
                <w:rFonts w:asciiTheme="minorBidi" w:hAnsiTheme="minorBidi" w:cstheme="minorBidi"/>
                <w:sz w:val="20"/>
                <w:szCs w:val="20"/>
              </w:rPr>
            </w:pPr>
          </w:p>
          <w:p w:rsidR="00AD6C60" w:rsidRPr="00AD6C60" w:rsidRDefault="00AD6C60" w:rsidP="00C26AB1">
            <w:pPr>
              <w:jc w:val="center"/>
              <w:rPr>
                <w:rFonts w:asciiTheme="minorBidi" w:hAnsiTheme="minorBidi" w:cstheme="minorBidi"/>
                <w:sz w:val="20"/>
                <w:szCs w:val="20"/>
              </w:rPr>
            </w:pPr>
          </w:p>
        </w:tc>
      </w:tr>
      <w:tr w:rsidR="00AD6C60" w:rsidRPr="00AD6C60" w:rsidTr="00C26AB1">
        <w:tc>
          <w:tcPr>
            <w:tcW w:w="0" w:type="auto"/>
            <w:vAlign w:val="center"/>
          </w:tcPr>
          <w:p w:rsidR="00AD6C60" w:rsidRPr="00AD6C60" w:rsidRDefault="00AD6C60" w:rsidP="00C26AB1">
            <w:pPr>
              <w:jc w:val="center"/>
              <w:rPr>
                <w:rFonts w:asciiTheme="minorBidi" w:hAnsiTheme="minorBidi" w:cstheme="minorBidi"/>
                <w:sz w:val="20"/>
                <w:szCs w:val="20"/>
              </w:rPr>
            </w:pPr>
            <w:r w:rsidRPr="00AD6C60">
              <w:rPr>
                <w:rFonts w:asciiTheme="minorBidi" w:hAnsiTheme="minorBidi" w:cstheme="minorBidi"/>
                <w:sz w:val="20"/>
                <w:szCs w:val="20"/>
              </w:rPr>
              <w:t>?</w:t>
            </w:r>
          </w:p>
        </w:tc>
        <w:tc>
          <w:tcPr>
            <w:tcW w:w="0" w:type="auto"/>
            <w:vAlign w:val="center"/>
          </w:tcPr>
          <w:p w:rsidR="00AD6C60" w:rsidRPr="00AD6C60" w:rsidRDefault="00AD6C60" w:rsidP="00C26AB1">
            <w:pPr>
              <w:jc w:val="center"/>
              <w:rPr>
                <w:rFonts w:asciiTheme="minorBidi" w:hAnsiTheme="minorBidi" w:cstheme="minorBidi"/>
                <w:sz w:val="20"/>
                <w:szCs w:val="20"/>
              </w:rPr>
            </w:pPr>
          </w:p>
        </w:tc>
        <w:tc>
          <w:tcPr>
            <w:tcW w:w="0" w:type="auto"/>
            <w:vAlign w:val="center"/>
          </w:tcPr>
          <w:p w:rsidR="00AD6C60" w:rsidRPr="00AD6C60" w:rsidRDefault="00AD6C60" w:rsidP="00C26AB1">
            <w:pPr>
              <w:jc w:val="center"/>
              <w:rPr>
                <w:rFonts w:asciiTheme="minorBidi" w:hAnsiTheme="minorBidi" w:cstheme="minorBidi"/>
                <w:sz w:val="20"/>
                <w:szCs w:val="20"/>
              </w:rPr>
            </w:pPr>
          </w:p>
        </w:tc>
        <w:tc>
          <w:tcPr>
            <w:tcW w:w="0" w:type="auto"/>
            <w:vAlign w:val="center"/>
          </w:tcPr>
          <w:p w:rsidR="00AD6C60" w:rsidRPr="00AD6C60" w:rsidRDefault="00AD6C60" w:rsidP="00C26AB1">
            <w:pPr>
              <w:jc w:val="center"/>
              <w:rPr>
                <w:rFonts w:asciiTheme="minorBidi" w:hAnsiTheme="minorBidi" w:cstheme="minorBidi"/>
                <w:sz w:val="20"/>
                <w:szCs w:val="20"/>
              </w:rPr>
            </w:pPr>
          </w:p>
        </w:tc>
        <w:tc>
          <w:tcPr>
            <w:tcW w:w="0" w:type="auto"/>
            <w:vAlign w:val="center"/>
          </w:tcPr>
          <w:p w:rsidR="00AD6C60" w:rsidRPr="00AD6C60" w:rsidRDefault="00AD6C60" w:rsidP="00C26AB1">
            <w:pPr>
              <w:jc w:val="center"/>
              <w:rPr>
                <w:rFonts w:asciiTheme="minorBidi" w:hAnsiTheme="minorBidi" w:cstheme="minorBidi"/>
                <w:sz w:val="20"/>
                <w:szCs w:val="20"/>
              </w:rPr>
            </w:pPr>
          </w:p>
        </w:tc>
        <w:tc>
          <w:tcPr>
            <w:tcW w:w="0" w:type="auto"/>
            <w:vAlign w:val="center"/>
          </w:tcPr>
          <w:p w:rsidR="00AD6C60" w:rsidRPr="00AD6C60" w:rsidRDefault="00AD6C60" w:rsidP="00C26AB1">
            <w:pPr>
              <w:jc w:val="center"/>
              <w:rPr>
                <w:rFonts w:asciiTheme="minorBidi" w:hAnsiTheme="minorBidi" w:cstheme="minorBidi"/>
                <w:sz w:val="20"/>
                <w:szCs w:val="20"/>
              </w:rPr>
            </w:pPr>
          </w:p>
        </w:tc>
        <w:tc>
          <w:tcPr>
            <w:tcW w:w="1359" w:type="dxa"/>
            <w:vAlign w:val="center"/>
          </w:tcPr>
          <w:p w:rsidR="00AD6C60" w:rsidRPr="00AD6C60" w:rsidRDefault="00AD6C60" w:rsidP="00C26AB1">
            <w:pPr>
              <w:jc w:val="center"/>
              <w:rPr>
                <w:rFonts w:asciiTheme="minorBidi" w:hAnsiTheme="minorBidi" w:cstheme="minorBidi"/>
                <w:sz w:val="20"/>
                <w:szCs w:val="20"/>
              </w:rPr>
            </w:pPr>
          </w:p>
          <w:p w:rsidR="00AD6C60" w:rsidRPr="00AD6C60" w:rsidRDefault="00AD6C60" w:rsidP="00C26AB1">
            <w:pPr>
              <w:jc w:val="center"/>
              <w:rPr>
                <w:rFonts w:asciiTheme="minorBidi" w:hAnsiTheme="minorBidi" w:cstheme="minorBidi"/>
                <w:sz w:val="20"/>
                <w:szCs w:val="20"/>
              </w:rPr>
            </w:pPr>
          </w:p>
          <w:p w:rsidR="00AD6C60" w:rsidRPr="00AD6C60" w:rsidRDefault="00AD6C60" w:rsidP="00C26AB1">
            <w:pPr>
              <w:jc w:val="center"/>
              <w:rPr>
                <w:rFonts w:asciiTheme="minorBidi" w:hAnsiTheme="minorBidi" w:cstheme="minorBidi"/>
                <w:sz w:val="20"/>
                <w:szCs w:val="20"/>
              </w:rPr>
            </w:pPr>
          </w:p>
        </w:tc>
      </w:tr>
      <w:tr w:rsidR="00AD6C60" w:rsidRPr="00AD6C60" w:rsidTr="00C26AB1">
        <w:tc>
          <w:tcPr>
            <w:tcW w:w="0" w:type="auto"/>
            <w:vAlign w:val="center"/>
          </w:tcPr>
          <w:p w:rsidR="00AD6C60" w:rsidRPr="00AD6C60" w:rsidRDefault="00AD6C60" w:rsidP="00C26AB1">
            <w:pPr>
              <w:jc w:val="center"/>
              <w:rPr>
                <w:rFonts w:asciiTheme="minorBidi" w:hAnsiTheme="minorBidi" w:cstheme="minorBidi"/>
                <w:sz w:val="20"/>
                <w:szCs w:val="20"/>
              </w:rPr>
            </w:pPr>
            <w:r w:rsidRPr="00AD6C60">
              <w:rPr>
                <w:rFonts w:asciiTheme="minorBidi" w:hAnsiTheme="minorBidi" w:cstheme="minorBidi"/>
                <w:sz w:val="20"/>
                <w:szCs w:val="20"/>
              </w:rPr>
              <w:t>?</w:t>
            </w:r>
          </w:p>
        </w:tc>
        <w:tc>
          <w:tcPr>
            <w:tcW w:w="0" w:type="auto"/>
            <w:vAlign w:val="center"/>
          </w:tcPr>
          <w:p w:rsidR="00AD6C60" w:rsidRPr="00AD6C60" w:rsidRDefault="00AD6C60" w:rsidP="00C26AB1">
            <w:pPr>
              <w:jc w:val="center"/>
              <w:rPr>
                <w:rFonts w:asciiTheme="minorBidi" w:hAnsiTheme="minorBidi" w:cstheme="minorBidi"/>
                <w:sz w:val="20"/>
                <w:szCs w:val="20"/>
              </w:rPr>
            </w:pPr>
          </w:p>
        </w:tc>
        <w:tc>
          <w:tcPr>
            <w:tcW w:w="0" w:type="auto"/>
            <w:vAlign w:val="center"/>
          </w:tcPr>
          <w:p w:rsidR="00AD6C60" w:rsidRPr="00AD6C60" w:rsidRDefault="00AD6C60" w:rsidP="00C26AB1">
            <w:pPr>
              <w:jc w:val="center"/>
              <w:rPr>
                <w:rFonts w:asciiTheme="minorBidi" w:hAnsiTheme="minorBidi" w:cstheme="minorBidi"/>
                <w:sz w:val="20"/>
                <w:szCs w:val="20"/>
              </w:rPr>
            </w:pPr>
          </w:p>
        </w:tc>
        <w:tc>
          <w:tcPr>
            <w:tcW w:w="0" w:type="auto"/>
            <w:vAlign w:val="center"/>
          </w:tcPr>
          <w:p w:rsidR="00AD6C60" w:rsidRPr="00AD6C60" w:rsidRDefault="00AD6C60" w:rsidP="00C26AB1">
            <w:pPr>
              <w:jc w:val="center"/>
              <w:rPr>
                <w:rFonts w:asciiTheme="minorBidi" w:hAnsiTheme="minorBidi" w:cstheme="minorBidi"/>
                <w:sz w:val="20"/>
                <w:szCs w:val="20"/>
              </w:rPr>
            </w:pPr>
          </w:p>
        </w:tc>
        <w:tc>
          <w:tcPr>
            <w:tcW w:w="0" w:type="auto"/>
            <w:vAlign w:val="center"/>
          </w:tcPr>
          <w:p w:rsidR="00AD6C60" w:rsidRPr="00AD6C60" w:rsidRDefault="00AD6C60" w:rsidP="00C26AB1">
            <w:pPr>
              <w:jc w:val="center"/>
              <w:rPr>
                <w:rFonts w:asciiTheme="minorBidi" w:hAnsiTheme="minorBidi" w:cstheme="minorBidi"/>
                <w:sz w:val="20"/>
                <w:szCs w:val="20"/>
              </w:rPr>
            </w:pPr>
          </w:p>
        </w:tc>
        <w:tc>
          <w:tcPr>
            <w:tcW w:w="0" w:type="auto"/>
            <w:vAlign w:val="center"/>
          </w:tcPr>
          <w:p w:rsidR="00AD6C60" w:rsidRPr="00AD6C60" w:rsidRDefault="00AD6C60" w:rsidP="00C26AB1">
            <w:pPr>
              <w:jc w:val="center"/>
              <w:rPr>
                <w:rFonts w:asciiTheme="minorBidi" w:hAnsiTheme="minorBidi" w:cstheme="minorBidi"/>
                <w:sz w:val="20"/>
                <w:szCs w:val="20"/>
              </w:rPr>
            </w:pPr>
          </w:p>
        </w:tc>
        <w:tc>
          <w:tcPr>
            <w:tcW w:w="1359" w:type="dxa"/>
            <w:vAlign w:val="center"/>
          </w:tcPr>
          <w:p w:rsidR="00AD6C60" w:rsidRPr="00AD6C60" w:rsidRDefault="00AD6C60" w:rsidP="00C26AB1">
            <w:pPr>
              <w:jc w:val="center"/>
              <w:rPr>
                <w:rFonts w:asciiTheme="minorBidi" w:hAnsiTheme="minorBidi" w:cstheme="minorBidi"/>
                <w:sz w:val="20"/>
                <w:szCs w:val="20"/>
              </w:rPr>
            </w:pPr>
          </w:p>
          <w:p w:rsidR="00AD6C60" w:rsidRPr="00AD6C60" w:rsidRDefault="00AD6C60" w:rsidP="00C26AB1">
            <w:pPr>
              <w:jc w:val="center"/>
              <w:rPr>
                <w:rFonts w:asciiTheme="minorBidi" w:hAnsiTheme="minorBidi" w:cstheme="minorBidi"/>
                <w:sz w:val="20"/>
                <w:szCs w:val="20"/>
              </w:rPr>
            </w:pPr>
          </w:p>
          <w:p w:rsidR="00AD6C60" w:rsidRPr="00AD6C60" w:rsidRDefault="00AD6C60" w:rsidP="00C26AB1">
            <w:pPr>
              <w:jc w:val="center"/>
              <w:rPr>
                <w:rFonts w:asciiTheme="minorBidi" w:hAnsiTheme="minorBidi" w:cstheme="minorBidi"/>
                <w:sz w:val="20"/>
                <w:szCs w:val="20"/>
              </w:rPr>
            </w:pPr>
          </w:p>
        </w:tc>
      </w:tr>
    </w:tbl>
    <w:p w:rsidR="00C26AB1" w:rsidRDefault="00C26AB1" w:rsidP="00C26AB1">
      <w:pPr>
        <w:spacing w:line="276" w:lineRule="auto"/>
        <w:jc w:val="both"/>
        <w:rPr>
          <w:rFonts w:asciiTheme="minorBidi" w:hAnsiTheme="minorBidi" w:cstheme="minorBidi"/>
        </w:rPr>
      </w:pPr>
    </w:p>
    <w:p w:rsidR="00AD6C60" w:rsidRPr="00AD6C60" w:rsidRDefault="00AD6C60" w:rsidP="00C26AB1">
      <w:pPr>
        <w:spacing w:line="276" w:lineRule="auto"/>
        <w:jc w:val="both"/>
        <w:rPr>
          <w:rFonts w:asciiTheme="minorBidi" w:hAnsiTheme="minorBidi" w:cstheme="minorBidi"/>
        </w:rPr>
      </w:pPr>
      <w:r w:rsidRPr="00AD6C60">
        <w:rPr>
          <w:rFonts w:asciiTheme="minorBidi" w:hAnsiTheme="minorBidi" w:cstheme="minorBidi"/>
        </w:rPr>
        <w:lastRenderedPageBreak/>
        <w:t>Fill in the missing places: gain / loss. You may add alternatives, dimensions and criterions.</w:t>
      </w:r>
    </w:p>
    <w:p w:rsidR="00AD6C60" w:rsidRPr="00AD6C60" w:rsidRDefault="00AD6C60" w:rsidP="00C26AB1">
      <w:pPr>
        <w:spacing w:line="276" w:lineRule="auto"/>
        <w:jc w:val="both"/>
        <w:rPr>
          <w:rFonts w:asciiTheme="minorBidi" w:hAnsiTheme="minorBidi" w:cstheme="minorBidi"/>
        </w:rPr>
      </w:pPr>
      <w:r w:rsidRPr="00AD6C60">
        <w:rPr>
          <w:rFonts w:asciiTheme="minorBidi" w:hAnsiTheme="minorBidi" w:cstheme="minorBidi"/>
        </w:rPr>
        <w:t xml:space="preserve">Which alternative way you prefer to choose in order to reduce the plastic waste. </w:t>
      </w:r>
    </w:p>
    <w:p w:rsidR="00AD6C60" w:rsidRPr="00AD6C60" w:rsidRDefault="00AD6C60" w:rsidP="00C26AB1">
      <w:pPr>
        <w:spacing w:line="276" w:lineRule="auto"/>
        <w:jc w:val="both"/>
        <w:rPr>
          <w:rFonts w:asciiTheme="minorBidi" w:hAnsiTheme="minorBidi" w:cstheme="minorBidi"/>
        </w:rPr>
      </w:pPr>
    </w:p>
    <w:p w:rsidR="00AD6C60" w:rsidRPr="00C26AB1" w:rsidRDefault="00AD6C60" w:rsidP="00C26AB1">
      <w:pPr>
        <w:pStyle w:val="Heading2"/>
        <w:spacing w:after="120"/>
        <w:jc w:val="center"/>
        <w:rPr>
          <w:rFonts w:ascii="Arial" w:hAnsi="Arial" w:cs="Arial"/>
        </w:rPr>
      </w:pPr>
      <w:r w:rsidRPr="00C26AB1">
        <w:rPr>
          <w:rFonts w:ascii="Arial" w:hAnsi="Arial" w:cs="Arial"/>
        </w:rPr>
        <w:t xml:space="preserve">Activity number (5): Presentations </w:t>
      </w:r>
    </w:p>
    <w:p w:rsidR="00C26AB1" w:rsidRPr="00C26AB1" w:rsidRDefault="00AD6C60" w:rsidP="00C26AB1">
      <w:pPr>
        <w:pStyle w:val="ListParagraph"/>
        <w:numPr>
          <w:ilvl w:val="0"/>
          <w:numId w:val="20"/>
        </w:numPr>
        <w:spacing w:line="276" w:lineRule="auto"/>
        <w:jc w:val="both"/>
        <w:rPr>
          <w:rFonts w:asciiTheme="minorBidi" w:hAnsiTheme="minorBidi" w:cstheme="minorBidi"/>
        </w:rPr>
      </w:pPr>
      <w:r w:rsidRPr="00C26AB1">
        <w:rPr>
          <w:rFonts w:asciiTheme="minorBidi" w:hAnsiTheme="minorBidi" w:cstheme="minorBidi"/>
        </w:rPr>
        <w:t>Display the text which you have received</w:t>
      </w:r>
      <w:r w:rsidRPr="00C26AB1">
        <w:rPr>
          <w:rFonts w:asciiTheme="minorBidi" w:hAnsiTheme="minorBidi" w:cstheme="minorBidi"/>
          <w:rtl/>
        </w:rPr>
        <w:t>.</w:t>
      </w:r>
    </w:p>
    <w:p w:rsidR="00C26AB1" w:rsidRPr="00C26AB1" w:rsidRDefault="00AD6C60" w:rsidP="00C26AB1">
      <w:pPr>
        <w:pStyle w:val="ListParagraph"/>
        <w:numPr>
          <w:ilvl w:val="0"/>
          <w:numId w:val="19"/>
        </w:numPr>
        <w:spacing w:line="276" w:lineRule="auto"/>
        <w:jc w:val="both"/>
        <w:rPr>
          <w:rFonts w:asciiTheme="minorBidi" w:hAnsiTheme="minorBidi" w:cstheme="minorBidi"/>
        </w:rPr>
      </w:pPr>
      <w:r w:rsidRPr="00C26AB1">
        <w:rPr>
          <w:rFonts w:asciiTheme="minorBidi" w:hAnsiTheme="minorBidi" w:cstheme="minorBidi"/>
        </w:rPr>
        <w:t>Introduce the thinking tools that you have received</w:t>
      </w:r>
      <w:r w:rsidRPr="00C26AB1">
        <w:rPr>
          <w:rFonts w:asciiTheme="minorBidi" w:hAnsiTheme="minorBidi" w:cstheme="minorBidi"/>
          <w:rtl/>
        </w:rPr>
        <w:t>.</w:t>
      </w:r>
    </w:p>
    <w:p w:rsidR="00C26AB1" w:rsidRPr="00C26AB1" w:rsidRDefault="00AD6C60" w:rsidP="00C26AB1">
      <w:pPr>
        <w:pStyle w:val="ListParagraph"/>
        <w:numPr>
          <w:ilvl w:val="0"/>
          <w:numId w:val="19"/>
        </w:numPr>
        <w:spacing w:line="276" w:lineRule="auto"/>
        <w:jc w:val="both"/>
        <w:rPr>
          <w:rFonts w:asciiTheme="minorBidi" w:hAnsiTheme="minorBidi" w:cstheme="minorBidi"/>
        </w:rPr>
      </w:pPr>
      <w:r w:rsidRPr="00C26AB1">
        <w:rPr>
          <w:rFonts w:asciiTheme="minorBidi" w:hAnsiTheme="minorBidi" w:cstheme="minorBidi"/>
        </w:rPr>
        <w:t>Present the way in which your group came to the decision about</w:t>
      </w:r>
      <w:r w:rsidRPr="00C26AB1">
        <w:rPr>
          <w:rFonts w:asciiTheme="minorBidi" w:hAnsiTheme="minorBidi" w:cstheme="minorBidi"/>
          <w:rtl/>
        </w:rPr>
        <w:t xml:space="preserve"> ......</w:t>
      </w:r>
    </w:p>
    <w:p w:rsidR="00AD6C60" w:rsidRPr="00C26AB1" w:rsidRDefault="00AD6C60" w:rsidP="00C26AB1">
      <w:pPr>
        <w:pStyle w:val="ListParagraph"/>
        <w:numPr>
          <w:ilvl w:val="0"/>
          <w:numId w:val="19"/>
        </w:numPr>
        <w:spacing w:line="276" w:lineRule="auto"/>
        <w:jc w:val="both"/>
        <w:rPr>
          <w:rFonts w:asciiTheme="minorBidi" w:hAnsiTheme="minorBidi" w:cstheme="minorBidi"/>
        </w:rPr>
      </w:pPr>
      <w:r w:rsidRPr="00C26AB1">
        <w:rPr>
          <w:rFonts w:asciiTheme="minorBidi" w:hAnsiTheme="minorBidi" w:cstheme="minorBidi"/>
        </w:rPr>
        <w:t>Explain how the thinking tools helped you make the decision.</w:t>
      </w:r>
    </w:p>
    <w:p w:rsidR="00AD6C60" w:rsidRPr="00AD6C60" w:rsidRDefault="00AD6C60" w:rsidP="00C26AB1">
      <w:pPr>
        <w:spacing w:line="276" w:lineRule="auto"/>
        <w:jc w:val="both"/>
        <w:rPr>
          <w:rFonts w:asciiTheme="minorBidi" w:hAnsiTheme="minorBidi" w:cstheme="minorBidi"/>
        </w:rPr>
      </w:pPr>
    </w:p>
    <w:p w:rsidR="00AD6C60" w:rsidRPr="00C26AB1" w:rsidRDefault="00BC751D" w:rsidP="00C26AB1">
      <w:pPr>
        <w:pStyle w:val="Heading2"/>
        <w:spacing w:after="120"/>
        <w:jc w:val="center"/>
        <w:rPr>
          <w:rFonts w:ascii="Arial" w:hAnsi="Arial" w:cs="Arial"/>
        </w:rPr>
      </w:pPr>
      <w:r>
        <w:rPr>
          <w:rFonts w:ascii="Arial" w:hAnsi="Arial" w:cs="Arial"/>
        </w:rPr>
        <w:t>Assessment</w:t>
      </w:r>
      <w:r w:rsidR="00AD6C60" w:rsidRPr="00C26AB1">
        <w:rPr>
          <w:rFonts w:ascii="Arial" w:hAnsi="Arial" w:cs="Arial"/>
        </w:rPr>
        <w:t>:</w:t>
      </w:r>
    </w:p>
    <w:p w:rsidR="00AD6C60" w:rsidRPr="00AD6C60" w:rsidRDefault="00AD6C60" w:rsidP="00BC751D">
      <w:pPr>
        <w:spacing w:line="276" w:lineRule="auto"/>
        <w:jc w:val="both"/>
        <w:rPr>
          <w:rFonts w:asciiTheme="minorBidi" w:hAnsiTheme="minorBidi" w:cstheme="minorBidi"/>
        </w:rPr>
      </w:pPr>
      <w:r w:rsidRPr="00AD6C60">
        <w:rPr>
          <w:rFonts w:asciiTheme="minorBidi" w:hAnsiTheme="minorBidi" w:cstheme="minorBidi"/>
        </w:rPr>
        <w:t xml:space="preserve">The </w:t>
      </w:r>
      <w:r w:rsidR="00BC751D" w:rsidRPr="00AD6C60">
        <w:rPr>
          <w:rFonts w:asciiTheme="minorBidi" w:hAnsiTheme="minorBidi" w:cstheme="minorBidi"/>
        </w:rPr>
        <w:t xml:space="preserve">assessment </w:t>
      </w:r>
      <w:r w:rsidRPr="00AD6C60">
        <w:rPr>
          <w:rFonts w:asciiTheme="minorBidi" w:hAnsiTheme="minorBidi" w:cstheme="minorBidi"/>
        </w:rPr>
        <w:t>of the students will be based on the following  criteria.</w:t>
      </w:r>
    </w:p>
    <w:p w:rsidR="00C26AB1" w:rsidRDefault="00AD6C60" w:rsidP="00EB0915">
      <w:pPr>
        <w:spacing w:line="276" w:lineRule="auto"/>
        <w:jc w:val="both"/>
        <w:rPr>
          <w:rFonts w:asciiTheme="minorBidi" w:hAnsiTheme="minorBidi" w:cstheme="minorBidi"/>
        </w:rPr>
      </w:pPr>
      <w:r w:rsidRPr="00AD6C60">
        <w:rPr>
          <w:rFonts w:asciiTheme="minorBidi" w:hAnsiTheme="minorBidi" w:cstheme="minorBidi"/>
        </w:rPr>
        <w:t>Decision making: ach student will receive only one decision  tool, so that he / she will be able to answer only two section of the assessment and the third would be irrelevant .</w:t>
      </w:r>
    </w:p>
    <w:p w:rsidR="00EB0915" w:rsidRPr="00AD6C60" w:rsidRDefault="00EB0915" w:rsidP="00EB0915">
      <w:pPr>
        <w:spacing w:line="276" w:lineRule="auto"/>
        <w:jc w:val="both"/>
        <w:rPr>
          <w:rFonts w:asciiTheme="minorBidi" w:hAnsiTheme="minorBidi" w:cstheme="minorBidi"/>
        </w:rPr>
      </w:pPr>
    </w:p>
    <w:tbl>
      <w:tblPr>
        <w:tblStyle w:val="TableGrid"/>
        <w:bidiVisual/>
        <w:tblW w:w="9214" w:type="dxa"/>
        <w:jc w:val="center"/>
        <w:tblInd w:w="-800" w:type="dxa"/>
        <w:tblLayout w:type="fixed"/>
        <w:tblLook w:val="04A0" w:firstRow="1" w:lastRow="0" w:firstColumn="1" w:lastColumn="0" w:noHBand="0" w:noVBand="1"/>
      </w:tblPr>
      <w:tblGrid>
        <w:gridCol w:w="1170"/>
        <w:gridCol w:w="1169"/>
        <w:gridCol w:w="4420"/>
        <w:gridCol w:w="2455"/>
      </w:tblGrid>
      <w:tr w:rsidR="00AD6C60" w:rsidRPr="00AD6C60" w:rsidTr="00EB0915">
        <w:trPr>
          <w:trHeight w:val="394"/>
          <w:jc w:val="center"/>
        </w:trPr>
        <w:tc>
          <w:tcPr>
            <w:tcW w:w="1170" w:type="dxa"/>
          </w:tcPr>
          <w:p w:rsidR="00AD6C60" w:rsidRPr="00AD6C60" w:rsidRDefault="00AD6C60" w:rsidP="00A77212">
            <w:pPr>
              <w:keepNext/>
              <w:keepLines/>
              <w:shd w:val="clear" w:color="auto" w:fill="FFFFFF" w:themeFill="background1"/>
              <w:jc w:val="both"/>
              <w:outlineLvl w:val="0"/>
              <w:rPr>
                <w:rFonts w:asciiTheme="minorBidi" w:eastAsiaTheme="majorEastAsia" w:hAnsiTheme="minorBidi" w:cstheme="minorBidi"/>
                <w:color w:val="365F91" w:themeColor="accent1" w:themeShade="BF"/>
              </w:rPr>
            </w:pPr>
            <w:r w:rsidRPr="00AD6C60">
              <w:rPr>
                <w:rFonts w:asciiTheme="minorBidi" w:eastAsiaTheme="majorEastAsia" w:hAnsiTheme="minorBidi" w:cstheme="minorBidi"/>
                <w:color w:val="365F91" w:themeColor="accent1" w:themeShade="BF"/>
              </w:rPr>
              <w:t>Scoring</w:t>
            </w:r>
          </w:p>
        </w:tc>
        <w:tc>
          <w:tcPr>
            <w:tcW w:w="1169" w:type="dxa"/>
          </w:tcPr>
          <w:p w:rsidR="00AD6C60" w:rsidRPr="00AD6C60" w:rsidRDefault="00AD6C60" w:rsidP="00A77212">
            <w:pPr>
              <w:keepNext/>
              <w:keepLines/>
              <w:shd w:val="clear" w:color="auto" w:fill="FFFFFF" w:themeFill="background1"/>
              <w:jc w:val="both"/>
              <w:outlineLvl w:val="0"/>
              <w:rPr>
                <w:rFonts w:asciiTheme="minorBidi" w:eastAsiaTheme="majorEastAsia" w:hAnsiTheme="minorBidi" w:cstheme="minorBidi"/>
                <w:color w:val="365F91" w:themeColor="accent1" w:themeShade="BF"/>
              </w:rPr>
            </w:pPr>
            <w:r w:rsidRPr="00AD6C60">
              <w:rPr>
                <w:rFonts w:asciiTheme="minorBidi" w:eastAsiaTheme="majorEastAsia" w:hAnsiTheme="minorBidi" w:cstheme="minorBidi"/>
                <w:color w:val="365F91" w:themeColor="accent1" w:themeShade="BF"/>
              </w:rPr>
              <w:t>Percent</w:t>
            </w:r>
          </w:p>
        </w:tc>
        <w:tc>
          <w:tcPr>
            <w:tcW w:w="4420" w:type="dxa"/>
          </w:tcPr>
          <w:p w:rsidR="00AD6C60" w:rsidRPr="00EB0915" w:rsidRDefault="00AD6C60" w:rsidP="00EB0915">
            <w:pPr>
              <w:keepNext/>
              <w:keepLines/>
              <w:shd w:val="clear" w:color="auto" w:fill="FFFFFF" w:themeFill="background1"/>
              <w:jc w:val="both"/>
              <w:outlineLvl w:val="0"/>
              <w:rPr>
                <w:rFonts w:asciiTheme="minorBidi" w:eastAsiaTheme="majorEastAsia" w:hAnsiTheme="minorBidi" w:cstheme="minorBidi"/>
                <w:color w:val="365F91" w:themeColor="accent1" w:themeShade="BF"/>
              </w:rPr>
            </w:pPr>
            <w:r w:rsidRPr="00AD6C60">
              <w:rPr>
                <w:rFonts w:asciiTheme="minorBidi" w:eastAsiaTheme="majorEastAsia" w:hAnsiTheme="minorBidi" w:cstheme="minorBidi"/>
                <w:color w:val="365F91" w:themeColor="accent1" w:themeShade="BF"/>
              </w:rPr>
              <w:t xml:space="preserve">Criteria                           </w:t>
            </w:r>
          </w:p>
        </w:tc>
        <w:tc>
          <w:tcPr>
            <w:tcW w:w="2455" w:type="dxa"/>
          </w:tcPr>
          <w:p w:rsidR="00AD6C60" w:rsidRPr="00EB0915" w:rsidRDefault="00AD6C60" w:rsidP="00EB0915">
            <w:pPr>
              <w:keepNext/>
              <w:keepLines/>
              <w:shd w:val="clear" w:color="auto" w:fill="FFFFFF" w:themeFill="background1"/>
              <w:jc w:val="both"/>
              <w:outlineLvl w:val="0"/>
              <w:rPr>
                <w:rFonts w:asciiTheme="minorBidi" w:eastAsiaTheme="majorEastAsia" w:hAnsiTheme="minorBidi" w:cstheme="minorBidi"/>
                <w:color w:val="365F91" w:themeColor="accent1" w:themeShade="BF"/>
              </w:rPr>
            </w:pPr>
            <w:r w:rsidRPr="00AD6C60">
              <w:rPr>
                <w:rFonts w:asciiTheme="minorBidi" w:eastAsiaTheme="majorEastAsia" w:hAnsiTheme="minorBidi" w:cstheme="minorBidi"/>
                <w:color w:val="365F91" w:themeColor="accent1" w:themeShade="BF"/>
              </w:rPr>
              <w:t>Dimension</w:t>
            </w:r>
          </w:p>
        </w:tc>
      </w:tr>
      <w:tr w:rsidR="00AD6C60" w:rsidRPr="00AD6C60" w:rsidTr="00C26AB1">
        <w:trPr>
          <w:trHeight w:val="989"/>
          <w:jc w:val="center"/>
        </w:trPr>
        <w:tc>
          <w:tcPr>
            <w:tcW w:w="1170" w:type="dxa"/>
          </w:tcPr>
          <w:p w:rsidR="00AD6C60" w:rsidRPr="00AD6C60" w:rsidRDefault="00AD6C60" w:rsidP="00A77212">
            <w:pPr>
              <w:shd w:val="clear" w:color="auto" w:fill="FFFFFF" w:themeFill="background1"/>
              <w:jc w:val="both"/>
              <w:rPr>
                <w:rFonts w:asciiTheme="minorBidi" w:hAnsiTheme="minorBidi" w:cstheme="minorBidi"/>
                <w:rtl/>
              </w:rPr>
            </w:pPr>
          </w:p>
        </w:tc>
        <w:tc>
          <w:tcPr>
            <w:tcW w:w="1169" w:type="dxa"/>
          </w:tcPr>
          <w:p w:rsidR="00AD6C60" w:rsidRPr="00AD6C60" w:rsidRDefault="00AD6C60" w:rsidP="00A77212">
            <w:pPr>
              <w:keepNext/>
              <w:keepLines/>
              <w:shd w:val="clear" w:color="auto" w:fill="FFFFFF" w:themeFill="background1"/>
              <w:jc w:val="both"/>
              <w:outlineLvl w:val="0"/>
              <w:rPr>
                <w:rFonts w:asciiTheme="minorBidi" w:eastAsiaTheme="majorEastAsia" w:hAnsiTheme="minorBidi" w:cstheme="minorBidi"/>
                <w:rtl/>
                <w:lang w:bidi="he-IL"/>
              </w:rPr>
            </w:pPr>
            <w:r w:rsidRPr="00AD6C60">
              <w:rPr>
                <w:rFonts w:asciiTheme="minorBidi" w:eastAsiaTheme="majorEastAsia" w:hAnsiTheme="minorBidi" w:cstheme="minorBidi"/>
                <w:rtl/>
              </w:rPr>
              <w:t>10%</w:t>
            </w:r>
          </w:p>
        </w:tc>
        <w:tc>
          <w:tcPr>
            <w:tcW w:w="4420" w:type="dxa"/>
          </w:tcPr>
          <w:p w:rsidR="00AD6C60" w:rsidRPr="00AD6C60" w:rsidRDefault="00AD6C60" w:rsidP="00A77212">
            <w:pPr>
              <w:keepNext/>
              <w:keepLines/>
              <w:shd w:val="clear" w:color="auto" w:fill="FFFFFF" w:themeFill="background1"/>
              <w:jc w:val="both"/>
              <w:outlineLvl w:val="0"/>
              <w:rPr>
                <w:rFonts w:asciiTheme="minorBidi" w:eastAsiaTheme="majorEastAsia" w:hAnsiTheme="minorBidi" w:cstheme="minorBidi"/>
              </w:rPr>
            </w:pPr>
            <w:r w:rsidRPr="00AD6C60">
              <w:rPr>
                <w:rFonts w:asciiTheme="minorBidi" w:eastAsiaTheme="majorEastAsia" w:hAnsiTheme="minorBidi" w:cstheme="minorBidi"/>
              </w:rPr>
              <w:t xml:space="preserve">Questions raised by students       </w:t>
            </w:r>
          </w:p>
        </w:tc>
        <w:tc>
          <w:tcPr>
            <w:tcW w:w="2455" w:type="dxa"/>
          </w:tcPr>
          <w:p w:rsidR="00AD6C60" w:rsidRPr="00AD6C60" w:rsidRDefault="00AD6C60" w:rsidP="00A77212">
            <w:pPr>
              <w:keepNext/>
              <w:keepLines/>
              <w:shd w:val="clear" w:color="auto" w:fill="FFFFFF" w:themeFill="background1"/>
              <w:jc w:val="both"/>
              <w:outlineLvl w:val="0"/>
              <w:rPr>
                <w:rFonts w:asciiTheme="minorBidi" w:eastAsiaTheme="majorEastAsia" w:hAnsiTheme="minorBidi" w:cstheme="minorBidi"/>
                <w:rtl/>
              </w:rPr>
            </w:pPr>
            <w:r w:rsidRPr="00AD6C60">
              <w:rPr>
                <w:rFonts w:asciiTheme="minorBidi" w:eastAsiaTheme="majorEastAsia" w:hAnsiTheme="minorBidi" w:cstheme="minorBidi"/>
              </w:rPr>
              <w:t>Picture interpretation</w:t>
            </w:r>
            <w:r w:rsidRPr="00AD6C60">
              <w:rPr>
                <w:rFonts w:asciiTheme="minorBidi" w:eastAsiaTheme="majorEastAsia" w:hAnsiTheme="minorBidi" w:cstheme="minorBidi"/>
                <w:rtl/>
              </w:rPr>
              <w:t xml:space="preserve"> 10%</w:t>
            </w:r>
          </w:p>
        </w:tc>
      </w:tr>
      <w:tr w:rsidR="00AD6C60" w:rsidRPr="00AD6C60" w:rsidTr="00C26AB1">
        <w:trPr>
          <w:trHeight w:val="654"/>
          <w:jc w:val="center"/>
        </w:trPr>
        <w:tc>
          <w:tcPr>
            <w:tcW w:w="1170" w:type="dxa"/>
          </w:tcPr>
          <w:p w:rsidR="00AD6C60" w:rsidRPr="00AD6C60" w:rsidRDefault="00AD6C60" w:rsidP="00A77212">
            <w:pPr>
              <w:shd w:val="clear" w:color="auto" w:fill="FFFFFF" w:themeFill="background1"/>
              <w:jc w:val="both"/>
              <w:rPr>
                <w:rFonts w:asciiTheme="minorBidi" w:hAnsiTheme="minorBidi" w:cstheme="minorBidi"/>
                <w:rtl/>
              </w:rPr>
            </w:pPr>
          </w:p>
        </w:tc>
        <w:tc>
          <w:tcPr>
            <w:tcW w:w="1169" w:type="dxa"/>
          </w:tcPr>
          <w:p w:rsidR="00AD6C60" w:rsidRPr="00AD6C60" w:rsidRDefault="00AD6C60" w:rsidP="00A77212">
            <w:pPr>
              <w:keepNext/>
              <w:keepLines/>
              <w:shd w:val="clear" w:color="auto" w:fill="FFFFFF" w:themeFill="background1"/>
              <w:jc w:val="both"/>
              <w:outlineLvl w:val="0"/>
              <w:rPr>
                <w:rFonts w:asciiTheme="minorBidi" w:eastAsiaTheme="majorEastAsia" w:hAnsiTheme="minorBidi" w:cstheme="minorBidi"/>
              </w:rPr>
            </w:pPr>
            <w:r w:rsidRPr="00AD6C60">
              <w:rPr>
                <w:rFonts w:asciiTheme="minorBidi" w:eastAsiaTheme="majorEastAsia" w:hAnsiTheme="minorBidi" w:cstheme="minorBidi"/>
              </w:rPr>
              <w:t>20%</w:t>
            </w:r>
          </w:p>
        </w:tc>
        <w:tc>
          <w:tcPr>
            <w:tcW w:w="4420" w:type="dxa"/>
          </w:tcPr>
          <w:p w:rsidR="00AD6C60" w:rsidRPr="00AD6C60" w:rsidRDefault="00AD6C60" w:rsidP="00A77212">
            <w:pPr>
              <w:keepNext/>
              <w:keepLines/>
              <w:shd w:val="clear" w:color="auto" w:fill="FFFFFF" w:themeFill="background1"/>
              <w:jc w:val="both"/>
              <w:outlineLvl w:val="0"/>
              <w:rPr>
                <w:rFonts w:asciiTheme="minorBidi" w:eastAsiaTheme="majorEastAsia" w:hAnsiTheme="minorBidi" w:cstheme="minorBidi"/>
              </w:rPr>
            </w:pPr>
            <w:r w:rsidRPr="00AD6C60">
              <w:rPr>
                <w:rFonts w:asciiTheme="minorBidi" w:eastAsiaTheme="majorEastAsia" w:hAnsiTheme="minorBidi" w:cstheme="minorBidi"/>
              </w:rPr>
              <w:t>Answers to the questions</w:t>
            </w:r>
          </w:p>
        </w:tc>
        <w:tc>
          <w:tcPr>
            <w:tcW w:w="2455" w:type="dxa"/>
          </w:tcPr>
          <w:p w:rsidR="00AD6C60" w:rsidRPr="00AD6C60" w:rsidRDefault="00AD6C60" w:rsidP="00A77212">
            <w:pPr>
              <w:keepNext/>
              <w:keepLines/>
              <w:shd w:val="clear" w:color="auto" w:fill="FFFFFF" w:themeFill="background1"/>
              <w:jc w:val="both"/>
              <w:outlineLvl w:val="0"/>
              <w:rPr>
                <w:rFonts w:asciiTheme="minorBidi" w:eastAsiaTheme="majorEastAsia" w:hAnsiTheme="minorBidi" w:cstheme="minorBidi"/>
              </w:rPr>
            </w:pPr>
            <w:r w:rsidRPr="00AD6C60">
              <w:rPr>
                <w:rFonts w:asciiTheme="minorBidi" w:eastAsiaTheme="majorEastAsia" w:hAnsiTheme="minorBidi" w:cstheme="minorBidi"/>
              </w:rPr>
              <w:t>Text reading 20%</w:t>
            </w:r>
          </w:p>
        </w:tc>
      </w:tr>
      <w:tr w:rsidR="00AD6C60" w:rsidRPr="00AD6C60" w:rsidTr="00C26AB1">
        <w:trPr>
          <w:trHeight w:val="1004"/>
          <w:jc w:val="center"/>
        </w:trPr>
        <w:tc>
          <w:tcPr>
            <w:tcW w:w="1170" w:type="dxa"/>
            <w:vMerge w:val="restart"/>
          </w:tcPr>
          <w:p w:rsidR="00AD6C60" w:rsidRPr="00AD6C60" w:rsidRDefault="00AD6C60" w:rsidP="00A77212">
            <w:pPr>
              <w:shd w:val="clear" w:color="auto" w:fill="FFFFFF" w:themeFill="background1"/>
              <w:jc w:val="both"/>
              <w:rPr>
                <w:rFonts w:asciiTheme="minorBidi" w:hAnsiTheme="minorBidi" w:cstheme="minorBidi"/>
                <w:rtl/>
              </w:rPr>
            </w:pPr>
          </w:p>
        </w:tc>
        <w:tc>
          <w:tcPr>
            <w:tcW w:w="1169" w:type="dxa"/>
          </w:tcPr>
          <w:p w:rsidR="00AD6C60" w:rsidRPr="00AD6C60" w:rsidRDefault="00AD6C60" w:rsidP="00A77212">
            <w:pPr>
              <w:keepNext/>
              <w:keepLines/>
              <w:shd w:val="clear" w:color="auto" w:fill="FFFFFF" w:themeFill="background1"/>
              <w:jc w:val="both"/>
              <w:outlineLvl w:val="0"/>
              <w:rPr>
                <w:rFonts w:asciiTheme="minorBidi" w:eastAsiaTheme="majorEastAsia" w:hAnsiTheme="minorBidi" w:cstheme="minorBidi"/>
              </w:rPr>
            </w:pPr>
            <w:r w:rsidRPr="00AD6C60">
              <w:rPr>
                <w:rFonts w:asciiTheme="minorBidi" w:eastAsiaTheme="majorEastAsia" w:hAnsiTheme="minorBidi" w:cstheme="minorBidi"/>
              </w:rPr>
              <w:t>10%</w:t>
            </w:r>
          </w:p>
        </w:tc>
        <w:tc>
          <w:tcPr>
            <w:tcW w:w="4420" w:type="dxa"/>
          </w:tcPr>
          <w:p w:rsidR="00AD6C60" w:rsidRPr="00AD6C60" w:rsidRDefault="00AD6C60" w:rsidP="00A77212">
            <w:pPr>
              <w:keepNext/>
              <w:keepLines/>
              <w:shd w:val="clear" w:color="auto" w:fill="FFFFFF" w:themeFill="background1"/>
              <w:jc w:val="both"/>
              <w:outlineLvl w:val="0"/>
              <w:rPr>
                <w:rFonts w:asciiTheme="minorBidi" w:eastAsiaTheme="majorEastAsia" w:hAnsiTheme="minorBidi" w:cstheme="minorBidi"/>
              </w:rPr>
            </w:pPr>
            <w:r w:rsidRPr="00AD6C60">
              <w:rPr>
                <w:rFonts w:asciiTheme="minorBidi" w:eastAsiaTheme="majorEastAsia" w:hAnsiTheme="minorBidi" w:cstheme="minorBidi"/>
              </w:rPr>
              <w:t>Performing an experiment  according to the instructions in a clean and tidy way</w:t>
            </w:r>
          </w:p>
        </w:tc>
        <w:tc>
          <w:tcPr>
            <w:tcW w:w="2455" w:type="dxa"/>
            <w:vMerge w:val="restart"/>
          </w:tcPr>
          <w:p w:rsidR="00AD6C60" w:rsidRPr="00AD6C60" w:rsidRDefault="00AD6C60" w:rsidP="00A77212">
            <w:pPr>
              <w:keepNext/>
              <w:keepLines/>
              <w:shd w:val="clear" w:color="auto" w:fill="FFFFFF" w:themeFill="background1"/>
              <w:jc w:val="both"/>
              <w:outlineLvl w:val="0"/>
              <w:rPr>
                <w:rFonts w:asciiTheme="minorBidi" w:eastAsiaTheme="majorEastAsia" w:hAnsiTheme="minorBidi" w:cstheme="minorBidi"/>
                <w:rtl/>
              </w:rPr>
            </w:pPr>
            <w:r w:rsidRPr="00AD6C60">
              <w:rPr>
                <w:rFonts w:asciiTheme="minorBidi" w:eastAsiaTheme="majorEastAsia" w:hAnsiTheme="minorBidi" w:cstheme="minorBidi"/>
              </w:rPr>
              <w:t>Experiment 30%</w:t>
            </w:r>
          </w:p>
        </w:tc>
      </w:tr>
      <w:tr w:rsidR="00AD6C60" w:rsidRPr="00AD6C60" w:rsidTr="00C26AB1">
        <w:trPr>
          <w:trHeight w:val="146"/>
          <w:jc w:val="center"/>
        </w:trPr>
        <w:tc>
          <w:tcPr>
            <w:tcW w:w="1170" w:type="dxa"/>
            <w:vMerge/>
          </w:tcPr>
          <w:p w:rsidR="00AD6C60" w:rsidRPr="00AD6C60" w:rsidRDefault="00AD6C60" w:rsidP="00A77212">
            <w:pPr>
              <w:shd w:val="clear" w:color="auto" w:fill="FFFFFF" w:themeFill="background1"/>
              <w:jc w:val="both"/>
              <w:rPr>
                <w:rFonts w:asciiTheme="minorBidi" w:hAnsiTheme="minorBidi" w:cstheme="minorBidi"/>
                <w:rtl/>
              </w:rPr>
            </w:pPr>
          </w:p>
        </w:tc>
        <w:tc>
          <w:tcPr>
            <w:tcW w:w="1169" w:type="dxa"/>
          </w:tcPr>
          <w:p w:rsidR="00AD6C60" w:rsidRPr="00AD6C60" w:rsidRDefault="00AD6C60" w:rsidP="00A77212">
            <w:pPr>
              <w:keepNext/>
              <w:keepLines/>
              <w:shd w:val="clear" w:color="auto" w:fill="FFFFFF" w:themeFill="background1"/>
              <w:jc w:val="both"/>
              <w:outlineLvl w:val="0"/>
              <w:rPr>
                <w:rFonts w:asciiTheme="minorBidi" w:eastAsiaTheme="majorEastAsia" w:hAnsiTheme="minorBidi" w:cstheme="minorBidi"/>
              </w:rPr>
            </w:pPr>
            <w:r w:rsidRPr="00AD6C60">
              <w:rPr>
                <w:rFonts w:asciiTheme="minorBidi" w:eastAsiaTheme="majorEastAsia" w:hAnsiTheme="minorBidi" w:cstheme="minorBidi"/>
              </w:rPr>
              <w:t>10%</w:t>
            </w:r>
          </w:p>
        </w:tc>
        <w:tc>
          <w:tcPr>
            <w:tcW w:w="4420" w:type="dxa"/>
          </w:tcPr>
          <w:p w:rsidR="00AD6C60" w:rsidRPr="00AD6C60" w:rsidRDefault="00AD6C60" w:rsidP="00A77212">
            <w:pPr>
              <w:keepNext/>
              <w:keepLines/>
              <w:shd w:val="clear" w:color="auto" w:fill="FFFFFF" w:themeFill="background1"/>
              <w:jc w:val="both"/>
              <w:outlineLvl w:val="0"/>
              <w:rPr>
                <w:rFonts w:asciiTheme="minorBidi" w:eastAsiaTheme="majorEastAsia" w:hAnsiTheme="minorBidi" w:cstheme="minorBidi"/>
              </w:rPr>
            </w:pPr>
            <w:r w:rsidRPr="00AD6C60">
              <w:rPr>
                <w:rFonts w:asciiTheme="minorBidi" w:eastAsiaTheme="majorEastAsia" w:hAnsiTheme="minorBidi" w:cstheme="minorBidi"/>
              </w:rPr>
              <w:t xml:space="preserve">     Teamwork                                          </w:t>
            </w:r>
          </w:p>
        </w:tc>
        <w:tc>
          <w:tcPr>
            <w:tcW w:w="2455" w:type="dxa"/>
            <w:vMerge/>
          </w:tcPr>
          <w:p w:rsidR="00AD6C60" w:rsidRPr="00AD6C60" w:rsidRDefault="00AD6C60" w:rsidP="00A77212">
            <w:pPr>
              <w:shd w:val="clear" w:color="auto" w:fill="FFFFFF" w:themeFill="background1"/>
              <w:jc w:val="both"/>
              <w:rPr>
                <w:rFonts w:asciiTheme="minorBidi" w:hAnsiTheme="minorBidi" w:cstheme="minorBidi"/>
                <w:rtl/>
              </w:rPr>
            </w:pPr>
          </w:p>
        </w:tc>
      </w:tr>
      <w:tr w:rsidR="00AD6C60" w:rsidRPr="00AD6C60" w:rsidTr="00C26AB1">
        <w:trPr>
          <w:trHeight w:val="146"/>
          <w:jc w:val="center"/>
        </w:trPr>
        <w:tc>
          <w:tcPr>
            <w:tcW w:w="1170" w:type="dxa"/>
            <w:vMerge/>
          </w:tcPr>
          <w:p w:rsidR="00AD6C60" w:rsidRPr="00AD6C60" w:rsidRDefault="00AD6C60" w:rsidP="00A77212">
            <w:pPr>
              <w:shd w:val="clear" w:color="auto" w:fill="FFFFFF" w:themeFill="background1"/>
              <w:jc w:val="both"/>
              <w:rPr>
                <w:rFonts w:asciiTheme="minorBidi" w:hAnsiTheme="minorBidi" w:cstheme="minorBidi"/>
                <w:rtl/>
              </w:rPr>
            </w:pPr>
          </w:p>
        </w:tc>
        <w:tc>
          <w:tcPr>
            <w:tcW w:w="1169" w:type="dxa"/>
          </w:tcPr>
          <w:p w:rsidR="00AD6C60" w:rsidRPr="00AD6C60" w:rsidRDefault="00AD6C60" w:rsidP="00A77212">
            <w:pPr>
              <w:keepNext/>
              <w:keepLines/>
              <w:shd w:val="clear" w:color="auto" w:fill="FFFFFF" w:themeFill="background1"/>
              <w:jc w:val="both"/>
              <w:outlineLvl w:val="0"/>
              <w:rPr>
                <w:rFonts w:asciiTheme="minorBidi" w:eastAsiaTheme="majorEastAsia" w:hAnsiTheme="minorBidi" w:cstheme="minorBidi"/>
              </w:rPr>
            </w:pPr>
            <w:r w:rsidRPr="00AD6C60">
              <w:rPr>
                <w:rFonts w:asciiTheme="minorBidi" w:eastAsiaTheme="majorEastAsia" w:hAnsiTheme="minorBidi" w:cstheme="minorBidi"/>
              </w:rPr>
              <w:t>10%</w:t>
            </w:r>
          </w:p>
        </w:tc>
        <w:tc>
          <w:tcPr>
            <w:tcW w:w="4420" w:type="dxa"/>
          </w:tcPr>
          <w:p w:rsidR="00AD6C60" w:rsidRPr="00AD6C60" w:rsidRDefault="00AD6C60" w:rsidP="00A77212">
            <w:pPr>
              <w:keepNext/>
              <w:keepLines/>
              <w:shd w:val="clear" w:color="auto" w:fill="FFFFFF" w:themeFill="background1"/>
              <w:jc w:val="both"/>
              <w:outlineLvl w:val="0"/>
              <w:rPr>
                <w:rFonts w:asciiTheme="minorBidi" w:eastAsiaTheme="majorEastAsia" w:hAnsiTheme="minorBidi" w:cstheme="minorBidi"/>
              </w:rPr>
            </w:pPr>
            <w:r w:rsidRPr="00AD6C60">
              <w:rPr>
                <w:rFonts w:asciiTheme="minorBidi" w:eastAsiaTheme="majorEastAsia" w:hAnsiTheme="minorBidi" w:cstheme="minorBidi"/>
              </w:rPr>
              <w:t xml:space="preserve">Answers to the question / questions( Micro, Macro, Symbol)                                 </w:t>
            </w:r>
          </w:p>
        </w:tc>
        <w:tc>
          <w:tcPr>
            <w:tcW w:w="2455" w:type="dxa"/>
            <w:vMerge/>
          </w:tcPr>
          <w:p w:rsidR="00AD6C60" w:rsidRPr="00AD6C60" w:rsidRDefault="00AD6C60" w:rsidP="00A77212">
            <w:pPr>
              <w:shd w:val="clear" w:color="auto" w:fill="FFFFFF" w:themeFill="background1"/>
              <w:jc w:val="both"/>
              <w:rPr>
                <w:rFonts w:asciiTheme="minorBidi" w:hAnsiTheme="minorBidi" w:cstheme="minorBidi"/>
                <w:rtl/>
              </w:rPr>
            </w:pPr>
          </w:p>
        </w:tc>
      </w:tr>
      <w:tr w:rsidR="00AD6C60" w:rsidRPr="00AD6C60" w:rsidTr="00C26AB1">
        <w:trPr>
          <w:trHeight w:val="654"/>
          <w:jc w:val="center"/>
        </w:trPr>
        <w:tc>
          <w:tcPr>
            <w:tcW w:w="1170" w:type="dxa"/>
            <w:vMerge w:val="restart"/>
          </w:tcPr>
          <w:p w:rsidR="00AD6C60" w:rsidRPr="00AD6C60" w:rsidRDefault="00AD6C60" w:rsidP="00A77212">
            <w:pPr>
              <w:shd w:val="clear" w:color="auto" w:fill="FFFFFF" w:themeFill="background1"/>
              <w:jc w:val="both"/>
              <w:rPr>
                <w:rFonts w:asciiTheme="minorBidi" w:hAnsiTheme="minorBidi" w:cstheme="minorBidi"/>
                <w:rtl/>
              </w:rPr>
            </w:pPr>
          </w:p>
        </w:tc>
        <w:tc>
          <w:tcPr>
            <w:tcW w:w="1169" w:type="dxa"/>
          </w:tcPr>
          <w:p w:rsidR="00AD6C60" w:rsidRPr="00AD6C60" w:rsidRDefault="00AD6C60" w:rsidP="00A77212">
            <w:pPr>
              <w:keepNext/>
              <w:keepLines/>
              <w:shd w:val="clear" w:color="auto" w:fill="FFFFFF" w:themeFill="background1"/>
              <w:jc w:val="both"/>
              <w:outlineLvl w:val="0"/>
              <w:rPr>
                <w:rFonts w:asciiTheme="minorBidi" w:eastAsiaTheme="majorEastAsia" w:hAnsiTheme="minorBidi" w:cstheme="minorBidi"/>
              </w:rPr>
            </w:pPr>
            <w:r w:rsidRPr="00AD6C60">
              <w:rPr>
                <w:rFonts w:asciiTheme="minorBidi" w:eastAsiaTheme="majorEastAsia" w:hAnsiTheme="minorBidi" w:cstheme="minorBidi"/>
              </w:rPr>
              <w:t>10%</w:t>
            </w:r>
          </w:p>
        </w:tc>
        <w:tc>
          <w:tcPr>
            <w:tcW w:w="4420" w:type="dxa"/>
          </w:tcPr>
          <w:p w:rsidR="00AD6C60" w:rsidRPr="00AD6C60" w:rsidRDefault="00AD6C60" w:rsidP="00A77212">
            <w:pPr>
              <w:keepNext/>
              <w:keepLines/>
              <w:shd w:val="clear" w:color="auto" w:fill="FFFFFF" w:themeFill="background1"/>
              <w:jc w:val="both"/>
              <w:outlineLvl w:val="0"/>
              <w:rPr>
                <w:rFonts w:asciiTheme="minorBidi" w:eastAsiaTheme="majorEastAsia" w:hAnsiTheme="minorBidi" w:cstheme="minorBidi"/>
              </w:rPr>
            </w:pPr>
            <w:r w:rsidRPr="00AD6C60">
              <w:rPr>
                <w:rFonts w:asciiTheme="minorBidi" w:eastAsiaTheme="majorEastAsia" w:hAnsiTheme="minorBidi" w:cstheme="minorBidi"/>
              </w:rPr>
              <w:t xml:space="preserve">Number of alternatives offered to resolve a problem               </w:t>
            </w:r>
          </w:p>
        </w:tc>
        <w:tc>
          <w:tcPr>
            <w:tcW w:w="2455" w:type="dxa"/>
            <w:vMerge w:val="restart"/>
          </w:tcPr>
          <w:p w:rsidR="00AD6C60" w:rsidRPr="00AD6C60" w:rsidRDefault="00AD6C60" w:rsidP="00A77212">
            <w:pPr>
              <w:keepNext/>
              <w:keepLines/>
              <w:shd w:val="clear" w:color="auto" w:fill="FFFFFF" w:themeFill="background1"/>
              <w:jc w:val="both"/>
              <w:outlineLvl w:val="0"/>
              <w:rPr>
                <w:rFonts w:asciiTheme="minorBidi" w:eastAsiaTheme="majorEastAsia" w:hAnsiTheme="minorBidi" w:cstheme="minorBidi"/>
              </w:rPr>
            </w:pPr>
            <w:r w:rsidRPr="00AD6C60">
              <w:rPr>
                <w:rFonts w:asciiTheme="minorBidi" w:eastAsiaTheme="majorEastAsia" w:hAnsiTheme="minorBidi" w:cstheme="minorBidi"/>
              </w:rPr>
              <w:t>Decisionmaking    20%</w:t>
            </w:r>
          </w:p>
        </w:tc>
      </w:tr>
      <w:tr w:rsidR="00AD6C60" w:rsidRPr="00AD6C60" w:rsidTr="00C26AB1">
        <w:trPr>
          <w:trHeight w:val="146"/>
          <w:jc w:val="center"/>
        </w:trPr>
        <w:tc>
          <w:tcPr>
            <w:tcW w:w="1170" w:type="dxa"/>
            <w:vMerge/>
          </w:tcPr>
          <w:p w:rsidR="00AD6C60" w:rsidRPr="00AD6C60" w:rsidRDefault="00AD6C60" w:rsidP="00A77212">
            <w:pPr>
              <w:shd w:val="clear" w:color="auto" w:fill="FFFFFF" w:themeFill="background1"/>
              <w:jc w:val="both"/>
              <w:rPr>
                <w:rFonts w:asciiTheme="minorBidi" w:hAnsiTheme="minorBidi" w:cstheme="minorBidi"/>
                <w:rtl/>
              </w:rPr>
            </w:pPr>
          </w:p>
        </w:tc>
        <w:tc>
          <w:tcPr>
            <w:tcW w:w="1169" w:type="dxa"/>
          </w:tcPr>
          <w:p w:rsidR="00AD6C60" w:rsidRPr="00AD6C60" w:rsidRDefault="00AD6C60" w:rsidP="00A77212">
            <w:pPr>
              <w:keepNext/>
              <w:keepLines/>
              <w:shd w:val="clear" w:color="auto" w:fill="FFFFFF" w:themeFill="background1"/>
              <w:jc w:val="both"/>
              <w:outlineLvl w:val="0"/>
              <w:rPr>
                <w:rFonts w:asciiTheme="minorBidi" w:eastAsiaTheme="majorEastAsia" w:hAnsiTheme="minorBidi" w:cstheme="minorBidi"/>
              </w:rPr>
            </w:pPr>
            <w:r w:rsidRPr="00AD6C60">
              <w:rPr>
                <w:rFonts w:asciiTheme="minorBidi" w:eastAsiaTheme="majorEastAsia" w:hAnsiTheme="minorBidi" w:cstheme="minorBidi"/>
              </w:rPr>
              <w:t>10%</w:t>
            </w:r>
          </w:p>
        </w:tc>
        <w:tc>
          <w:tcPr>
            <w:tcW w:w="4420" w:type="dxa"/>
          </w:tcPr>
          <w:p w:rsidR="00AD6C60" w:rsidRPr="00AD6C60" w:rsidRDefault="00AD6C60" w:rsidP="00A77212">
            <w:pPr>
              <w:keepNext/>
              <w:keepLines/>
              <w:shd w:val="clear" w:color="auto" w:fill="FFFFFF" w:themeFill="background1"/>
              <w:jc w:val="both"/>
              <w:outlineLvl w:val="0"/>
              <w:rPr>
                <w:rFonts w:asciiTheme="minorBidi" w:eastAsiaTheme="majorEastAsia" w:hAnsiTheme="minorBidi" w:cstheme="minorBidi"/>
              </w:rPr>
            </w:pPr>
            <w:r w:rsidRPr="00AD6C60">
              <w:rPr>
                <w:rFonts w:asciiTheme="minorBidi" w:eastAsiaTheme="majorEastAsia" w:hAnsiTheme="minorBidi" w:cstheme="minorBidi"/>
              </w:rPr>
              <w:t xml:space="preserve">Number of dimensions and criteria taken into account  </w:t>
            </w:r>
          </w:p>
        </w:tc>
        <w:tc>
          <w:tcPr>
            <w:tcW w:w="2455" w:type="dxa"/>
            <w:vMerge/>
          </w:tcPr>
          <w:p w:rsidR="00AD6C60" w:rsidRPr="00AD6C60" w:rsidRDefault="00AD6C60" w:rsidP="00A77212">
            <w:pPr>
              <w:shd w:val="clear" w:color="auto" w:fill="FFFFFF" w:themeFill="background1"/>
              <w:jc w:val="both"/>
              <w:rPr>
                <w:rFonts w:asciiTheme="minorBidi" w:hAnsiTheme="minorBidi" w:cstheme="minorBidi"/>
                <w:rtl/>
              </w:rPr>
            </w:pPr>
          </w:p>
        </w:tc>
      </w:tr>
      <w:tr w:rsidR="00AD6C60" w:rsidRPr="00AD6C60" w:rsidTr="00C26AB1">
        <w:trPr>
          <w:trHeight w:val="146"/>
          <w:jc w:val="center"/>
        </w:trPr>
        <w:tc>
          <w:tcPr>
            <w:tcW w:w="1170" w:type="dxa"/>
            <w:vMerge/>
          </w:tcPr>
          <w:p w:rsidR="00AD6C60" w:rsidRPr="00AD6C60" w:rsidRDefault="00AD6C60" w:rsidP="00A77212">
            <w:pPr>
              <w:shd w:val="clear" w:color="auto" w:fill="FFFFFF" w:themeFill="background1"/>
              <w:jc w:val="both"/>
              <w:rPr>
                <w:rFonts w:asciiTheme="minorBidi" w:hAnsiTheme="minorBidi" w:cstheme="minorBidi"/>
                <w:rtl/>
              </w:rPr>
            </w:pPr>
          </w:p>
        </w:tc>
        <w:tc>
          <w:tcPr>
            <w:tcW w:w="1169" w:type="dxa"/>
          </w:tcPr>
          <w:p w:rsidR="00AD6C60" w:rsidRPr="00AD6C60" w:rsidRDefault="00AD6C60" w:rsidP="00A77212">
            <w:pPr>
              <w:keepNext/>
              <w:keepLines/>
              <w:shd w:val="clear" w:color="auto" w:fill="FFFFFF" w:themeFill="background1"/>
              <w:jc w:val="both"/>
              <w:outlineLvl w:val="0"/>
              <w:rPr>
                <w:rFonts w:asciiTheme="minorBidi" w:eastAsiaTheme="majorEastAsia" w:hAnsiTheme="minorBidi" w:cstheme="minorBidi"/>
              </w:rPr>
            </w:pPr>
            <w:r w:rsidRPr="00AD6C60">
              <w:rPr>
                <w:rFonts w:asciiTheme="minorBidi" w:eastAsiaTheme="majorEastAsia" w:hAnsiTheme="minorBidi" w:cstheme="minorBidi"/>
              </w:rPr>
              <w:t>10%</w:t>
            </w:r>
          </w:p>
        </w:tc>
        <w:tc>
          <w:tcPr>
            <w:tcW w:w="4420" w:type="dxa"/>
          </w:tcPr>
          <w:p w:rsidR="00AD6C60" w:rsidRPr="00AD6C60" w:rsidRDefault="00AD6C60" w:rsidP="00A77212">
            <w:pPr>
              <w:keepNext/>
              <w:keepLines/>
              <w:shd w:val="clear" w:color="auto" w:fill="FFFFFF" w:themeFill="background1"/>
              <w:jc w:val="both"/>
              <w:outlineLvl w:val="0"/>
              <w:rPr>
                <w:rFonts w:asciiTheme="minorBidi" w:eastAsiaTheme="majorEastAsia" w:hAnsiTheme="minorBidi" w:cstheme="minorBidi"/>
              </w:rPr>
            </w:pPr>
            <w:r w:rsidRPr="00AD6C60">
              <w:rPr>
                <w:rFonts w:asciiTheme="minorBidi" w:eastAsiaTheme="majorEastAsia" w:hAnsiTheme="minorBidi" w:cstheme="minorBidi"/>
              </w:rPr>
              <w:t xml:space="preserve">Range of effects taken into account                                    </w:t>
            </w:r>
          </w:p>
        </w:tc>
        <w:tc>
          <w:tcPr>
            <w:tcW w:w="2455" w:type="dxa"/>
            <w:vMerge/>
          </w:tcPr>
          <w:p w:rsidR="00AD6C60" w:rsidRPr="00AD6C60" w:rsidRDefault="00AD6C60" w:rsidP="00A77212">
            <w:pPr>
              <w:shd w:val="clear" w:color="auto" w:fill="FFFFFF" w:themeFill="background1"/>
              <w:jc w:val="both"/>
              <w:rPr>
                <w:rFonts w:asciiTheme="minorBidi" w:hAnsiTheme="minorBidi" w:cstheme="minorBidi"/>
                <w:rtl/>
              </w:rPr>
            </w:pPr>
          </w:p>
        </w:tc>
      </w:tr>
      <w:tr w:rsidR="00AD6C60" w:rsidRPr="00AD6C60" w:rsidTr="00C26AB1">
        <w:trPr>
          <w:trHeight w:val="654"/>
          <w:jc w:val="center"/>
        </w:trPr>
        <w:tc>
          <w:tcPr>
            <w:tcW w:w="1170" w:type="dxa"/>
            <w:vMerge w:val="restart"/>
          </w:tcPr>
          <w:p w:rsidR="00AD6C60" w:rsidRPr="00AD6C60" w:rsidRDefault="00AD6C60" w:rsidP="00A77212">
            <w:pPr>
              <w:shd w:val="clear" w:color="auto" w:fill="FFFFFF" w:themeFill="background1"/>
              <w:jc w:val="both"/>
              <w:rPr>
                <w:rFonts w:asciiTheme="minorBidi" w:hAnsiTheme="minorBidi" w:cstheme="minorBidi"/>
                <w:rtl/>
              </w:rPr>
            </w:pPr>
          </w:p>
        </w:tc>
        <w:tc>
          <w:tcPr>
            <w:tcW w:w="1169" w:type="dxa"/>
          </w:tcPr>
          <w:p w:rsidR="00AD6C60" w:rsidRPr="00AD6C60" w:rsidRDefault="00AD6C60" w:rsidP="00A77212">
            <w:pPr>
              <w:keepNext/>
              <w:keepLines/>
              <w:shd w:val="clear" w:color="auto" w:fill="FFFFFF" w:themeFill="background1"/>
              <w:jc w:val="both"/>
              <w:outlineLvl w:val="0"/>
              <w:rPr>
                <w:rFonts w:asciiTheme="minorBidi" w:eastAsiaTheme="majorEastAsia" w:hAnsiTheme="minorBidi" w:cstheme="minorBidi"/>
              </w:rPr>
            </w:pPr>
            <w:r w:rsidRPr="00AD6C60">
              <w:rPr>
                <w:rFonts w:asciiTheme="minorBidi" w:eastAsiaTheme="majorEastAsia" w:hAnsiTheme="minorBidi" w:cstheme="minorBidi"/>
                <w:rtl/>
              </w:rPr>
              <w:t>10%</w:t>
            </w:r>
          </w:p>
        </w:tc>
        <w:tc>
          <w:tcPr>
            <w:tcW w:w="4420" w:type="dxa"/>
          </w:tcPr>
          <w:p w:rsidR="00AD6C60" w:rsidRPr="00AD6C60" w:rsidRDefault="00AD6C60" w:rsidP="00A77212">
            <w:pPr>
              <w:keepNext/>
              <w:keepLines/>
              <w:shd w:val="clear" w:color="auto" w:fill="FFFFFF" w:themeFill="background1"/>
              <w:jc w:val="both"/>
              <w:outlineLvl w:val="0"/>
              <w:rPr>
                <w:rFonts w:asciiTheme="minorBidi" w:eastAsiaTheme="majorEastAsia" w:hAnsiTheme="minorBidi" w:cstheme="minorBidi"/>
              </w:rPr>
            </w:pPr>
            <w:r w:rsidRPr="00AD6C60">
              <w:rPr>
                <w:rFonts w:asciiTheme="minorBidi" w:eastAsiaTheme="majorEastAsia" w:hAnsiTheme="minorBidi" w:cstheme="minorBidi"/>
              </w:rPr>
              <w:t xml:space="preserve">Participation   of all team members roles in the presentation                    </w:t>
            </w:r>
          </w:p>
        </w:tc>
        <w:tc>
          <w:tcPr>
            <w:tcW w:w="2455" w:type="dxa"/>
            <w:vMerge w:val="restart"/>
          </w:tcPr>
          <w:p w:rsidR="00AD6C60" w:rsidRPr="00AD6C60" w:rsidRDefault="00AD6C60" w:rsidP="00A77212">
            <w:pPr>
              <w:keepNext/>
              <w:keepLines/>
              <w:shd w:val="clear" w:color="auto" w:fill="FFFFFF" w:themeFill="background1"/>
              <w:jc w:val="both"/>
              <w:outlineLvl w:val="0"/>
              <w:rPr>
                <w:rFonts w:asciiTheme="minorBidi" w:eastAsiaTheme="majorEastAsia" w:hAnsiTheme="minorBidi" w:cstheme="minorBidi"/>
              </w:rPr>
            </w:pPr>
            <w:r w:rsidRPr="00AD6C60">
              <w:rPr>
                <w:rFonts w:asciiTheme="minorBidi" w:eastAsiaTheme="majorEastAsia" w:hAnsiTheme="minorBidi" w:cstheme="minorBidi"/>
              </w:rPr>
              <w:t>Presentation 20%</w:t>
            </w:r>
          </w:p>
        </w:tc>
      </w:tr>
      <w:tr w:rsidR="00AD6C60" w:rsidRPr="00AD6C60" w:rsidTr="00C26AB1">
        <w:trPr>
          <w:trHeight w:val="146"/>
          <w:jc w:val="center"/>
        </w:trPr>
        <w:tc>
          <w:tcPr>
            <w:tcW w:w="1170" w:type="dxa"/>
            <w:vMerge/>
          </w:tcPr>
          <w:p w:rsidR="00AD6C60" w:rsidRPr="00AD6C60" w:rsidRDefault="00AD6C60" w:rsidP="00A77212">
            <w:pPr>
              <w:shd w:val="clear" w:color="auto" w:fill="FFFFFF" w:themeFill="background1"/>
              <w:jc w:val="both"/>
              <w:rPr>
                <w:rFonts w:asciiTheme="minorBidi" w:hAnsiTheme="minorBidi" w:cstheme="minorBidi"/>
                <w:rtl/>
              </w:rPr>
            </w:pPr>
          </w:p>
        </w:tc>
        <w:tc>
          <w:tcPr>
            <w:tcW w:w="1169" w:type="dxa"/>
          </w:tcPr>
          <w:p w:rsidR="00AD6C60" w:rsidRPr="00AD6C60" w:rsidRDefault="00AD6C60" w:rsidP="00A77212">
            <w:pPr>
              <w:keepNext/>
              <w:keepLines/>
              <w:shd w:val="clear" w:color="auto" w:fill="FFFFFF" w:themeFill="background1"/>
              <w:jc w:val="both"/>
              <w:outlineLvl w:val="0"/>
              <w:rPr>
                <w:rFonts w:asciiTheme="minorBidi" w:eastAsiaTheme="majorEastAsia" w:hAnsiTheme="minorBidi" w:cstheme="minorBidi"/>
              </w:rPr>
            </w:pPr>
            <w:r w:rsidRPr="00AD6C60">
              <w:rPr>
                <w:rFonts w:asciiTheme="minorBidi" w:eastAsiaTheme="majorEastAsia" w:hAnsiTheme="minorBidi" w:cstheme="minorBidi"/>
              </w:rPr>
              <w:t>10%</w:t>
            </w:r>
          </w:p>
        </w:tc>
        <w:tc>
          <w:tcPr>
            <w:tcW w:w="4420" w:type="dxa"/>
          </w:tcPr>
          <w:p w:rsidR="00AD6C60" w:rsidRPr="00AD6C60" w:rsidRDefault="00AD6C60" w:rsidP="00A77212">
            <w:pPr>
              <w:keepNext/>
              <w:keepLines/>
              <w:shd w:val="clear" w:color="auto" w:fill="FFFFFF" w:themeFill="background1"/>
              <w:jc w:val="both"/>
              <w:outlineLvl w:val="0"/>
              <w:rPr>
                <w:rFonts w:asciiTheme="minorBidi" w:eastAsiaTheme="majorEastAsia" w:hAnsiTheme="minorBidi" w:cstheme="minorBidi"/>
              </w:rPr>
            </w:pPr>
            <w:r w:rsidRPr="00AD6C60">
              <w:rPr>
                <w:rFonts w:asciiTheme="minorBidi" w:eastAsiaTheme="majorEastAsia" w:hAnsiTheme="minorBidi" w:cstheme="minorBidi"/>
              </w:rPr>
              <w:t xml:space="preserve">Articulating on the decision                           </w:t>
            </w:r>
          </w:p>
        </w:tc>
        <w:tc>
          <w:tcPr>
            <w:tcW w:w="2455" w:type="dxa"/>
            <w:vMerge/>
          </w:tcPr>
          <w:p w:rsidR="00AD6C60" w:rsidRPr="00AD6C60" w:rsidRDefault="00AD6C60" w:rsidP="00A77212">
            <w:pPr>
              <w:shd w:val="clear" w:color="auto" w:fill="FFFFFF" w:themeFill="background1"/>
              <w:jc w:val="both"/>
              <w:rPr>
                <w:rFonts w:asciiTheme="minorBidi" w:hAnsiTheme="minorBidi" w:cstheme="minorBidi"/>
                <w:rtl/>
              </w:rPr>
            </w:pPr>
          </w:p>
        </w:tc>
      </w:tr>
    </w:tbl>
    <w:p w:rsidR="00AD6C60" w:rsidRPr="00AD6C60" w:rsidRDefault="00AD6C60" w:rsidP="00AD6C60">
      <w:pPr>
        <w:jc w:val="both"/>
        <w:rPr>
          <w:rFonts w:asciiTheme="minorBidi" w:hAnsiTheme="minorBidi" w:cstheme="minorBidi"/>
          <w:b/>
          <w:bCs/>
        </w:rPr>
      </w:pPr>
    </w:p>
    <w:p w:rsidR="001F617F" w:rsidRPr="00AD6C60" w:rsidRDefault="001F617F" w:rsidP="003B3563">
      <w:pPr>
        <w:spacing w:line="276" w:lineRule="auto"/>
        <w:jc w:val="both"/>
        <w:rPr>
          <w:rFonts w:asciiTheme="minorBidi" w:hAnsiTheme="minorBidi" w:cstheme="minorBidi"/>
          <w:lang w:val="en-GB"/>
        </w:rPr>
      </w:pPr>
    </w:p>
    <w:p w:rsidR="001F617F" w:rsidRPr="00AD6C60" w:rsidRDefault="001F617F" w:rsidP="003B3563">
      <w:pPr>
        <w:spacing w:line="276" w:lineRule="auto"/>
        <w:rPr>
          <w:rFonts w:asciiTheme="minorBidi" w:hAnsiTheme="minorBidi" w:cstheme="minorBidi"/>
          <w:lang w:val="en-GB"/>
        </w:rPr>
      </w:pPr>
    </w:p>
    <w:p w:rsidR="00834703" w:rsidRPr="00AD6C60" w:rsidRDefault="00834703" w:rsidP="00834703">
      <w:pPr>
        <w:keepNext/>
        <w:keepLines/>
        <w:spacing w:after="120"/>
        <w:rPr>
          <w:rFonts w:asciiTheme="minorBidi" w:hAnsiTheme="minorBidi" w:cstheme="minorBidi"/>
          <w:b/>
          <w:color w:val="595959" w:themeColor="text1" w:themeTint="A6"/>
          <w:lang w:val="en-GB"/>
        </w:rPr>
      </w:pPr>
      <w:r w:rsidRPr="00AD6C60">
        <w:rPr>
          <w:rFonts w:asciiTheme="minorBidi" w:hAnsiTheme="minorBidi" w:cstheme="minorBidi"/>
          <w:b/>
          <w:color w:val="595959" w:themeColor="text1" w:themeTint="A6"/>
          <w:lang w:val="en-GB"/>
        </w:rPr>
        <w:t>Acknowledgement:</w:t>
      </w:r>
    </w:p>
    <w:p w:rsidR="00834703" w:rsidRPr="00AD6C60" w:rsidRDefault="00834703" w:rsidP="00834703">
      <w:pPr>
        <w:jc w:val="both"/>
        <w:rPr>
          <w:rFonts w:asciiTheme="minorBidi" w:hAnsiTheme="minorBidi" w:cstheme="minorBidi"/>
          <w:color w:val="595959" w:themeColor="text1" w:themeTint="A6"/>
          <w:sz w:val="22"/>
          <w:szCs w:val="22"/>
        </w:rPr>
      </w:pPr>
      <w:r w:rsidRPr="00C26AB1">
        <w:rPr>
          <w:rFonts w:asciiTheme="minorBidi" w:hAnsiTheme="minorBidi" w:cstheme="minorBidi"/>
          <w:color w:val="595959" w:themeColor="text1" w:themeTint="A6"/>
          <w:sz w:val="22"/>
          <w:szCs w:val="22"/>
          <w:highlight w:val="yellow"/>
        </w:rPr>
        <w:t>The idea for the experiment of this module was taken</w:t>
      </w:r>
      <w:r w:rsidRPr="00AD6C60">
        <w:rPr>
          <w:rFonts w:asciiTheme="minorBidi" w:hAnsiTheme="minorBidi" w:cstheme="minorBidi"/>
          <w:color w:val="595959" w:themeColor="text1" w:themeTint="A6"/>
          <w:sz w:val="22"/>
          <w:szCs w:val="22"/>
        </w:rPr>
        <w:t xml:space="preserve"> from the Teaching-Learning Materials Tool compiled by the PARSEL Consortium (namly by Streller, Benedict, &amp; Bolte, 2007) as part of the EC FP6 funded PARSEL Project (SAS6-CT-2006-042922-PARSEL) and adapted by the FUB-PROFILES Working Group – Member of the PROFILES Consortium. For further information see: www.parsel.eu.</w:t>
      </w:r>
    </w:p>
    <w:p w:rsidR="005D68A5" w:rsidRPr="003B3563" w:rsidRDefault="005D68A5" w:rsidP="00834703">
      <w:pPr>
        <w:keepNext/>
        <w:keepLines/>
        <w:spacing w:after="120" w:line="276" w:lineRule="auto"/>
        <w:rPr>
          <w:rFonts w:ascii="Arial" w:hAnsi="Arial" w:cs="Arial"/>
          <w:color w:val="595959" w:themeColor="text1" w:themeTint="A6"/>
          <w:sz w:val="22"/>
          <w:szCs w:val="22"/>
        </w:rPr>
      </w:pPr>
    </w:p>
    <w:sectPr w:rsidR="005D68A5" w:rsidRPr="003B3563" w:rsidSect="00466D8F">
      <w:headerReference w:type="default" r:id="rId18"/>
      <w:footerReference w:type="default" r:id="rId19"/>
      <w:headerReference w:type="first" r:id="rId20"/>
      <w:footerReference w:type="first" r:id="rId21"/>
      <w:pgSz w:w="11906" w:h="16838"/>
      <w:pgMar w:top="1417" w:right="1417" w:bottom="1134" w:left="1417" w:header="708"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7C9D" w:rsidRDefault="00E57C9D" w:rsidP="008B6F2C">
      <w:r>
        <w:separator/>
      </w:r>
    </w:p>
  </w:endnote>
  <w:endnote w:type="continuationSeparator" w:id="0">
    <w:p w:rsidR="00E57C9D" w:rsidRDefault="00E57C9D" w:rsidP="008B6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Skia">
    <w:altName w:val="Agency FB"/>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19027"/>
      <w:docPartObj>
        <w:docPartGallery w:val="Page Numbers (Bottom of Page)"/>
        <w:docPartUnique/>
      </w:docPartObj>
    </w:sdtPr>
    <w:sdtEndPr>
      <w:rPr>
        <w:lang w:val="en-GB"/>
      </w:rPr>
    </w:sdtEndPr>
    <w:sdtContent>
      <w:p w:rsidR="006B705B" w:rsidRDefault="00563E0E" w:rsidP="008B6F2C">
        <w:pPr>
          <w:pStyle w:val="Footer"/>
          <w:tabs>
            <w:tab w:val="clear" w:pos="9072"/>
            <w:tab w:val="right" w:pos="9240"/>
          </w:tabs>
          <w:jc w:val="right"/>
        </w:pPr>
        <w:r>
          <w:rPr>
            <w:noProof/>
            <w:lang w:val="en-US" w:bidi="he-IL"/>
          </w:rPr>
          <mc:AlternateContent>
            <mc:Choice Requires="wps">
              <w:drawing>
                <wp:anchor distT="0" distB="0" distL="114300" distR="114300" simplePos="0" relativeHeight="251667456" behindDoc="1" locked="0" layoutInCell="0" allowOverlap="1">
                  <wp:simplePos x="0" y="0"/>
                  <wp:positionH relativeFrom="column">
                    <wp:posOffset>-15240</wp:posOffset>
                  </wp:positionH>
                  <wp:positionV relativeFrom="paragraph">
                    <wp:posOffset>107315</wp:posOffset>
                  </wp:positionV>
                  <wp:extent cx="5791200" cy="0"/>
                  <wp:effectExtent l="13335" t="12065" r="5715" b="6985"/>
                  <wp:wrapTight wrapText="bothSides">
                    <wp:wrapPolygon edited="0">
                      <wp:start x="0" y="-2147483648"/>
                      <wp:lineTo x="609" y="-2147483648"/>
                      <wp:lineTo x="609" y="-2147483648"/>
                      <wp:lineTo x="0" y="-2147483648"/>
                      <wp:lineTo x="0" y="-2147483648"/>
                    </wp:wrapPolygon>
                  </wp:wrapTight>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left:0;text-align:left;margin-left:-1.2pt;margin-top:8.45pt;width:456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" o:allowincell="f" strokecolor="#92d050">
                  <w10:wrap type="tight"/>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0"/>
          <w:gridCol w:w="6805"/>
          <w:gridCol w:w="1267"/>
        </w:tblGrid>
        <w:tr w:rsidR="006B705B" w:rsidTr="00865375">
          <w:tc>
            <w:tcPr>
              <w:tcW w:w="1000" w:type="dxa"/>
              <w:vAlign w:val="center"/>
            </w:tcPr>
            <w:p w:rsidR="006B705B" w:rsidRDefault="006B705B" w:rsidP="008B6F2C">
              <w:pPr>
                <w:pStyle w:val="Footer"/>
                <w:tabs>
                  <w:tab w:val="clear" w:pos="9072"/>
                  <w:tab w:val="right" w:pos="9240"/>
                </w:tabs>
                <w:jc w:val="center"/>
              </w:pPr>
              <w:r w:rsidRPr="008B6F2C">
                <w:rPr>
                  <w:noProof/>
                  <w:lang w:val="en-US" w:bidi="he-IL"/>
                </w:rPr>
                <w:drawing>
                  <wp:inline distT="0" distB="0" distL="0" distR="0">
                    <wp:extent cx="600075" cy="471569"/>
                    <wp:effectExtent l="19050" t="0" r="9525" b="0"/>
                    <wp:docPr id="27"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1"/>
                            <a:srcRect/>
                            <a:stretch>
                              <a:fillRect/>
                            </a:stretch>
                          </pic:blipFill>
                          <pic:spPr bwMode="auto">
                            <a:xfrm>
                              <a:off x="0" y="0"/>
                              <a:ext cx="609026" cy="478603"/>
                            </a:xfrm>
                            <a:prstGeom prst="rect">
                              <a:avLst/>
                            </a:prstGeom>
                            <a:noFill/>
                            <a:ln w="9525">
                              <a:noFill/>
                              <a:miter lim="800000"/>
                              <a:headEnd/>
                              <a:tailEnd/>
                            </a:ln>
                          </pic:spPr>
                        </pic:pic>
                      </a:graphicData>
                    </a:graphic>
                  </wp:inline>
                </w:drawing>
              </w:r>
            </w:p>
          </w:tc>
          <w:tc>
            <w:tcPr>
              <w:tcW w:w="6805" w:type="dxa"/>
              <w:vAlign w:val="center"/>
            </w:tcPr>
            <w:p w:rsidR="006B705B" w:rsidRPr="00865375" w:rsidRDefault="006B705B" w:rsidP="00466D8F">
              <w:pPr>
                <w:pStyle w:val="Footer"/>
                <w:jc w:val="center"/>
                <w:rPr>
                  <w:rFonts w:ascii="Arial" w:hAnsi="Arial" w:cs="Arial"/>
                  <w:sz w:val="16"/>
                  <w:szCs w:val="16"/>
                  <w:lang w:val="en-US"/>
                </w:rPr>
              </w:pPr>
              <w:r w:rsidRPr="00865375">
                <w:rPr>
                  <w:rFonts w:ascii="Arial" w:hAnsi="Arial" w:cs="Arial"/>
                  <w:sz w:val="16"/>
                  <w:szCs w:val="16"/>
                  <w:lang w:val="en-US"/>
                </w:rPr>
                <w:t>Developed by: Sabine Streller, Cla</w:t>
              </w:r>
              <w:r>
                <w:rPr>
                  <w:rFonts w:ascii="Arial" w:hAnsi="Arial" w:cs="Arial"/>
                  <w:sz w:val="16"/>
                  <w:szCs w:val="16"/>
                  <w:lang w:val="en-US"/>
                </w:rPr>
                <w:t>u</w:t>
              </w:r>
              <w:r w:rsidRPr="00865375">
                <w:rPr>
                  <w:rFonts w:ascii="Arial" w:hAnsi="Arial" w:cs="Arial"/>
                  <w:sz w:val="16"/>
                  <w:szCs w:val="16"/>
                  <w:lang w:val="en-US"/>
                </w:rPr>
                <w:t>dia Benedict, Claus Bolte (2007)</w:t>
              </w:r>
            </w:p>
            <w:p w:rsidR="006B705B" w:rsidRPr="00865375" w:rsidRDefault="006B705B" w:rsidP="00466D8F">
              <w:pPr>
                <w:pStyle w:val="Footer"/>
                <w:jc w:val="center"/>
                <w:rPr>
                  <w:rFonts w:ascii="Arial" w:hAnsi="Arial" w:cs="Arial"/>
                  <w:sz w:val="16"/>
                  <w:szCs w:val="16"/>
                  <w:lang w:val="en-US"/>
                </w:rPr>
              </w:pPr>
              <w:r w:rsidRPr="00865375">
                <w:rPr>
                  <w:rFonts w:ascii="Arial" w:hAnsi="Arial" w:cs="Arial"/>
                  <w:sz w:val="16"/>
                  <w:szCs w:val="16"/>
                  <w:lang w:val="en-US"/>
                </w:rPr>
                <w:t>Institution: Department of Chemistry Education, Freie Universität Berlin</w:t>
              </w:r>
              <w:r w:rsidR="00963447">
                <w:rPr>
                  <w:rFonts w:ascii="Arial" w:hAnsi="Arial" w:cs="Arial"/>
                  <w:sz w:val="16"/>
                  <w:szCs w:val="16"/>
                  <w:lang w:val="en-US"/>
                </w:rPr>
                <w:t xml:space="preserve"> – Germany</w:t>
              </w:r>
            </w:p>
            <w:p w:rsidR="006B705B" w:rsidRPr="00865375" w:rsidRDefault="006B705B" w:rsidP="00466D8F">
              <w:pPr>
                <w:pStyle w:val="Footer"/>
                <w:spacing w:after="60"/>
                <w:jc w:val="center"/>
                <w:rPr>
                  <w:rFonts w:ascii="Arial" w:hAnsi="Arial" w:cs="Arial"/>
                  <w:sz w:val="16"/>
                  <w:szCs w:val="16"/>
                  <w:lang w:val="en-US"/>
                </w:rPr>
              </w:pPr>
              <w:r w:rsidRPr="00865375">
                <w:rPr>
                  <w:rFonts w:ascii="Arial" w:hAnsi="Arial" w:cs="Arial"/>
                  <w:sz w:val="16"/>
                  <w:szCs w:val="16"/>
                  <w:lang w:val="en-US"/>
                </w:rPr>
                <w:t>Homepage: www.chemie.fu-berlin.de/didaktik - Mail: didaktik@chemie.fu-berlin.de</w:t>
              </w:r>
            </w:p>
            <w:p w:rsidR="006B705B" w:rsidRPr="008B6F2C" w:rsidRDefault="006B705B" w:rsidP="00466D8F">
              <w:pPr>
                <w:pStyle w:val="Footer"/>
                <w:tabs>
                  <w:tab w:val="clear" w:pos="9072"/>
                  <w:tab w:val="right" w:pos="9240"/>
                </w:tabs>
                <w:jc w:val="center"/>
                <w:rPr>
                  <w:lang w:val="en-US"/>
                </w:rPr>
              </w:pPr>
              <w:r w:rsidRPr="00865375">
                <w:rPr>
                  <w:rFonts w:ascii="Arial" w:hAnsi="Arial" w:cs="Arial"/>
                  <w:sz w:val="16"/>
                  <w:szCs w:val="16"/>
                  <w:lang w:val="en-US"/>
                </w:rPr>
                <w:t>Adapted by: FUB-PROFILES Working Group (2011) www.profiles-projects.eu</w:t>
              </w:r>
            </w:p>
          </w:tc>
          <w:tc>
            <w:tcPr>
              <w:tcW w:w="1267" w:type="dxa"/>
              <w:vAlign w:val="center"/>
            </w:tcPr>
            <w:p w:rsidR="006B705B" w:rsidRDefault="006B705B" w:rsidP="008B6F2C">
              <w:pPr>
                <w:pStyle w:val="Footer"/>
                <w:tabs>
                  <w:tab w:val="clear" w:pos="9072"/>
                  <w:tab w:val="right" w:pos="9240"/>
                </w:tabs>
                <w:jc w:val="center"/>
              </w:pPr>
              <w:r w:rsidRPr="008B6F2C">
                <w:rPr>
                  <w:noProof/>
                  <w:lang w:val="en-US" w:bidi="he-IL"/>
                </w:rPr>
                <w:drawing>
                  <wp:inline distT="0" distB="0" distL="0" distR="0">
                    <wp:extent cx="770581" cy="468000"/>
                    <wp:effectExtent l="19050" t="0" r="0" b="0"/>
                    <wp:docPr id="29" name="Bild 8" descr="eu logo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 logo_0"/>
                            <pic:cNvPicPr>
                              <a:picLocks noChangeAspect="1" noChangeArrowheads="1"/>
                            </pic:cNvPicPr>
                          </pic:nvPicPr>
                          <pic:blipFill>
                            <a:blip r:embed="rId2"/>
                            <a:srcRect/>
                            <a:stretch>
                              <a:fillRect/>
                            </a:stretch>
                          </pic:blipFill>
                          <pic:spPr bwMode="auto">
                            <a:xfrm>
                              <a:off x="0" y="0"/>
                              <a:ext cx="770581" cy="468000"/>
                            </a:xfrm>
                            <a:prstGeom prst="rect">
                              <a:avLst/>
                            </a:prstGeom>
                            <a:noFill/>
                            <a:ln w="9525">
                              <a:noFill/>
                              <a:miter lim="800000"/>
                              <a:headEnd/>
                              <a:tailEnd/>
                            </a:ln>
                          </pic:spPr>
                        </pic:pic>
                      </a:graphicData>
                    </a:graphic>
                  </wp:inline>
                </w:drawing>
              </w:r>
            </w:p>
          </w:tc>
        </w:tr>
      </w:tbl>
      <w:p w:rsidR="006B705B" w:rsidRPr="00BC086B" w:rsidRDefault="006B705B" w:rsidP="008B6F2C">
        <w:pPr>
          <w:pStyle w:val="Footer"/>
          <w:tabs>
            <w:tab w:val="clear" w:pos="9072"/>
            <w:tab w:val="right" w:pos="9240"/>
          </w:tabs>
          <w:jc w:val="right"/>
          <w:rPr>
            <w:lang w:val="en-GB"/>
          </w:rPr>
        </w:pPr>
        <w:proofErr w:type="gramStart"/>
        <w:r w:rsidRPr="00BC086B">
          <w:rPr>
            <w:b/>
            <w:color w:val="808080" w:themeColor="background1" w:themeShade="80"/>
            <w:sz w:val="16"/>
            <w:szCs w:val="16"/>
            <w:lang w:val="en-GB"/>
          </w:rPr>
          <w:t>for</w:t>
        </w:r>
        <w:proofErr w:type="gramEnd"/>
        <w:r w:rsidRPr="00BC086B">
          <w:rPr>
            <w:b/>
            <w:color w:val="808080" w:themeColor="background1" w:themeShade="80"/>
            <w:sz w:val="16"/>
            <w:szCs w:val="16"/>
            <w:lang w:val="en-GB"/>
          </w:rPr>
          <w:t xml:space="preserve"> students – </w:t>
        </w:r>
        <w:r w:rsidR="004F35A4" w:rsidRPr="00BC086B">
          <w:rPr>
            <w:b/>
            <w:color w:val="808080" w:themeColor="background1" w:themeShade="80"/>
            <w:sz w:val="16"/>
            <w:szCs w:val="16"/>
            <w:lang w:val="en-GB"/>
          </w:rPr>
          <w:fldChar w:fldCharType="begin"/>
        </w:r>
        <w:r w:rsidRPr="00BC086B">
          <w:rPr>
            <w:b/>
            <w:color w:val="808080" w:themeColor="background1" w:themeShade="80"/>
            <w:sz w:val="16"/>
            <w:szCs w:val="16"/>
            <w:lang w:val="en-GB"/>
          </w:rPr>
          <w:instrText>PAGE</w:instrText>
        </w:r>
        <w:r w:rsidR="004F35A4" w:rsidRPr="00BC086B">
          <w:rPr>
            <w:b/>
            <w:color w:val="808080" w:themeColor="background1" w:themeShade="80"/>
            <w:sz w:val="16"/>
            <w:szCs w:val="16"/>
            <w:lang w:val="en-GB"/>
          </w:rPr>
          <w:fldChar w:fldCharType="separate"/>
        </w:r>
        <w:r w:rsidR="00BB7BED">
          <w:rPr>
            <w:b/>
            <w:noProof/>
            <w:color w:val="808080" w:themeColor="background1" w:themeShade="80"/>
            <w:sz w:val="16"/>
            <w:szCs w:val="16"/>
            <w:lang w:val="en-GB"/>
          </w:rPr>
          <w:t>2</w:t>
        </w:r>
        <w:r w:rsidR="004F35A4" w:rsidRPr="00BC086B">
          <w:rPr>
            <w:b/>
            <w:color w:val="808080" w:themeColor="background1" w:themeShade="80"/>
            <w:sz w:val="16"/>
            <w:szCs w:val="16"/>
            <w:lang w:val="en-GB"/>
          </w:rPr>
          <w:fldChar w:fldCharType="end"/>
        </w:r>
        <w:r w:rsidRPr="00BC086B">
          <w:rPr>
            <w:color w:val="808080" w:themeColor="background1" w:themeShade="80"/>
            <w:sz w:val="16"/>
            <w:szCs w:val="16"/>
            <w:lang w:val="en-GB"/>
          </w:rPr>
          <w:t>/</w:t>
        </w:r>
        <w:r w:rsidR="004F35A4" w:rsidRPr="00BC086B">
          <w:rPr>
            <w:b/>
            <w:color w:val="808080" w:themeColor="background1" w:themeShade="80"/>
            <w:sz w:val="16"/>
            <w:szCs w:val="16"/>
            <w:lang w:val="en-GB"/>
          </w:rPr>
          <w:fldChar w:fldCharType="begin"/>
        </w:r>
        <w:r w:rsidRPr="00BC086B">
          <w:rPr>
            <w:b/>
            <w:color w:val="808080" w:themeColor="background1" w:themeShade="80"/>
            <w:sz w:val="16"/>
            <w:szCs w:val="16"/>
            <w:lang w:val="en-GB"/>
          </w:rPr>
          <w:instrText>NUMPAGES</w:instrText>
        </w:r>
        <w:r w:rsidR="004F35A4" w:rsidRPr="00BC086B">
          <w:rPr>
            <w:b/>
            <w:color w:val="808080" w:themeColor="background1" w:themeShade="80"/>
            <w:sz w:val="16"/>
            <w:szCs w:val="16"/>
            <w:lang w:val="en-GB"/>
          </w:rPr>
          <w:fldChar w:fldCharType="separate"/>
        </w:r>
        <w:r w:rsidR="00BB7BED">
          <w:rPr>
            <w:b/>
            <w:noProof/>
            <w:color w:val="808080" w:themeColor="background1" w:themeShade="80"/>
            <w:sz w:val="16"/>
            <w:szCs w:val="16"/>
            <w:lang w:val="en-GB"/>
          </w:rPr>
          <w:t>7</w:t>
        </w:r>
        <w:r w:rsidR="004F35A4" w:rsidRPr="00BC086B">
          <w:rPr>
            <w:b/>
            <w:color w:val="808080" w:themeColor="background1" w:themeShade="80"/>
            <w:sz w:val="16"/>
            <w:szCs w:val="16"/>
            <w:lang w:val="en-GB"/>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19070"/>
      <w:docPartObj>
        <w:docPartGallery w:val="Page Numbers (Bottom of Page)"/>
        <w:docPartUnique/>
      </w:docPartObj>
    </w:sdtPr>
    <w:sdtEndPr/>
    <w:sdtContent>
      <w:p w:rsidR="006B705B" w:rsidRDefault="00563E0E" w:rsidP="00D243BA">
        <w:pPr>
          <w:pStyle w:val="Footer"/>
          <w:jc w:val="center"/>
        </w:pPr>
        <w:r>
          <w:rPr>
            <w:noProof/>
            <w:lang w:val="en-US" w:bidi="he-IL"/>
          </w:rPr>
          <mc:AlternateContent>
            <mc:Choice Requires="wps">
              <w:drawing>
                <wp:anchor distT="0" distB="0" distL="114300" distR="114300" simplePos="0" relativeHeight="251666432" behindDoc="1" locked="0" layoutInCell="1" allowOverlap="1">
                  <wp:simplePos x="0" y="0"/>
                  <wp:positionH relativeFrom="column">
                    <wp:posOffset>-15240</wp:posOffset>
                  </wp:positionH>
                  <wp:positionV relativeFrom="paragraph">
                    <wp:posOffset>107315</wp:posOffset>
                  </wp:positionV>
                  <wp:extent cx="5791200" cy="0"/>
                  <wp:effectExtent l="13335" t="12065" r="5715" b="6985"/>
                  <wp:wrapTight wrapText="bothSides">
                    <wp:wrapPolygon edited="0">
                      <wp:start x="0" y="-2147483648"/>
                      <wp:lineTo x="609" y="-2147483648"/>
                      <wp:lineTo x="609" y="-2147483648"/>
                      <wp:lineTo x="0" y="-2147483648"/>
                      <wp:lineTo x="0" y="-2147483648"/>
                    </wp:wrapPolygon>
                  </wp:wrapTight>
                  <wp:docPr id="8"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left:0;text-align:left;margin-left:-1.2pt;margin-top:8.45pt;width:456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" strokecolor="#92d050">
                  <w10:wrap type="tight"/>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0"/>
          <w:gridCol w:w="6805"/>
          <w:gridCol w:w="1267"/>
        </w:tblGrid>
        <w:tr w:rsidR="006B705B" w:rsidTr="00865375">
          <w:tc>
            <w:tcPr>
              <w:tcW w:w="1000" w:type="dxa"/>
              <w:vAlign w:val="center"/>
            </w:tcPr>
            <w:p w:rsidR="006B705B" w:rsidRDefault="006B705B" w:rsidP="00E85839">
              <w:pPr>
                <w:pStyle w:val="Footer"/>
                <w:tabs>
                  <w:tab w:val="clear" w:pos="9072"/>
                  <w:tab w:val="right" w:pos="9240"/>
                </w:tabs>
                <w:jc w:val="center"/>
              </w:pPr>
              <w:r w:rsidRPr="008B6F2C">
                <w:rPr>
                  <w:noProof/>
                  <w:lang w:val="en-US" w:bidi="he-IL"/>
                </w:rPr>
                <w:drawing>
                  <wp:inline distT="0" distB="0" distL="0" distR="0">
                    <wp:extent cx="600075" cy="471569"/>
                    <wp:effectExtent l="19050" t="0" r="9525" b="0"/>
                    <wp:docPr id="4"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1"/>
                            <a:srcRect/>
                            <a:stretch>
                              <a:fillRect/>
                            </a:stretch>
                          </pic:blipFill>
                          <pic:spPr bwMode="auto">
                            <a:xfrm>
                              <a:off x="0" y="0"/>
                              <a:ext cx="609026" cy="478603"/>
                            </a:xfrm>
                            <a:prstGeom prst="rect">
                              <a:avLst/>
                            </a:prstGeom>
                            <a:noFill/>
                            <a:ln w="9525">
                              <a:noFill/>
                              <a:miter lim="800000"/>
                              <a:headEnd/>
                              <a:tailEnd/>
                            </a:ln>
                          </pic:spPr>
                        </pic:pic>
                      </a:graphicData>
                    </a:graphic>
                  </wp:inline>
                </w:drawing>
              </w:r>
            </w:p>
          </w:tc>
          <w:tc>
            <w:tcPr>
              <w:tcW w:w="6805" w:type="dxa"/>
              <w:vAlign w:val="center"/>
            </w:tcPr>
            <w:p w:rsidR="006B705B" w:rsidRDefault="006B705B" w:rsidP="00E85839">
              <w:pPr>
                <w:tabs>
                  <w:tab w:val="left" w:pos="1755"/>
                </w:tabs>
                <w:jc w:val="center"/>
                <w:rPr>
                  <w:rFonts w:ascii="Arial" w:hAnsi="Arial" w:cs="Arial"/>
                  <w:bCs/>
                  <w:kern w:val="28"/>
                  <w:sz w:val="16"/>
                  <w:szCs w:val="16"/>
                  <w:lang w:val="en-GB"/>
                </w:rPr>
              </w:pPr>
              <w:r>
                <w:rPr>
                  <w:rFonts w:ascii="Arial" w:hAnsi="Arial" w:cs="Arial"/>
                  <w:bCs/>
                  <w:kern w:val="28"/>
                  <w:sz w:val="16"/>
                  <w:szCs w:val="16"/>
                  <w:lang w:val="en-GB"/>
                </w:rPr>
                <w:t xml:space="preserve">Project </w:t>
              </w:r>
              <w:r w:rsidRPr="00A057E8">
                <w:rPr>
                  <w:rFonts w:ascii="Arial" w:hAnsi="Arial" w:cs="Arial"/>
                  <w:bCs/>
                  <w:kern w:val="28"/>
                  <w:sz w:val="16"/>
                  <w:szCs w:val="16"/>
                  <w:lang w:val="en-GB"/>
                </w:rPr>
                <w:t xml:space="preserve">funded </w:t>
              </w:r>
              <w:r w:rsidRPr="00A057E8">
                <w:rPr>
                  <w:rFonts w:ascii="Arial" w:hAnsi="Arial" w:cs="Arial"/>
                  <w:sz w:val="16"/>
                  <w:szCs w:val="16"/>
                  <w:lang w:val="en-GB"/>
                </w:rPr>
                <w:t xml:space="preserve">within the EC </w:t>
              </w:r>
              <w:r w:rsidRPr="00A057E8">
                <w:rPr>
                  <w:rFonts w:ascii="Arial" w:hAnsi="Arial" w:cs="Arial"/>
                  <w:bCs/>
                  <w:kern w:val="28"/>
                  <w:sz w:val="16"/>
                  <w:szCs w:val="16"/>
                  <w:lang w:val="en-GB"/>
                </w:rPr>
                <w:t>FP7 Programme: 5.2.2.1 – SiS-2010-2.2.1</w:t>
              </w:r>
            </w:p>
            <w:p w:rsidR="006B705B" w:rsidRPr="00E56B1A" w:rsidRDefault="006B705B" w:rsidP="00E85839">
              <w:pPr>
                <w:tabs>
                  <w:tab w:val="left" w:pos="1755"/>
                </w:tabs>
                <w:spacing w:after="60"/>
                <w:jc w:val="center"/>
                <w:rPr>
                  <w:rFonts w:ascii="Arial" w:hAnsi="Arial" w:cs="Arial"/>
                  <w:bCs/>
                  <w:kern w:val="28"/>
                  <w:sz w:val="16"/>
                  <w:szCs w:val="16"/>
                  <w:lang w:val="en-GB"/>
                </w:rPr>
              </w:pPr>
              <w:r>
                <w:rPr>
                  <w:rFonts w:ascii="Arial" w:hAnsi="Arial" w:cs="Arial"/>
                  <w:bCs/>
                  <w:kern w:val="28"/>
                  <w:sz w:val="16"/>
                  <w:szCs w:val="16"/>
                  <w:lang w:val="en-GB"/>
                </w:rPr>
                <w:t>G</w:t>
              </w:r>
              <w:r w:rsidRPr="00A057E8">
                <w:rPr>
                  <w:rFonts w:ascii="Arial" w:hAnsi="Arial" w:cs="Arial"/>
                  <w:sz w:val="16"/>
                  <w:szCs w:val="16"/>
                  <w:lang w:val="en-GB"/>
                </w:rPr>
                <w:t>rant Agreement No.:</w:t>
              </w:r>
              <w:r w:rsidR="00BC086B">
                <w:rPr>
                  <w:rFonts w:ascii="Arial" w:hAnsi="Arial" w:cs="Arial"/>
                  <w:sz w:val="16"/>
                  <w:szCs w:val="16"/>
                  <w:lang w:val="en-GB"/>
                </w:rPr>
                <w:t xml:space="preserve"> </w:t>
              </w:r>
              <w:r w:rsidRPr="00A057E8">
                <w:rPr>
                  <w:rFonts w:ascii="Arial" w:hAnsi="Arial" w:cs="Arial"/>
                  <w:sz w:val="16"/>
                  <w:szCs w:val="16"/>
                  <w:lang w:val="en-GB"/>
                </w:rPr>
                <w:t>266589</w:t>
              </w:r>
            </w:p>
            <w:p w:rsidR="006B705B" w:rsidRPr="008B6F2C" w:rsidRDefault="006B705B" w:rsidP="00E85839">
              <w:pPr>
                <w:pStyle w:val="Footer"/>
                <w:tabs>
                  <w:tab w:val="clear" w:pos="9072"/>
                  <w:tab w:val="right" w:pos="9240"/>
                </w:tabs>
                <w:jc w:val="center"/>
                <w:rPr>
                  <w:lang w:val="en-US"/>
                </w:rPr>
              </w:pPr>
              <w:r w:rsidRPr="00A057E8">
                <w:rPr>
                  <w:rFonts w:ascii="Arial" w:hAnsi="Arial" w:cs="Arial"/>
                  <w:sz w:val="16"/>
                  <w:szCs w:val="16"/>
                  <w:lang w:val="en-GB"/>
                </w:rPr>
                <w:t>Supporting and coordinating actions on innovative methods in science education: teacher training on inquiry based teaching methods on a large scale in Europe</w:t>
              </w:r>
            </w:p>
          </w:tc>
          <w:tc>
            <w:tcPr>
              <w:tcW w:w="1267" w:type="dxa"/>
              <w:vAlign w:val="center"/>
            </w:tcPr>
            <w:p w:rsidR="006B705B" w:rsidRDefault="006B705B" w:rsidP="00E85839">
              <w:pPr>
                <w:pStyle w:val="Footer"/>
                <w:tabs>
                  <w:tab w:val="clear" w:pos="9072"/>
                  <w:tab w:val="right" w:pos="9240"/>
                </w:tabs>
                <w:jc w:val="center"/>
              </w:pPr>
              <w:r w:rsidRPr="008B6F2C">
                <w:rPr>
                  <w:noProof/>
                  <w:lang w:val="en-US" w:bidi="he-IL"/>
                </w:rPr>
                <w:drawing>
                  <wp:inline distT="0" distB="0" distL="0" distR="0">
                    <wp:extent cx="770581" cy="468000"/>
                    <wp:effectExtent l="19050" t="0" r="0" b="0"/>
                    <wp:docPr id="6" name="Bild 8" descr="eu logo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 logo_0"/>
                            <pic:cNvPicPr>
                              <a:picLocks noChangeAspect="1" noChangeArrowheads="1"/>
                            </pic:cNvPicPr>
                          </pic:nvPicPr>
                          <pic:blipFill>
                            <a:blip r:embed="rId2"/>
                            <a:srcRect/>
                            <a:stretch>
                              <a:fillRect/>
                            </a:stretch>
                          </pic:blipFill>
                          <pic:spPr bwMode="auto">
                            <a:xfrm>
                              <a:off x="0" y="0"/>
                              <a:ext cx="770581" cy="468000"/>
                            </a:xfrm>
                            <a:prstGeom prst="rect">
                              <a:avLst/>
                            </a:prstGeom>
                            <a:noFill/>
                            <a:ln w="9525">
                              <a:noFill/>
                              <a:miter lim="800000"/>
                              <a:headEnd/>
                              <a:tailEnd/>
                            </a:ln>
                          </pic:spPr>
                        </pic:pic>
                      </a:graphicData>
                    </a:graphic>
                  </wp:inline>
                </w:drawing>
              </w:r>
            </w:p>
          </w:tc>
        </w:tr>
      </w:tbl>
      <w:p w:rsidR="006B705B" w:rsidRDefault="004F35A4">
        <w:pPr>
          <w:pStyle w:val="Footer"/>
          <w:jc w:val="right"/>
        </w:pPr>
        <w:r>
          <w:rPr>
            <w:b/>
            <w:color w:val="808080" w:themeColor="background1" w:themeShade="80"/>
            <w:sz w:val="16"/>
            <w:szCs w:val="16"/>
          </w:rPr>
          <w:fldChar w:fldCharType="begin"/>
        </w:r>
        <w:r w:rsidR="006B705B">
          <w:rPr>
            <w:b/>
            <w:color w:val="808080" w:themeColor="background1" w:themeShade="80"/>
            <w:sz w:val="16"/>
            <w:szCs w:val="16"/>
          </w:rPr>
          <w:instrText>PAGE</w:instrText>
        </w:r>
        <w:r>
          <w:rPr>
            <w:b/>
            <w:color w:val="808080" w:themeColor="background1" w:themeShade="80"/>
            <w:sz w:val="16"/>
            <w:szCs w:val="16"/>
          </w:rPr>
          <w:fldChar w:fldCharType="separate"/>
        </w:r>
        <w:r w:rsidR="00BB7BED">
          <w:rPr>
            <w:b/>
            <w:noProof/>
            <w:color w:val="808080" w:themeColor="background1" w:themeShade="80"/>
            <w:sz w:val="16"/>
            <w:szCs w:val="16"/>
          </w:rPr>
          <w:t>1</w:t>
        </w:r>
        <w:r>
          <w:rPr>
            <w:b/>
            <w:color w:val="808080" w:themeColor="background1" w:themeShade="80"/>
            <w:sz w:val="16"/>
            <w:szCs w:val="16"/>
          </w:rPr>
          <w:fldChar w:fldCharType="end"/>
        </w:r>
        <w:r w:rsidR="006B705B">
          <w:rPr>
            <w:color w:val="808080" w:themeColor="background1" w:themeShade="80"/>
            <w:sz w:val="16"/>
            <w:szCs w:val="16"/>
          </w:rPr>
          <w:t>/</w:t>
        </w:r>
        <w:r>
          <w:rPr>
            <w:b/>
            <w:color w:val="808080" w:themeColor="background1" w:themeShade="80"/>
            <w:sz w:val="16"/>
            <w:szCs w:val="16"/>
          </w:rPr>
          <w:fldChar w:fldCharType="begin"/>
        </w:r>
        <w:r w:rsidR="006B705B">
          <w:rPr>
            <w:b/>
            <w:color w:val="808080" w:themeColor="background1" w:themeShade="80"/>
            <w:sz w:val="16"/>
            <w:szCs w:val="16"/>
          </w:rPr>
          <w:instrText>NUMPAGES</w:instrText>
        </w:r>
        <w:r>
          <w:rPr>
            <w:b/>
            <w:color w:val="808080" w:themeColor="background1" w:themeShade="80"/>
            <w:sz w:val="16"/>
            <w:szCs w:val="16"/>
          </w:rPr>
          <w:fldChar w:fldCharType="separate"/>
        </w:r>
        <w:r w:rsidR="00BB7BED">
          <w:rPr>
            <w:b/>
            <w:noProof/>
            <w:color w:val="808080" w:themeColor="background1" w:themeShade="80"/>
            <w:sz w:val="16"/>
            <w:szCs w:val="16"/>
          </w:rPr>
          <w:t>5</w:t>
        </w:r>
        <w:r>
          <w:rPr>
            <w:b/>
            <w:color w:val="808080" w:themeColor="background1" w:themeShade="80"/>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7C9D" w:rsidRDefault="00E57C9D" w:rsidP="008B6F2C">
      <w:r>
        <w:separator/>
      </w:r>
    </w:p>
  </w:footnote>
  <w:footnote w:type="continuationSeparator" w:id="0">
    <w:p w:rsidR="00E57C9D" w:rsidRDefault="00E57C9D" w:rsidP="008B6F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6"/>
      <w:gridCol w:w="4678"/>
    </w:tblGrid>
    <w:tr w:rsidR="006B705B" w:rsidTr="0010266F">
      <w:tc>
        <w:tcPr>
          <w:tcW w:w="4536" w:type="dxa"/>
        </w:tcPr>
        <w:p w:rsidR="006B705B" w:rsidRDefault="006B705B" w:rsidP="0010266F">
          <w:pPr>
            <w:pStyle w:val="Header"/>
          </w:pPr>
          <w:r w:rsidRPr="008B6F2C">
            <w:rPr>
              <w:noProof/>
              <w:lang w:val="en-US" w:bidi="he-IL"/>
            </w:rPr>
            <w:drawing>
              <wp:inline distT="0" distB="0" distL="0" distR="0" wp14:anchorId="7351A222" wp14:editId="1DC5E9DD">
                <wp:extent cx="2009775" cy="542925"/>
                <wp:effectExtent l="19050" t="0" r="9525" b="0"/>
                <wp:docPr id="5" name="Bild 3" descr="profile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profile_08"/>
                        <pic:cNvPicPr>
                          <a:picLocks noChangeAspect="1" noChangeArrowheads="1"/>
                        </pic:cNvPicPr>
                      </pic:nvPicPr>
                      <pic:blipFill>
                        <a:blip r:embed="rId1"/>
                        <a:srcRect b="48848"/>
                        <a:stretch>
                          <a:fillRect/>
                        </a:stretch>
                      </pic:blipFill>
                      <pic:spPr bwMode="auto">
                        <a:xfrm>
                          <a:off x="0" y="0"/>
                          <a:ext cx="2009775" cy="542925"/>
                        </a:xfrm>
                        <a:prstGeom prst="rect">
                          <a:avLst/>
                        </a:prstGeom>
                        <a:noFill/>
                        <a:ln w="9525">
                          <a:noFill/>
                          <a:miter lim="800000"/>
                          <a:headEnd/>
                          <a:tailEnd/>
                        </a:ln>
                      </pic:spPr>
                    </pic:pic>
                  </a:graphicData>
                </a:graphic>
              </wp:inline>
            </w:drawing>
          </w:r>
        </w:p>
      </w:tc>
      <w:tc>
        <w:tcPr>
          <w:tcW w:w="4678" w:type="dxa"/>
        </w:tcPr>
        <w:p w:rsidR="006B705B" w:rsidRDefault="006B705B" w:rsidP="0010266F">
          <w:pPr>
            <w:pStyle w:val="Header"/>
            <w:jc w:val="right"/>
          </w:pPr>
        </w:p>
        <w:p w:rsidR="006B705B" w:rsidRPr="008B6F2C" w:rsidRDefault="003B3563" w:rsidP="003B3563">
          <w:pPr>
            <w:ind w:left="1418"/>
          </w:pPr>
          <w:r w:rsidRPr="008D5008">
            <w:rPr>
              <w:noProof/>
              <w:lang w:val="en-US" w:eastAsia="en-US" w:bidi="he-IL"/>
            </w:rPr>
            <w:drawing>
              <wp:inline distT="0" distB="0" distL="0" distR="0" wp14:anchorId="4CA99256" wp14:editId="205FB8EC">
                <wp:extent cx="1600573" cy="576000"/>
                <wp:effectExtent l="19050" t="0" r="0" b="0"/>
                <wp:docPr id="26" name="Bild 9" descr="Logo-Weizman.jpg"/>
                <wp:cNvGraphicFramePr/>
                <a:graphic xmlns:a="http://schemas.openxmlformats.org/drawingml/2006/main">
                  <a:graphicData uri="http://schemas.openxmlformats.org/drawingml/2006/picture">
                    <pic:pic xmlns:pic="http://schemas.openxmlformats.org/drawingml/2006/picture">
                      <pic:nvPicPr>
                        <pic:cNvPr id="3077" name="תמונה 8" descr="Logo-Weizman.jpg"/>
                        <pic:cNvPicPr>
                          <a:picLocks noChangeAspect="1"/>
                        </pic:cNvPicPr>
                      </pic:nvPicPr>
                      <pic:blipFill>
                        <a:blip r:embed="rId2"/>
                        <a:srcRect/>
                        <a:stretch>
                          <a:fillRect/>
                        </a:stretch>
                      </pic:blipFill>
                      <pic:spPr bwMode="auto">
                        <a:xfrm>
                          <a:off x="0" y="0"/>
                          <a:ext cx="1600573" cy="576000"/>
                        </a:xfrm>
                        <a:prstGeom prst="rect">
                          <a:avLst/>
                        </a:prstGeom>
                        <a:noFill/>
                        <a:ln w="9525">
                          <a:noFill/>
                          <a:miter lim="800000"/>
                          <a:headEnd/>
                          <a:tailEnd/>
                        </a:ln>
                      </pic:spPr>
                    </pic:pic>
                  </a:graphicData>
                </a:graphic>
              </wp:inline>
            </w:drawing>
          </w:r>
          <w:r w:rsidR="006B705B">
            <w:tab/>
          </w:r>
        </w:p>
      </w:tc>
    </w:tr>
  </w:tbl>
  <w:p w:rsidR="006B705B" w:rsidRPr="00223C17" w:rsidRDefault="006B705B" w:rsidP="007622C1">
    <w:pPr>
      <w:spacing w:before="120"/>
      <w:ind w:right="-142"/>
      <w:rPr>
        <w:rFonts w:ascii="Skia" w:hAnsi="Skia"/>
        <w:color w:val="000000" w:themeColor="text1"/>
        <w:sz w:val="20"/>
        <w:szCs w:val="20"/>
        <w:lang w:val="en-US"/>
      </w:rPr>
    </w:pPr>
    <w:r w:rsidRPr="00223C17">
      <w:rPr>
        <w:rFonts w:ascii="Skia" w:hAnsi="Skia"/>
        <w:color w:val="000000" w:themeColor="text1"/>
        <w:sz w:val="20"/>
        <w:szCs w:val="20"/>
        <w:lang w:val="en-US"/>
      </w:rPr>
      <w:t>Professional Reflection-Oriented Focus on Inquiry-based Learning and Education through Science</w:t>
    </w:r>
  </w:p>
  <w:p w:rsidR="006B705B" w:rsidRPr="00E85839" w:rsidRDefault="006B705B" w:rsidP="007622C1">
    <w:pPr>
      <w:tabs>
        <w:tab w:val="left" w:pos="1755"/>
      </w:tabs>
      <w:spacing w:before="240" w:after="60"/>
      <w:rPr>
        <w:rFonts w:ascii="Arial" w:hAnsi="Arial" w:cs="Arial"/>
        <w:color w:val="808080" w:themeColor="background1" w:themeShade="80"/>
        <w:sz w:val="16"/>
        <w:szCs w:val="16"/>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6"/>
      <w:gridCol w:w="4678"/>
    </w:tblGrid>
    <w:tr w:rsidR="006B705B" w:rsidTr="000D0974">
      <w:tc>
        <w:tcPr>
          <w:tcW w:w="4536" w:type="dxa"/>
        </w:tcPr>
        <w:p w:rsidR="006B705B" w:rsidRDefault="006B705B" w:rsidP="000D0974">
          <w:pPr>
            <w:pStyle w:val="Header"/>
          </w:pPr>
          <w:r w:rsidRPr="008B6F2C">
            <w:rPr>
              <w:noProof/>
              <w:lang w:val="en-US" w:bidi="he-IL"/>
            </w:rPr>
            <w:drawing>
              <wp:inline distT="0" distB="0" distL="0" distR="0" wp14:anchorId="4392FF27" wp14:editId="79535574">
                <wp:extent cx="2009775" cy="542925"/>
                <wp:effectExtent l="19050" t="0" r="9525" b="0"/>
                <wp:docPr id="2" name="Bild 3" descr="profile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profile_08"/>
                        <pic:cNvPicPr>
                          <a:picLocks noChangeAspect="1" noChangeArrowheads="1"/>
                        </pic:cNvPicPr>
                      </pic:nvPicPr>
                      <pic:blipFill>
                        <a:blip r:embed="rId1"/>
                        <a:srcRect b="48848"/>
                        <a:stretch>
                          <a:fillRect/>
                        </a:stretch>
                      </pic:blipFill>
                      <pic:spPr bwMode="auto">
                        <a:xfrm>
                          <a:off x="0" y="0"/>
                          <a:ext cx="2009775" cy="542925"/>
                        </a:xfrm>
                        <a:prstGeom prst="rect">
                          <a:avLst/>
                        </a:prstGeom>
                        <a:noFill/>
                        <a:ln w="9525">
                          <a:noFill/>
                          <a:miter lim="800000"/>
                          <a:headEnd/>
                          <a:tailEnd/>
                        </a:ln>
                      </pic:spPr>
                    </pic:pic>
                  </a:graphicData>
                </a:graphic>
              </wp:inline>
            </w:drawing>
          </w:r>
        </w:p>
      </w:tc>
      <w:tc>
        <w:tcPr>
          <w:tcW w:w="4678" w:type="dxa"/>
        </w:tcPr>
        <w:p w:rsidR="006B705B" w:rsidRDefault="006B705B" w:rsidP="000D0974">
          <w:pPr>
            <w:pStyle w:val="Header"/>
            <w:jc w:val="right"/>
          </w:pPr>
        </w:p>
        <w:p w:rsidR="006B705B" w:rsidRPr="008B6F2C" w:rsidRDefault="003E5595" w:rsidP="003E5595">
          <w:pPr>
            <w:tabs>
              <w:tab w:val="left" w:pos="3190"/>
            </w:tabs>
            <w:ind w:left="1418"/>
          </w:pPr>
          <w:r w:rsidRPr="008D5008">
            <w:rPr>
              <w:noProof/>
              <w:lang w:val="en-US" w:eastAsia="en-US" w:bidi="he-IL"/>
            </w:rPr>
            <w:drawing>
              <wp:inline distT="0" distB="0" distL="0" distR="0" wp14:anchorId="0D023EA0" wp14:editId="2A2940CA">
                <wp:extent cx="1600573" cy="576000"/>
                <wp:effectExtent l="19050" t="0" r="0" b="0"/>
                <wp:docPr id="34" name="Bild 9" descr="Logo-Weizman.jpg"/>
                <wp:cNvGraphicFramePr/>
                <a:graphic xmlns:a="http://schemas.openxmlformats.org/drawingml/2006/main">
                  <a:graphicData uri="http://schemas.openxmlformats.org/drawingml/2006/picture">
                    <pic:pic xmlns:pic="http://schemas.openxmlformats.org/drawingml/2006/picture">
                      <pic:nvPicPr>
                        <pic:cNvPr id="3077" name="תמונה 8" descr="Logo-Weizman.jpg"/>
                        <pic:cNvPicPr>
                          <a:picLocks noChangeAspect="1"/>
                        </pic:cNvPicPr>
                      </pic:nvPicPr>
                      <pic:blipFill>
                        <a:blip r:embed="rId2"/>
                        <a:srcRect/>
                        <a:stretch>
                          <a:fillRect/>
                        </a:stretch>
                      </pic:blipFill>
                      <pic:spPr bwMode="auto">
                        <a:xfrm>
                          <a:off x="0" y="0"/>
                          <a:ext cx="1600573" cy="576000"/>
                        </a:xfrm>
                        <a:prstGeom prst="rect">
                          <a:avLst/>
                        </a:prstGeom>
                        <a:noFill/>
                        <a:ln w="9525">
                          <a:noFill/>
                          <a:miter lim="800000"/>
                          <a:headEnd/>
                          <a:tailEnd/>
                        </a:ln>
                      </pic:spPr>
                    </pic:pic>
                  </a:graphicData>
                </a:graphic>
              </wp:inline>
            </w:drawing>
          </w:r>
          <w:r w:rsidR="006B705B">
            <w:tab/>
          </w:r>
        </w:p>
      </w:tc>
    </w:tr>
  </w:tbl>
  <w:p w:rsidR="006B705B" w:rsidRPr="00223C17" w:rsidRDefault="006B705B" w:rsidP="000D0974">
    <w:pPr>
      <w:spacing w:before="120"/>
      <w:ind w:right="-142"/>
      <w:rPr>
        <w:rFonts w:ascii="Skia" w:hAnsi="Skia"/>
        <w:color w:val="000000" w:themeColor="text1"/>
        <w:sz w:val="20"/>
        <w:szCs w:val="20"/>
        <w:lang w:val="en-US"/>
      </w:rPr>
    </w:pPr>
    <w:r w:rsidRPr="00223C17">
      <w:rPr>
        <w:rFonts w:ascii="Skia" w:hAnsi="Skia"/>
        <w:color w:val="000000" w:themeColor="text1"/>
        <w:sz w:val="20"/>
        <w:szCs w:val="20"/>
        <w:lang w:val="en-US"/>
      </w:rPr>
      <w:t>Professional Reflection-Oriented Focus on Inquiry-based Learning and Education through Science</w:t>
    </w:r>
  </w:p>
  <w:p w:rsidR="006B705B" w:rsidRPr="00E85839" w:rsidRDefault="006B705B" w:rsidP="000D0974">
    <w:pPr>
      <w:tabs>
        <w:tab w:val="left" w:pos="1755"/>
      </w:tabs>
      <w:spacing w:before="240" w:after="60"/>
      <w:rPr>
        <w:rFonts w:ascii="Arial" w:hAnsi="Arial" w:cs="Arial"/>
        <w:color w:val="808080" w:themeColor="background1" w:themeShade="80"/>
        <w:sz w:val="16"/>
        <w:szCs w:val="16"/>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6BC2"/>
    <w:multiLevelType w:val="hybridMultilevel"/>
    <w:tmpl w:val="57CEDD86"/>
    <w:lvl w:ilvl="0" w:tplc="04090011">
      <w:start w:val="1"/>
      <w:numFmt w:val="decimal"/>
      <w:lvlText w:val="%1)"/>
      <w:lvlJc w:val="left"/>
      <w:pPr>
        <w:ind w:left="1500" w:hanging="360"/>
      </w:pPr>
    </w:lvl>
    <w:lvl w:ilvl="1" w:tplc="04090019">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
    <w:nsid w:val="019A30E4"/>
    <w:multiLevelType w:val="hybridMultilevel"/>
    <w:tmpl w:val="093A7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CB3EEA"/>
    <w:multiLevelType w:val="hybridMultilevel"/>
    <w:tmpl w:val="9F506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DB29A9"/>
    <w:multiLevelType w:val="hybridMultilevel"/>
    <w:tmpl w:val="3EB2C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4461B7"/>
    <w:multiLevelType w:val="hybridMultilevel"/>
    <w:tmpl w:val="E5C8B7BA"/>
    <w:lvl w:ilvl="0" w:tplc="056448DA">
      <w:start w:val="1"/>
      <w:numFmt w:val="bullet"/>
      <w:lvlText w:val="•"/>
      <w:lvlJc w:val="left"/>
      <w:pPr>
        <w:tabs>
          <w:tab w:val="num" w:pos="1778"/>
        </w:tabs>
        <w:ind w:left="1778" w:hanging="360"/>
      </w:pPr>
      <w:rPr>
        <w:rFonts w:ascii="Arial" w:hAnsi="Arial" w:hint="default"/>
      </w:rPr>
    </w:lvl>
    <w:lvl w:ilvl="1" w:tplc="2A5EDEC2" w:tentative="1">
      <w:start w:val="1"/>
      <w:numFmt w:val="bullet"/>
      <w:lvlText w:val="•"/>
      <w:lvlJc w:val="left"/>
      <w:pPr>
        <w:tabs>
          <w:tab w:val="num" w:pos="1440"/>
        </w:tabs>
        <w:ind w:left="1440" w:hanging="360"/>
      </w:pPr>
      <w:rPr>
        <w:rFonts w:ascii="Arial" w:hAnsi="Arial" w:hint="default"/>
      </w:rPr>
    </w:lvl>
    <w:lvl w:ilvl="2" w:tplc="4EBCF726" w:tentative="1">
      <w:start w:val="1"/>
      <w:numFmt w:val="bullet"/>
      <w:lvlText w:val="•"/>
      <w:lvlJc w:val="left"/>
      <w:pPr>
        <w:tabs>
          <w:tab w:val="num" w:pos="2160"/>
        </w:tabs>
        <w:ind w:left="2160" w:hanging="360"/>
      </w:pPr>
      <w:rPr>
        <w:rFonts w:ascii="Arial" w:hAnsi="Arial" w:hint="default"/>
      </w:rPr>
    </w:lvl>
    <w:lvl w:ilvl="3" w:tplc="F19A2F20" w:tentative="1">
      <w:start w:val="1"/>
      <w:numFmt w:val="bullet"/>
      <w:lvlText w:val="•"/>
      <w:lvlJc w:val="left"/>
      <w:pPr>
        <w:tabs>
          <w:tab w:val="num" w:pos="2880"/>
        </w:tabs>
        <w:ind w:left="2880" w:hanging="360"/>
      </w:pPr>
      <w:rPr>
        <w:rFonts w:ascii="Arial" w:hAnsi="Arial" w:hint="default"/>
      </w:rPr>
    </w:lvl>
    <w:lvl w:ilvl="4" w:tplc="52888FA8" w:tentative="1">
      <w:start w:val="1"/>
      <w:numFmt w:val="bullet"/>
      <w:lvlText w:val="•"/>
      <w:lvlJc w:val="left"/>
      <w:pPr>
        <w:tabs>
          <w:tab w:val="num" w:pos="3600"/>
        </w:tabs>
        <w:ind w:left="3600" w:hanging="360"/>
      </w:pPr>
      <w:rPr>
        <w:rFonts w:ascii="Arial" w:hAnsi="Arial" w:hint="default"/>
      </w:rPr>
    </w:lvl>
    <w:lvl w:ilvl="5" w:tplc="A0FC5AD4" w:tentative="1">
      <w:start w:val="1"/>
      <w:numFmt w:val="bullet"/>
      <w:lvlText w:val="•"/>
      <w:lvlJc w:val="left"/>
      <w:pPr>
        <w:tabs>
          <w:tab w:val="num" w:pos="4320"/>
        </w:tabs>
        <w:ind w:left="4320" w:hanging="360"/>
      </w:pPr>
      <w:rPr>
        <w:rFonts w:ascii="Arial" w:hAnsi="Arial" w:hint="default"/>
      </w:rPr>
    </w:lvl>
    <w:lvl w:ilvl="6" w:tplc="F10AA12A" w:tentative="1">
      <w:start w:val="1"/>
      <w:numFmt w:val="bullet"/>
      <w:lvlText w:val="•"/>
      <w:lvlJc w:val="left"/>
      <w:pPr>
        <w:tabs>
          <w:tab w:val="num" w:pos="5040"/>
        </w:tabs>
        <w:ind w:left="5040" w:hanging="360"/>
      </w:pPr>
      <w:rPr>
        <w:rFonts w:ascii="Arial" w:hAnsi="Arial" w:hint="default"/>
      </w:rPr>
    </w:lvl>
    <w:lvl w:ilvl="7" w:tplc="461C1138" w:tentative="1">
      <w:start w:val="1"/>
      <w:numFmt w:val="bullet"/>
      <w:lvlText w:val="•"/>
      <w:lvlJc w:val="left"/>
      <w:pPr>
        <w:tabs>
          <w:tab w:val="num" w:pos="5760"/>
        </w:tabs>
        <w:ind w:left="5760" w:hanging="360"/>
      </w:pPr>
      <w:rPr>
        <w:rFonts w:ascii="Arial" w:hAnsi="Arial" w:hint="default"/>
      </w:rPr>
    </w:lvl>
    <w:lvl w:ilvl="8" w:tplc="00AAC818" w:tentative="1">
      <w:start w:val="1"/>
      <w:numFmt w:val="bullet"/>
      <w:lvlText w:val="•"/>
      <w:lvlJc w:val="left"/>
      <w:pPr>
        <w:tabs>
          <w:tab w:val="num" w:pos="6480"/>
        </w:tabs>
        <w:ind w:left="6480" w:hanging="360"/>
      </w:pPr>
      <w:rPr>
        <w:rFonts w:ascii="Arial" w:hAnsi="Arial" w:hint="default"/>
      </w:rPr>
    </w:lvl>
  </w:abstractNum>
  <w:abstractNum w:abstractNumId="5">
    <w:nsid w:val="19C55AE7"/>
    <w:multiLevelType w:val="hybridMultilevel"/>
    <w:tmpl w:val="0BBC7A8E"/>
    <w:lvl w:ilvl="0" w:tplc="101C7EE2">
      <w:numFmt w:val="bullet"/>
      <w:lvlText w:val=""/>
      <w:lvlJc w:val="left"/>
      <w:pPr>
        <w:ind w:left="502" w:hanging="360"/>
      </w:pPr>
      <w:rPr>
        <w:rFonts w:ascii="Wingdings" w:eastAsia="Times New Roman" w:hAnsi="Wingdings" w:cs="Arial"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6">
    <w:nsid w:val="23F407BE"/>
    <w:multiLevelType w:val="hybridMultilevel"/>
    <w:tmpl w:val="0C80D33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nsid w:val="24644C97"/>
    <w:multiLevelType w:val="hybridMultilevel"/>
    <w:tmpl w:val="19FEA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2B0721"/>
    <w:multiLevelType w:val="hybridMultilevel"/>
    <w:tmpl w:val="E27C6548"/>
    <w:lvl w:ilvl="0" w:tplc="04090001">
      <w:start w:val="1"/>
      <w:numFmt w:val="bullet"/>
      <w:lvlText w:val=""/>
      <w:lvlJc w:val="left"/>
      <w:pPr>
        <w:ind w:left="720" w:hanging="360"/>
      </w:pPr>
      <w:rPr>
        <w:rFonts w:ascii="Symbol" w:hAnsi="Symbol" w:hint="default"/>
      </w:rPr>
    </w:lvl>
    <w:lvl w:ilvl="1" w:tplc="E6528092">
      <w:start w:val="2"/>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472673"/>
    <w:multiLevelType w:val="hybridMultilevel"/>
    <w:tmpl w:val="98F6AE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4E0661"/>
    <w:multiLevelType w:val="hybridMultilevel"/>
    <w:tmpl w:val="6382F9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9FD6E97"/>
    <w:multiLevelType w:val="multilevel"/>
    <w:tmpl w:val="623AE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05F1900"/>
    <w:multiLevelType w:val="hybridMultilevel"/>
    <w:tmpl w:val="0C80D33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5F6850AC"/>
    <w:multiLevelType w:val="hybridMultilevel"/>
    <w:tmpl w:val="49B8A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1BC3018"/>
    <w:multiLevelType w:val="hybridMultilevel"/>
    <w:tmpl w:val="AEE2B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8A726AC"/>
    <w:multiLevelType w:val="hybridMultilevel"/>
    <w:tmpl w:val="B55C1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A127AEA"/>
    <w:multiLevelType w:val="hybridMultilevel"/>
    <w:tmpl w:val="495E1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E947D52"/>
    <w:multiLevelType w:val="hybridMultilevel"/>
    <w:tmpl w:val="1F66DED2"/>
    <w:lvl w:ilvl="0" w:tplc="04090011">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0A00D06"/>
    <w:multiLevelType w:val="hybridMultilevel"/>
    <w:tmpl w:val="90605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39026CC"/>
    <w:multiLevelType w:val="hybridMultilevel"/>
    <w:tmpl w:val="0E982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3D158B8"/>
    <w:multiLevelType w:val="hybridMultilevel"/>
    <w:tmpl w:val="5FFEE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98E00D1"/>
    <w:multiLevelType w:val="hybridMultilevel"/>
    <w:tmpl w:val="010A590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4"/>
  </w:num>
  <w:num w:numId="3">
    <w:abstractNumId w:val="11"/>
  </w:num>
  <w:num w:numId="4">
    <w:abstractNumId w:val="1"/>
  </w:num>
  <w:num w:numId="5">
    <w:abstractNumId w:val="15"/>
  </w:num>
  <w:num w:numId="6">
    <w:abstractNumId w:val="6"/>
  </w:num>
  <w:num w:numId="7">
    <w:abstractNumId w:val="0"/>
  </w:num>
  <w:num w:numId="8">
    <w:abstractNumId w:val="12"/>
  </w:num>
  <w:num w:numId="9">
    <w:abstractNumId w:val="17"/>
  </w:num>
  <w:num w:numId="10">
    <w:abstractNumId w:val="9"/>
  </w:num>
  <w:num w:numId="11">
    <w:abstractNumId w:val="3"/>
  </w:num>
  <w:num w:numId="12">
    <w:abstractNumId w:val="21"/>
  </w:num>
  <w:num w:numId="13">
    <w:abstractNumId w:val="7"/>
  </w:num>
  <w:num w:numId="14">
    <w:abstractNumId w:val="14"/>
  </w:num>
  <w:num w:numId="15">
    <w:abstractNumId w:val="18"/>
  </w:num>
  <w:num w:numId="16">
    <w:abstractNumId w:val="13"/>
  </w:num>
  <w:num w:numId="17">
    <w:abstractNumId w:val="20"/>
  </w:num>
  <w:num w:numId="18">
    <w:abstractNumId w:val="8"/>
  </w:num>
  <w:num w:numId="19">
    <w:abstractNumId w:val="16"/>
  </w:num>
  <w:num w:numId="20">
    <w:abstractNumId w:val="2"/>
  </w:num>
  <w:num w:numId="21">
    <w:abstractNumId w:val="19"/>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F2C"/>
    <w:rsid w:val="00067077"/>
    <w:rsid w:val="000A44AD"/>
    <w:rsid w:val="000C03E9"/>
    <w:rsid w:val="000D0974"/>
    <w:rsid w:val="0010266F"/>
    <w:rsid w:val="00151580"/>
    <w:rsid w:val="001F617F"/>
    <w:rsid w:val="00280DDE"/>
    <w:rsid w:val="00353402"/>
    <w:rsid w:val="00356A32"/>
    <w:rsid w:val="00397D85"/>
    <w:rsid w:val="003B3563"/>
    <w:rsid w:val="003E5595"/>
    <w:rsid w:val="00461E66"/>
    <w:rsid w:val="00466D8F"/>
    <w:rsid w:val="004A5F99"/>
    <w:rsid w:val="004D31BB"/>
    <w:rsid w:val="004F35A4"/>
    <w:rsid w:val="005228BA"/>
    <w:rsid w:val="00563E0E"/>
    <w:rsid w:val="00571110"/>
    <w:rsid w:val="00576E0C"/>
    <w:rsid w:val="005B5C0F"/>
    <w:rsid w:val="005D68A5"/>
    <w:rsid w:val="005F690B"/>
    <w:rsid w:val="006734DE"/>
    <w:rsid w:val="00694DFA"/>
    <w:rsid w:val="006B705B"/>
    <w:rsid w:val="007622C1"/>
    <w:rsid w:val="007A35E9"/>
    <w:rsid w:val="007D1AD2"/>
    <w:rsid w:val="007F3376"/>
    <w:rsid w:val="00834703"/>
    <w:rsid w:val="00863E6B"/>
    <w:rsid w:val="00865375"/>
    <w:rsid w:val="0086559E"/>
    <w:rsid w:val="00877217"/>
    <w:rsid w:val="008B6198"/>
    <w:rsid w:val="008B6320"/>
    <w:rsid w:val="008B6F2C"/>
    <w:rsid w:val="008C6E57"/>
    <w:rsid w:val="00963447"/>
    <w:rsid w:val="009F65B3"/>
    <w:rsid w:val="00A06E2E"/>
    <w:rsid w:val="00A22707"/>
    <w:rsid w:val="00AA3EBA"/>
    <w:rsid w:val="00AB685D"/>
    <w:rsid w:val="00AC3733"/>
    <w:rsid w:val="00AD6C60"/>
    <w:rsid w:val="00B05657"/>
    <w:rsid w:val="00B50440"/>
    <w:rsid w:val="00B571B7"/>
    <w:rsid w:val="00B82CC2"/>
    <w:rsid w:val="00B841EC"/>
    <w:rsid w:val="00B914EA"/>
    <w:rsid w:val="00BB7BED"/>
    <w:rsid w:val="00BC086B"/>
    <w:rsid w:val="00BC751D"/>
    <w:rsid w:val="00C26AB1"/>
    <w:rsid w:val="00C33C9F"/>
    <w:rsid w:val="00C62E1B"/>
    <w:rsid w:val="00CC67BC"/>
    <w:rsid w:val="00D16359"/>
    <w:rsid w:val="00D243BA"/>
    <w:rsid w:val="00DA6CFC"/>
    <w:rsid w:val="00DD4522"/>
    <w:rsid w:val="00E1477B"/>
    <w:rsid w:val="00E16ED5"/>
    <w:rsid w:val="00E510F1"/>
    <w:rsid w:val="00E57C9D"/>
    <w:rsid w:val="00E85839"/>
    <w:rsid w:val="00EB0915"/>
    <w:rsid w:val="00F35444"/>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5B3"/>
    <w:pPr>
      <w:spacing w:after="0" w:line="240" w:lineRule="auto"/>
    </w:pPr>
    <w:rPr>
      <w:rFonts w:ascii="Times New Roman" w:eastAsia="Times New Roman" w:hAnsi="Times New Roman" w:cs="Times New Roman"/>
      <w:sz w:val="24"/>
      <w:szCs w:val="24"/>
      <w:lang w:val="pt-PT" w:eastAsia="pt-PT"/>
    </w:rPr>
  </w:style>
  <w:style w:type="paragraph" w:styleId="Heading1">
    <w:name w:val="heading 1"/>
    <w:basedOn w:val="Normal"/>
    <w:next w:val="Normal"/>
    <w:link w:val="Heading1Char"/>
    <w:uiPriority w:val="9"/>
    <w:qFormat/>
    <w:rsid w:val="008B6320"/>
    <w:pPr>
      <w:keepNext/>
      <w:widowControl w:val="0"/>
      <w:tabs>
        <w:tab w:val="left" w:pos="-23"/>
        <w:tab w:val="left" w:pos="697"/>
        <w:tab w:val="left" w:pos="1417"/>
        <w:tab w:val="left" w:pos="2137"/>
        <w:tab w:val="left" w:pos="2857"/>
        <w:tab w:val="left" w:pos="3577"/>
        <w:tab w:val="left" w:pos="4297"/>
        <w:tab w:val="left" w:pos="5017"/>
        <w:tab w:val="left" w:pos="5737"/>
        <w:tab w:val="left" w:pos="6457"/>
        <w:tab w:val="left" w:pos="7177"/>
        <w:tab w:val="left" w:pos="7897"/>
        <w:tab w:val="left" w:pos="8617"/>
      </w:tabs>
      <w:ind w:left="3577" w:hanging="3600"/>
      <w:jc w:val="both"/>
      <w:outlineLvl w:val="0"/>
    </w:pPr>
    <w:rPr>
      <w:b/>
      <w:bCs/>
      <w:lang w:val="de-DE" w:eastAsia="de-DE"/>
    </w:rPr>
  </w:style>
  <w:style w:type="paragraph" w:styleId="Heading2">
    <w:name w:val="heading 2"/>
    <w:basedOn w:val="Normal"/>
    <w:next w:val="Normal"/>
    <w:link w:val="Heading2Char"/>
    <w:uiPriority w:val="9"/>
    <w:unhideWhenUsed/>
    <w:qFormat/>
    <w:rsid w:val="008B6320"/>
    <w:pPr>
      <w:keepNext/>
      <w:keepLines/>
      <w:spacing w:before="200" w:line="276" w:lineRule="auto"/>
      <w:outlineLvl w:val="1"/>
    </w:pPr>
    <w:rPr>
      <w:rFonts w:asciiTheme="majorHAnsi" w:eastAsiaTheme="majorEastAsia" w:hAnsiTheme="majorHAnsi" w:cstheme="majorBidi"/>
      <w:b/>
      <w:bCs/>
      <w:color w:val="4F81BD" w:themeColor="accent1"/>
      <w:sz w:val="26"/>
      <w:szCs w:val="26"/>
      <w:lang w:val="en-GB" w:eastAsia="en-US"/>
    </w:rPr>
  </w:style>
  <w:style w:type="paragraph" w:styleId="Heading3">
    <w:name w:val="heading 3"/>
    <w:basedOn w:val="Normal"/>
    <w:next w:val="Normal"/>
    <w:link w:val="Heading3Char"/>
    <w:uiPriority w:val="9"/>
    <w:unhideWhenUsed/>
    <w:qFormat/>
    <w:rsid w:val="008B6320"/>
    <w:pPr>
      <w:keepNext/>
      <w:keepLines/>
      <w:bidi/>
      <w:spacing w:before="200" w:line="276" w:lineRule="auto"/>
      <w:outlineLvl w:val="2"/>
    </w:pPr>
    <w:rPr>
      <w:rFonts w:asciiTheme="majorBidi" w:eastAsiaTheme="majorEastAsia" w:hAnsiTheme="majorBidi" w:cstheme="majorBidi"/>
      <w:b/>
      <w:bCs/>
      <w:color w:val="4F81BD" w:themeColor="accent1"/>
      <w:szCs w:val="22"/>
      <w:lang w:val="en-US" w:eastAsia="en-US" w:bidi="he-IL"/>
    </w:rPr>
  </w:style>
  <w:style w:type="paragraph" w:styleId="Heading4">
    <w:name w:val="heading 4"/>
    <w:basedOn w:val="Normal"/>
    <w:next w:val="Normal"/>
    <w:link w:val="Heading4Char"/>
    <w:uiPriority w:val="9"/>
    <w:unhideWhenUsed/>
    <w:qFormat/>
    <w:rsid w:val="008B6320"/>
    <w:pPr>
      <w:keepNext/>
      <w:keepLines/>
      <w:bidi/>
      <w:spacing w:before="200" w:line="276" w:lineRule="auto"/>
      <w:outlineLvl w:val="3"/>
    </w:pPr>
    <w:rPr>
      <w:rFonts w:asciiTheme="majorBidi" w:eastAsiaTheme="majorEastAsia" w:hAnsiTheme="majorBidi" w:cstheme="majorBidi"/>
      <w:b/>
      <w:bCs/>
      <w:i/>
      <w:iCs/>
      <w:color w:val="4F81BD" w:themeColor="accent1"/>
      <w:szCs w:val="22"/>
      <w:lang w:val="en-US" w:eastAsia="en-US"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6F2C"/>
    <w:pPr>
      <w:tabs>
        <w:tab w:val="center" w:pos="4536"/>
        <w:tab w:val="right" w:pos="9072"/>
      </w:tabs>
    </w:pPr>
    <w:rPr>
      <w:rFonts w:asciiTheme="minorHAnsi" w:eastAsiaTheme="minorHAnsi" w:hAnsiTheme="minorHAnsi" w:cstheme="minorBidi"/>
      <w:sz w:val="22"/>
      <w:szCs w:val="22"/>
      <w:lang w:val="de-DE" w:eastAsia="en-US"/>
    </w:rPr>
  </w:style>
  <w:style w:type="character" w:customStyle="1" w:styleId="HeaderChar">
    <w:name w:val="Header Char"/>
    <w:basedOn w:val="DefaultParagraphFont"/>
    <w:link w:val="Header"/>
    <w:uiPriority w:val="99"/>
    <w:rsid w:val="008B6F2C"/>
  </w:style>
  <w:style w:type="paragraph" w:styleId="Footer">
    <w:name w:val="footer"/>
    <w:basedOn w:val="Normal"/>
    <w:link w:val="FooterChar"/>
    <w:uiPriority w:val="99"/>
    <w:unhideWhenUsed/>
    <w:rsid w:val="008B6F2C"/>
    <w:pPr>
      <w:tabs>
        <w:tab w:val="center" w:pos="4536"/>
        <w:tab w:val="right" w:pos="9072"/>
      </w:tabs>
    </w:pPr>
    <w:rPr>
      <w:rFonts w:asciiTheme="minorHAnsi" w:eastAsiaTheme="minorHAnsi" w:hAnsiTheme="minorHAnsi" w:cstheme="minorBidi"/>
      <w:sz w:val="22"/>
      <w:szCs w:val="22"/>
      <w:lang w:val="de-DE" w:eastAsia="en-US"/>
    </w:rPr>
  </w:style>
  <w:style w:type="character" w:customStyle="1" w:styleId="FooterChar">
    <w:name w:val="Footer Char"/>
    <w:basedOn w:val="DefaultParagraphFont"/>
    <w:link w:val="Footer"/>
    <w:uiPriority w:val="99"/>
    <w:rsid w:val="008B6F2C"/>
  </w:style>
  <w:style w:type="paragraph" w:styleId="BalloonText">
    <w:name w:val="Balloon Text"/>
    <w:basedOn w:val="Normal"/>
    <w:link w:val="BalloonTextChar"/>
    <w:uiPriority w:val="99"/>
    <w:semiHidden/>
    <w:unhideWhenUsed/>
    <w:rsid w:val="008B6F2C"/>
    <w:rPr>
      <w:rFonts w:ascii="Tahoma" w:eastAsiaTheme="minorHAnsi" w:hAnsi="Tahoma" w:cs="Tahoma"/>
      <w:sz w:val="16"/>
      <w:szCs w:val="16"/>
      <w:lang w:val="de-DE" w:eastAsia="en-US"/>
    </w:rPr>
  </w:style>
  <w:style w:type="character" w:customStyle="1" w:styleId="BalloonTextChar">
    <w:name w:val="Balloon Text Char"/>
    <w:basedOn w:val="DefaultParagraphFont"/>
    <w:link w:val="BalloonText"/>
    <w:uiPriority w:val="99"/>
    <w:semiHidden/>
    <w:rsid w:val="008B6F2C"/>
    <w:rPr>
      <w:rFonts w:ascii="Tahoma" w:hAnsi="Tahoma" w:cs="Tahoma"/>
      <w:sz w:val="16"/>
      <w:szCs w:val="16"/>
    </w:rPr>
  </w:style>
  <w:style w:type="table" w:styleId="TableGrid">
    <w:name w:val="Table Grid"/>
    <w:basedOn w:val="TableNormal"/>
    <w:uiPriority w:val="59"/>
    <w:rsid w:val="008B6F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Institutions">
    <w:name w:val="Institutions"/>
    <w:basedOn w:val="Normal"/>
    <w:rsid w:val="008B6F2C"/>
    <w:pPr>
      <w:tabs>
        <w:tab w:val="left" w:pos="1134"/>
      </w:tabs>
      <w:spacing w:after="120"/>
      <w:ind w:left="1134" w:hanging="1134"/>
    </w:pPr>
    <w:rPr>
      <w:rFonts w:ascii="Times" w:hAnsi="Times"/>
      <w:sz w:val="18"/>
      <w:szCs w:val="18"/>
      <w:lang w:val="en-GB"/>
    </w:rPr>
  </w:style>
  <w:style w:type="paragraph" w:styleId="Title">
    <w:name w:val="Title"/>
    <w:basedOn w:val="Normal"/>
    <w:link w:val="TitleChar"/>
    <w:qFormat/>
    <w:rsid w:val="009F65B3"/>
    <w:pPr>
      <w:spacing w:after="480"/>
      <w:outlineLvl w:val="0"/>
    </w:pPr>
    <w:rPr>
      <w:rFonts w:ascii="Times" w:hAnsi="Times" w:cs="Arial"/>
      <w:bCs/>
      <w:kern w:val="28"/>
      <w:sz w:val="64"/>
      <w:szCs w:val="64"/>
    </w:rPr>
  </w:style>
  <w:style w:type="character" w:customStyle="1" w:styleId="TitleChar">
    <w:name w:val="Title Char"/>
    <w:basedOn w:val="DefaultParagraphFont"/>
    <w:link w:val="Title"/>
    <w:rsid w:val="009F65B3"/>
    <w:rPr>
      <w:rFonts w:ascii="Times" w:eastAsia="Times New Roman" w:hAnsi="Times" w:cs="Arial"/>
      <w:bCs/>
      <w:kern w:val="28"/>
      <w:sz w:val="64"/>
      <w:szCs w:val="64"/>
      <w:lang w:val="pt-PT" w:eastAsia="pt-PT"/>
    </w:rPr>
  </w:style>
  <w:style w:type="paragraph" w:styleId="BodyText">
    <w:name w:val="Body Text"/>
    <w:basedOn w:val="Normal"/>
    <w:next w:val="Normal"/>
    <w:link w:val="BodyTextChar"/>
    <w:rsid w:val="009F65B3"/>
    <w:pPr>
      <w:spacing w:line="360" w:lineRule="auto"/>
    </w:pPr>
    <w:rPr>
      <w:rFonts w:ascii="Times" w:hAnsi="Times"/>
      <w:sz w:val="20"/>
      <w:szCs w:val="20"/>
    </w:rPr>
  </w:style>
  <w:style w:type="character" w:customStyle="1" w:styleId="BodyTextChar">
    <w:name w:val="Body Text Char"/>
    <w:basedOn w:val="DefaultParagraphFont"/>
    <w:link w:val="BodyText"/>
    <w:rsid w:val="009F65B3"/>
    <w:rPr>
      <w:rFonts w:ascii="Times" w:eastAsia="Times New Roman" w:hAnsi="Times" w:cs="Times New Roman"/>
      <w:sz w:val="20"/>
      <w:szCs w:val="20"/>
      <w:lang w:val="pt-PT" w:eastAsia="pt-PT"/>
    </w:rPr>
  </w:style>
  <w:style w:type="character" w:styleId="Hyperlink">
    <w:name w:val="Hyperlink"/>
    <w:basedOn w:val="DefaultParagraphFont"/>
    <w:rsid w:val="005D68A5"/>
    <w:rPr>
      <w:rFonts w:ascii="Times" w:hAnsi="Times"/>
      <w:color w:val="0000FF"/>
      <w:sz w:val="16"/>
      <w:szCs w:val="16"/>
      <w:u w:val="single"/>
    </w:rPr>
  </w:style>
  <w:style w:type="paragraph" w:styleId="ListParagraph">
    <w:name w:val="List Paragraph"/>
    <w:basedOn w:val="Normal"/>
    <w:uiPriority w:val="34"/>
    <w:qFormat/>
    <w:rsid w:val="001F617F"/>
    <w:pPr>
      <w:ind w:left="720"/>
      <w:contextualSpacing/>
    </w:pPr>
  </w:style>
  <w:style w:type="character" w:customStyle="1" w:styleId="Heading1Char">
    <w:name w:val="Heading 1 Char"/>
    <w:basedOn w:val="DefaultParagraphFont"/>
    <w:link w:val="Heading1"/>
    <w:uiPriority w:val="9"/>
    <w:rsid w:val="008B6320"/>
    <w:rPr>
      <w:rFonts w:ascii="Times New Roman" w:eastAsia="Times New Roman" w:hAnsi="Times New Roman" w:cs="Times New Roman"/>
      <w:b/>
      <w:bCs/>
      <w:sz w:val="24"/>
      <w:szCs w:val="24"/>
      <w:lang w:eastAsia="de-DE"/>
    </w:rPr>
  </w:style>
  <w:style w:type="character" w:customStyle="1" w:styleId="Heading2Char">
    <w:name w:val="Heading 2 Char"/>
    <w:basedOn w:val="DefaultParagraphFont"/>
    <w:link w:val="Heading2"/>
    <w:uiPriority w:val="9"/>
    <w:rsid w:val="008B6320"/>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8B6320"/>
    <w:rPr>
      <w:rFonts w:asciiTheme="majorBidi" w:eastAsiaTheme="majorEastAsia" w:hAnsiTheme="majorBidi" w:cstheme="majorBidi"/>
      <w:b/>
      <w:bCs/>
      <w:color w:val="4F81BD" w:themeColor="accent1"/>
      <w:sz w:val="24"/>
      <w:lang w:val="en-US" w:bidi="he-IL"/>
    </w:rPr>
  </w:style>
  <w:style w:type="character" w:customStyle="1" w:styleId="Heading4Char">
    <w:name w:val="Heading 4 Char"/>
    <w:basedOn w:val="DefaultParagraphFont"/>
    <w:link w:val="Heading4"/>
    <w:uiPriority w:val="9"/>
    <w:rsid w:val="008B6320"/>
    <w:rPr>
      <w:rFonts w:asciiTheme="majorBidi" w:eastAsiaTheme="majorEastAsia" w:hAnsiTheme="majorBidi" w:cstheme="majorBidi"/>
      <w:b/>
      <w:bCs/>
      <w:i/>
      <w:iCs/>
      <w:color w:val="4F81BD" w:themeColor="accent1"/>
      <w:sz w:val="24"/>
      <w:lang w:val="en-US" w:bidi="he-IL"/>
    </w:rPr>
  </w:style>
  <w:style w:type="character" w:customStyle="1" w:styleId="hps">
    <w:name w:val="hps"/>
    <w:basedOn w:val="DefaultParagraphFont"/>
    <w:rsid w:val="008B6320"/>
  </w:style>
  <w:style w:type="character" w:customStyle="1" w:styleId="shorttext">
    <w:name w:val="short_text"/>
    <w:basedOn w:val="DefaultParagraphFont"/>
    <w:rsid w:val="008B6320"/>
  </w:style>
  <w:style w:type="paragraph" w:styleId="NoSpacing">
    <w:name w:val="No Spacing"/>
    <w:uiPriority w:val="1"/>
    <w:qFormat/>
    <w:rsid w:val="00AD6C60"/>
    <w:pPr>
      <w:bidi/>
      <w:spacing w:after="0" w:line="240" w:lineRule="auto"/>
    </w:pPr>
    <w:rPr>
      <w:lang w:val="en-US"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5B3"/>
    <w:pPr>
      <w:spacing w:after="0" w:line="240" w:lineRule="auto"/>
    </w:pPr>
    <w:rPr>
      <w:rFonts w:ascii="Times New Roman" w:eastAsia="Times New Roman" w:hAnsi="Times New Roman" w:cs="Times New Roman"/>
      <w:sz w:val="24"/>
      <w:szCs w:val="24"/>
      <w:lang w:val="pt-PT" w:eastAsia="pt-PT"/>
    </w:rPr>
  </w:style>
  <w:style w:type="paragraph" w:styleId="Heading1">
    <w:name w:val="heading 1"/>
    <w:basedOn w:val="Normal"/>
    <w:next w:val="Normal"/>
    <w:link w:val="Heading1Char"/>
    <w:uiPriority w:val="9"/>
    <w:qFormat/>
    <w:rsid w:val="008B6320"/>
    <w:pPr>
      <w:keepNext/>
      <w:widowControl w:val="0"/>
      <w:tabs>
        <w:tab w:val="left" w:pos="-23"/>
        <w:tab w:val="left" w:pos="697"/>
        <w:tab w:val="left" w:pos="1417"/>
        <w:tab w:val="left" w:pos="2137"/>
        <w:tab w:val="left" w:pos="2857"/>
        <w:tab w:val="left" w:pos="3577"/>
        <w:tab w:val="left" w:pos="4297"/>
        <w:tab w:val="left" w:pos="5017"/>
        <w:tab w:val="left" w:pos="5737"/>
        <w:tab w:val="left" w:pos="6457"/>
        <w:tab w:val="left" w:pos="7177"/>
        <w:tab w:val="left" w:pos="7897"/>
        <w:tab w:val="left" w:pos="8617"/>
      </w:tabs>
      <w:ind w:left="3577" w:hanging="3600"/>
      <w:jc w:val="both"/>
      <w:outlineLvl w:val="0"/>
    </w:pPr>
    <w:rPr>
      <w:b/>
      <w:bCs/>
      <w:lang w:val="de-DE" w:eastAsia="de-DE"/>
    </w:rPr>
  </w:style>
  <w:style w:type="paragraph" w:styleId="Heading2">
    <w:name w:val="heading 2"/>
    <w:basedOn w:val="Normal"/>
    <w:next w:val="Normal"/>
    <w:link w:val="Heading2Char"/>
    <w:uiPriority w:val="9"/>
    <w:unhideWhenUsed/>
    <w:qFormat/>
    <w:rsid w:val="008B6320"/>
    <w:pPr>
      <w:keepNext/>
      <w:keepLines/>
      <w:spacing w:before="200" w:line="276" w:lineRule="auto"/>
      <w:outlineLvl w:val="1"/>
    </w:pPr>
    <w:rPr>
      <w:rFonts w:asciiTheme="majorHAnsi" w:eastAsiaTheme="majorEastAsia" w:hAnsiTheme="majorHAnsi" w:cstheme="majorBidi"/>
      <w:b/>
      <w:bCs/>
      <w:color w:val="4F81BD" w:themeColor="accent1"/>
      <w:sz w:val="26"/>
      <w:szCs w:val="26"/>
      <w:lang w:val="en-GB" w:eastAsia="en-US"/>
    </w:rPr>
  </w:style>
  <w:style w:type="paragraph" w:styleId="Heading3">
    <w:name w:val="heading 3"/>
    <w:basedOn w:val="Normal"/>
    <w:next w:val="Normal"/>
    <w:link w:val="Heading3Char"/>
    <w:uiPriority w:val="9"/>
    <w:unhideWhenUsed/>
    <w:qFormat/>
    <w:rsid w:val="008B6320"/>
    <w:pPr>
      <w:keepNext/>
      <w:keepLines/>
      <w:bidi/>
      <w:spacing w:before="200" w:line="276" w:lineRule="auto"/>
      <w:outlineLvl w:val="2"/>
    </w:pPr>
    <w:rPr>
      <w:rFonts w:asciiTheme="majorBidi" w:eastAsiaTheme="majorEastAsia" w:hAnsiTheme="majorBidi" w:cstheme="majorBidi"/>
      <w:b/>
      <w:bCs/>
      <w:color w:val="4F81BD" w:themeColor="accent1"/>
      <w:szCs w:val="22"/>
      <w:lang w:val="en-US" w:eastAsia="en-US" w:bidi="he-IL"/>
    </w:rPr>
  </w:style>
  <w:style w:type="paragraph" w:styleId="Heading4">
    <w:name w:val="heading 4"/>
    <w:basedOn w:val="Normal"/>
    <w:next w:val="Normal"/>
    <w:link w:val="Heading4Char"/>
    <w:uiPriority w:val="9"/>
    <w:unhideWhenUsed/>
    <w:qFormat/>
    <w:rsid w:val="008B6320"/>
    <w:pPr>
      <w:keepNext/>
      <w:keepLines/>
      <w:bidi/>
      <w:spacing w:before="200" w:line="276" w:lineRule="auto"/>
      <w:outlineLvl w:val="3"/>
    </w:pPr>
    <w:rPr>
      <w:rFonts w:asciiTheme="majorBidi" w:eastAsiaTheme="majorEastAsia" w:hAnsiTheme="majorBidi" w:cstheme="majorBidi"/>
      <w:b/>
      <w:bCs/>
      <w:i/>
      <w:iCs/>
      <w:color w:val="4F81BD" w:themeColor="accent1"/>
      <w:szCs w:val="22"/>
      <w:lang w:val="en-US" w:eastAsia="en-US"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6F2C"/>
    <w:pPr>
      <w:tabs>
        <w:tab w:val="center" w:pos="4536"/>
        <w:tab w:val="right" w:pos="9072"/>
      </w:tabs>
    </w:pPr>
    <w:rPr>
      <w:rFonts w:asciiTheme="minorHAnsi" w:eastAsiaTheme="minorHAnsi" w:hAnsiTheme="minorHAnsi" w:cstheme="minorBidi"/>
      <w:sz w:val="22"/>
      <w:szCs w:val="22"/>
      <w:lang w:val="de-DE" w:eastAsia="en-US"/>
    </w:rPr>
  </w:style>
  <w:style w:type="character" w:customStyle="1" w:styleId="HeaderChar">
    <w:name w:val="Header Char"/>
    <w:basedOn w:val="DefaultParagraphFont"/>
    <w:link w:val="Header"/>
    <w:uiPriority w:val="99"/>
    <w:rsid w:val="008B6F2C"/>
  </w:style>
  <w:style w:type="paragraph" w:styleId="Footer">
    <w:name w:val="footer"/>
    <w:basedOn w:val="Normal"/>
    <w:link w:val="FooterChar"/>
    <w:uiPriority w:val="99"/>
    <w:unhideWhenUsed/>
    <w:rsid w:val="008B6F2C"/>
    <w:pPr>
      <w:tabs>
        <w:tab w:val="center" w:pos="4536"/>
        <w:tab w:val="right" w:pos="9072"/>
      </w:tabs>
    </w:pPr>
    <w:rPr>
      <w:rFonts w:asciiTheme="minorHAnsi" w:eastAsiaTheme="minorHAnsi" w:hAnsiTheme="minorHAnsi" w:cstheme="minorBidi"/>
      <w:sz w:val="22"/>
      <w:szCs w:val="22"/>
      <w:lang w:val="de-DE" w:eastAsia="en-US"/>
    </w:rPr>
  </w:style>
  <w:style w:type="character" w:customStyle="1" w:styleId="FooterChar">
    <w:name w:val="Footer Char"/>
    <w:basedOn w:val="DefaultParagraphFont"/>
    <w:link w:val="Footer"/>
    <w:uiPriority w:val="99"/>
    <w:rsid w:val="008B6F2C"/>
  </w:style>
  <w:style w:type="paragraph" w:styleId="BalloonText">
    <w:name w:val="Balloon Text"/>
    <w:basedOn w:val="Normal"/>
    <w:link w:val="BalloonTextChar"/>
    <w:uiPriority w:val="99"/>
    <w:semiHidden/>
    <w:unhideWhenUsed/>
    <w:rsid w:val="008B6F2C"/>
    <w:rPr>
      <w:rFonts w:ascii="Tahoma" w:eastAsiaTheme="minorHAnsi" w:hAnsi="Tahoma" w:cs="Tahoma"/>
      <w:sz w:val="16"/>
      <w:szCs w:val="16"/>
      <w:lang w:val="de-DE" w:eastAsia="en-US"/>
    </w:rPr>
  </w:style>
  <w:style w:type="character" w:customStyle="1" w:styleId="BalloonTextChar">
    <w:name w:val="Balloon Text Char"/>
    <w:basedOn w:val="DefaultParagraphFont"/>
    <w:link w:val="BalloonText"/>
    <w:uiPriority w:val="99"/>
    <w:semiHidden/>
    <w:rsid w:val="008B6F2C"/>
    <w:rPr>
      <w:rFonts w:ascii="Tahoma" w:hAnsi="Tahoma" w:cs="Tahoma"/>
      <w:sz w:val="16"/>
      <w:szCs w:val="16"/>
    </w:rPr>
  </w:style>
  <w:style w:type="table" w:styleId="TableGrid">
    <w:name w:val="Table Grid"/>
    <w:basedOn w:val="TableNormal"/>
    <w:uiPriority w:val="59"/>
    <w:rsid w:val="008B6F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Institutions">
    <w:name w:val="Institutions"/>
    <w:basedOn w:val="Normal"/>
    <w:rsid w:val="008B6F2C"/>
    <w:pPr>
      <w:tabs>
        <w:tab w:val="left" w:pos="1134"/>
      </w:tabs>
      <w:spacing w:after="120"/>
      <w:ind w:left="1134" w:hanging="1134"/>
    </w:pPr>
    <w:rPr>
      <w:rFonts w:ascii="Times" w:hAnsi="Times"/>
      <w:sz w:val="18"/>
      <w:szCs w:val="18"/>
      <w:lang w:val="en-GB"/>
    </w:rPr>
  </w:style>
  <w:style w:type="paragraph" w:styleId="Title">
    <w:name w:val="Title"/>
    <w:basedOn w:val="Normal"/>
    <w:link w:val="TitleChar"/>
    <w:qFormat/>
    <w:rsid w:val="009F65B3"/>
    <w:pPr>
      <w:spacing w:after="480"/>
      <w:outlineLvl w:val="0"/>
    </w:pPr>
    <w:rPr>
      <w:rFonts w:ascii="Times" w:hAnsi="Times" w:cs="Arial"/>
      <w:bCs/>
      <w:kern w:val="28"/>
      <w:sz w:val="64"/>
      <w:szCs w:val="64"/>
    </w:rPr>
  </w:style>
  <w:style w:type="character" w:customStyle="1" w:styleId="TitleChar">
    <w:name w:val="Title Char"/>
    <w:basedOn w:val="DefaultParagraphFont"/>
    <w:link w:val="Title"/>
    <w:rsid w:val="009F65B3"/>
    <w:rPr>
      <w:rFonts w:ascii="Times" w:eastAsia="Times New Roman" w:hAnsi="Times" w:cs="Arial"/>
      <w:bCs/>
      <w:kern w:val="28"/>
      <w:sz w:val="64"/>
      <w:szCs w:val="64"/>
      <w:lang w:val="pt-PT" w:eastAsia="pt-PT"/>
    </w:rPr>
  </w:style>
  <w:style w:type="paragraph" w:styleId="BodyText">
    <w:name w:val="Body Text"/>
    <w:basedOn w:val="Normal"/>
    <w:next w:val="Normal"/>
    <w:link w:val="BodyTextChar"/>
    <w:rsid w:val="009F65B3"/>
    <w:pPr>
      <w:spacing w:line="360" w:lineRule="auto"/>
    </w:pPr>
    <w:rPr>
      <w:rFonts w:ascii="Times" w:hAnsi="Times"/>
      <w:sz w:val="20"/>
      <w:szCs w:val="20"/>
    </w:rPr>
  </w:style>
  <w:style w:type="character" w:customStyle="1" w:styleId="BodyTextChar">
    <w:name w:val="Body Text Char"/>
    <w:basedOn w:val="DefaultParagraphFont"/>
    <w:link w:val="BodyText"/>
    <w:rsid w:val="009F65B3"/>
    <w:rPr>
      <w:rFonts w:ascii="Times" w:eastAsia="Times New Roman" w:hAnsi="Times" w:cs="Times New Roman"/>
      <w:sz w:val="20"/>
      <w:szCs w:val="20"/>
      <w:lang w:val="pt-PT" w:eastAsia="pt-PT"/>
    </w:rPr>
  </w:style>
  <w:style w:type="character" w:styleId="Hyperlink">
    <w:name w:val="Hyperlink"/>
    <w:basedOn w:val="DefaultParagraphFont"/>
    <w:rsid w:val="005D68A5"/>
    <w:rPr>
      <w:rFonts w:ascii="Times" w:hAnsi="Times"/>
      <w:color w:val="0000FF"/>
      <w:sz w:val="16"/>
      <w:szCs w:val="16"/>
      <w:u w:val="single"/>
    </w:rPr>
  </w:style>
  <w:style w:type="paragraph" w:styleId="ListParagraph">
    <w:name w:val="List Paragraph"/>
    <w:basedOn w:val="Normal"/>
    <w:uiPriority w:val="34"/>
    <w:qFormat/>
    <w:rsid w:val="001F617F"/>
    <w:pPr>
      <w:ind w:left="720"/>
      <w:contextualSpacing/>
    </w:pPr>
  </w:style>
  <w:style w:type="character" w:customStyle="1" w:styleId="Heading1Char">
    <w:name w:val="Heading 1 Char"/>
    <w:basedOn w:val="DefaultParagraphFont"/>
    <w:link w:val="Heading1"/>
    <w:uiPriority w:val="9"/>
    <w:rsid w:val="008B6320"/>
    <w:rPr>
      <w:rFonts w:ascii="Times New Roman" w:eastAsia="Times New Roman" w:hAnsi="Times New Roman" w:cs="Times New Roman"/>
      <w:b/>
      <w:bCs/>
      <w:sz w:val="24"/>
      <w:szCs w:val="24"/>
      <w:lang w:eastAsia="de-DE"/>
    </w:rPr>
  </w:style>
  <w:style w:type="character" w:customStyle="1" w:styleId="Heading2Char">
    <w:name w:val="Heading 2 Char"/>
    <w:basedOn w:val="DefaultParagraphFont"/>
    <w:link w:val="Heading2"/>
    <w:uiPriority w:val="9"/>
    <w:rsid w:val="008B6320"/>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8B6320"/>
    <w:rPr>
      <w:rFonts w:asciiTheme="majorBidi" w:eastAsiaTheme="majorEastAsia" w:hAnsiTheme="majorBidi" w:cstheme="majorBidi"/>
      <w:b/>
      <w:bCs/>
      <w:color w:val="4F81BD" w:themeColor="accent1"/>
      <w:sz w:val="24"/>
      <w:lang w:val="en-US" w:bidi="he-IL"/>
    </w:rPr>
  </w:style>
  <w:style w:type="character" w:customStyle="1" w:styleId="Heading4Char">
    <w:name w:val="Heading 4 Char"/>
    <w:basedOn w:val="DefaultParagraphFont"/>
    <w:link w:val="Heading4"/>
    <w:uiPriority w:val="9"/>
    <w:rsid w:val="008B6320"/>
    <w:rPr>
      <w:rFonts w:asciiTheme="majorBidi" w:eastAsiaTheme="majorEastAsia" w:hAnsiTheme="majorBidi" w:cstheme="majorBidi"/>
      <w:b/>
      <w:bCs/>
      <w:i/>
      <w:iCs/>
      <w:color w:val="4F81BD" w:themeColor="accent1"/>
      <w:sz w:val="24"/>
      <w:lang w:val="en-US" w:bidi="he-IL"/>
    </w:rPr>
  </w:style>
  <w:style w:type="character" w:customStyle="1" w:styleId="hps">
    <w:name w:val="hps"/>
    <w:basedOn w:val="DefaultParagraphFont"/>
    <w:rsid w:val="008B6320"/>
  </w:style>
  <w:style w:type="character" w:customStyle="1" w:styleId="shorttext">
    <w:name w:val="short_text"/>
    <w:basedOn w:val="DefaultParagraphFont"/>
    <w:rsid w:val="008B6320"/>
  </w:style>
  <w:style w:type="paragraph" w:styleId="NoSpacing">
    <w:name w:val="No Spacing"/>
    <w:uiPriority w:val="1"/>
    <w:qFormat/>
    <w:rsid w:val="00AD6C60"/>
    <w:pPr>
      <w:bidi/>
      <w:spacing w:after="0" w:line="240" w:lineRule="auto"/>
    </w:pPr>
    <w:rPr>
      <w:lang w:val="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outube.com/watch?v=c7ihpZhCj6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en.wikipedia.org/wiki/File:Pva.png"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www.weizmann.ac.il/g-chem/profiles/"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image" Target="media/image10.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en.wikipedia.org/wiki/File:Polyethylene-repeat-2D-flat.png"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DE880-FAE7-4632-BAB8-77766A3A0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1398</Words>
  <Characters>6993</Characters>
  <Application>Microsoft Office Word</Application>
  <DocSecurity>0</DocSecurity>
  <Lines>58</Lines>
  <Paragraphs>16</Paragraphs>
  <ScaleCrop>false</ScaleCrop>
  <HeadingPairs>
    <vt:vector size="6" baseType="variant">
      <vt:variant>
        <vt:lpstr>Title</vt:lpstr>
      </vt:variant>
      <vt:variant>
        <vt:i4>1</vt:i4>
      </vt:variant>
      <vt:variant>
        <vt:lpstr>שם</vt:lpstr>
      </vt:variant>
      <vt:variant>
        <vt:i4>1</vt:i4>
      </vt:variant>
      <vt:variant>
        <vt:lpstr>Titel</vt:lpstr>
      </vt:variant>
      <vt:variant>
        <vt:i4>1</vt:i4>
      </vt:variant>
    </vt:vector>
  </HeadingPairs>
  <TitlesOfParts>
    <vt:vector size="3" baseType="lpstr">
      <vt:lpstr/>
      <vt:lpstr/>
      <vt:lpstr/>
    </vt:vector>
  </TitlesOfParts>
  <Company>FU Berlin - Didaktik der Chemie</Company>
  <LinksUpToDate>false</LinksUpToDate>
  <CharactersWithSpaces>8375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landreh</dc:creator>
  <cp:lastModifiedBy>Windows User</cp:lastModifiedBy>
  <cp:revision>2</cp:revision>
  <cp:lastPrinted>2011-07-28T15:39:00Z</cp:lastPrinted>
  <dcterms:created xsi:type="dcterms:W3CDTF">2013-10-16T08:41:00Z</dcterms:created>
  <dcterms:modified xsi:type="dcterms:W3CDTF">2013-10-16T08:41:00Z</dcterms:modified>
</cp:coreProperties>
</file>