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6320" w:rsidRPr="003B3563" w:rsidRDefault="008B6320" w:rsidP="003B3563">
      <w:pPr>
        <w:tabs>
          <w:tab w:val="left" w:pos="1755"/>
        </w:tabs>
        <w:spacing w:before="240" w:after="60" w:line="276" w:lineRule="auto"/>
        <w:rPr>
          <w:rFonts w:ascii="Arial" w:hAnsi="Arial" w:cs="Arial"/>
          <w:color w:val="595959" w:themeColor="text1" w:themeTint="A6"/>
          <w:sz w:val="32"/>
          <w:szCs w:val="32"/>
          <w:lang w:val="en-US"/>
        </w:rPr>
      </w:pPr>
      <w:bookmarkStart w:id="0" w:name="_GoBack"/>
      <w:bookmarkEnd w:id="0"/>
      <w:r w:rsidRPr="003B3563">
        <w:rPr>
          <w:rFonts w:ascii="Arial" w:hAnsi="Arial" w:cs="Arial"/>
          <w:color w:val="595959" w:themeColor="text1" w:themeTint="A6"/>
          <w:sz w:val="32"/>
          <w:szCs w:val="32"/>
          <w:lang w:val="en-US"/>
        </w:rPr>
        <w:t>PROFILES IBSE Teaching/Learning Materials – Overview</w:t>
      </w:r>
    </w:p>
    <w:p w:rsidR="008B6320" w:rsidRPr="003B3563" w:rsidRDefault="002B3D07" w:rsidP="003B3563">
      <w:pPr>
        <w:tabs>
          <w:tab w:val="left" w:pos="1755"/>
        </w:tabs>
        <w:spacing w:after="60" w:line="276" w:lineRule="auto"/>
        <w:ind w:right="-993"/>
        <w:rPr>
          <w:rFonts w:ascii="Arial" w:hAnsi="Arial" w:cs="Arial"/>
          <w:color w:val="808080" w:themeColor="background1" w:themeShade="80"/>
          <w:lang w:val="en-GB"/>
        </w:rPr>
      </w:pPr>
      <w:r>
        <w:rPr>
          <w:rFonts w:ascii="Arial" w:hAnsi="Arial" w:cs="Arial"/>
          <w:color w:val="808080" w:themeColor="background1" w:themeShade="80"/>
          <w:lang w:val="en-US"/>
        </w:rPr>
        <w:t>C</w:t>
      </w:r>
      <w:proofErr w:type="spellStart"/>
      <w:r w:rsidR="008B6320" w:rsidRPr="003B3563">
        <w:rPr>
          <w:rFonts w:ascii="Arial" w:hAnsi="Arial" w:cs="Arial"/>
          <w:color w:val="808080" w:themeColor="background1" w:themeShade="80"/>
          <w:lang w:val="en-GB"/>
        </w:rPr>
        <w:t>ompiled</w:t>
      </w:r>
      <w:proofErr w:type="spellEnd"/>
      <w:r w:rsidR="008B6320" w:rsidRPr="003B3563">
        <w:rPr>
          <w:rFonts w:ascii="Arial" w:hAnsi="Arial" w:cs="Arial"/>
          <w:color w:val="808080" w:themeColor="background1" w:themeShade="80"/>
          <w:lang w:val="en-GB"/>
        </w:rPr>
        <w:t xml:space="preserve"> by the PROFILES Working Group of the</w:t>
      </w:r>
      <w:r>
        <w:rPr>
          <w:rFonts w:ascii="Arial" w:hAnsi="Arial" w:cs="Arial"/>
          <w:color w:val="808080" w:themeColor="background1" w:themeShade="80"/>
          <w:lang w:val="en-GB"/>
        </w:rPr>
        <w:t xml:space="preserve"> Weizmann Institute of Science,</w:t>
      </w:r>
      <w:r w:rsidR="008B6320" w:rsidRPr="003B3563">
        <w:rPr>
          <w:rFonts w:ascii="Arial" w:hAnsi="Arial" w:cs="Arial"/>
          <w:color w:val="808080" w:themeColor="background1" w:themeShade="80"/>
          <w:lang w:val="en-GB"/>
        </w:rPr>
        <w:t xml:space="preserve"> Israel</w:t>
      </w:r>
    </w:p>
    <w:p w:rsidR="008B6320" w:rsidRPr="003B3563" w:rsidRDefault="008B6320" w:rsidP="003B3563">
      <w:pPr>
        <w:spacing w:line="276" w:lineRule="auto"/>
        <w:rPr>
          <w:rFonts w:ascii="Arial" w:hAnsi="Arial" w:cs="Arial"/>
          <w:bCs/>
          <w:color w:val="000000" w:themeColor="text1"/>
          <w:kern w:val="28"/>
          <w:sz w:val="32"/>
          <w:szCs w:val="32"/>
          <w:lang w:val="en-GB"/>
        </w:rPr>
      </w:pPr>
    </w:p>
    <w:p w:rsidR="008B6320" w:rsidRPr="003B3563" w:rsidRDefault="008B6320" w:rsidP="003B3563">
      <w:pPr>
        <w:pStyle w:val="BodyText"/>
        <w:spacing w:before="480" w:after="120" w:line="276" w:lineRule="auto"/>
        <w:jc w:val="center"/>
        <w:rPr>
          <w:rFonts w:ascii="Arial" w:hAnsi="Arial" w:cs="Arial"/>
          <w:sz w:val="32"/>
          <w:szCs w:val="32"/>
          <w:lang w:val="en-GB"/>
        </w:rPr>
      </w:pPr>
      <w:r w:rsidRPr="003B3563">
        <w:rPr>
          <w:rFonts w:ascii="Arial" w:hAnsi="Arial" w:cs="Arial"/>
          <w:noProof/>
          <w:sz w:val="36"/>
          <w:szCs w:val="36"/>
          <w:lang w:val="en-US" w:eastAsia="en-US" w:bidi="he-IL"/>
        </w:rPr>
        <mc:AlternateContent>
          <mc:Choice Requires="wps">
            <w:drawing>
              <wp:anchor distT="0" distB="0" distL="114300" distR="114300" simplePos="0" relativeHeight="251672576" behindDoc="0" locked="0" layoutInCell="1" allowOverlap="1" wp14:anchorId="14DA0B26" wp14:editId="0BEA6DBA">
                <wp:simplePos x="0" y="0"/>
                <wp:positionH relativeFrom="column">
                  <wp:posOffset>1828800</wp:posOffset>
                </wp:positionH>
                <wp:positionV relativeFrom="paragraph">
                  <wp:posOffset>600075</wp:posOffset>
                </wp:positionV>
                <wp:extent cx="3824605" cy="1460500"/>
                <wp:effectExtent l="4445"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4605" cy="146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320" w:rsidRPr="00A057E8" w:rsidRDefault="008B6320" w:rsidP="008B6320">
                            <w:pPr>
                              <w:rPr>
                                <w:sz w:val="44"/>
                                <w:szCs w:val="44"/>
                                <w:lang w:val="en-GB"/>
                              </w:rPr>
                            </w:pPr>
                            <w:r w:rsidRPr="00A334D6">
                              <w:rPr>
                                <w:rFonts w:ascii="Arial" w:hAnsi="Arial" w:cs="Arial"/>
                                <w:bCs/>
                                <w:color w:val="FFFFFF" w:themeColor="background1"/>
                                <w:kern w:val="28"/>
                                <w:sz w:val="48"/>
                                <w:szCs w:val="48"/>
                                <w:lang w:val="en-GB"/>
                              </w:rPr>
                              <w:t>Can used oil be the next generation fuel?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left:0;text-align:left;margin-left:2in;margin-top:47.25pt;width:301.15pt;height:1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4OktgIAALw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" filled="f" stroked="f">
                <v:textbox>
                  <w:txbxContent>
                    <w:p w:rsidR="008B6320" w:rsidRPr="00A057E8" w:rsidRDefault="008B6320" w:rsidP="008B6320">
                      <w:pPr>
                        <w:rPr>
                          <w:sz w:val="44"/>
                          <w:szCs w:val="44"/>
                          <w:lang w:val="en-GB"/>
                        </w:rPr>
                      </w:pPr>
                      <w:r w:rsidRPr="00A334D6">
                        <w:rPr>
                          <w:rFonts w:ascii="Arial" w:hAnsi="Arial" w:cs="Arial"/>
                          <w:bCs/>
                          <w:color w:val="FFFFFF" w:themeColor="background1"/>
                          <w:kern w:val="28"/>
                          <w:sz w:val="48"/>
                          <w:szCs w:val="48"/>
                          <w:lang w:val="en-GB"/>
                        </w:rPr>
                        <w:t>Can used oil be the next generation fuel?</w:t>
                      </w:r>
                    </w:p>
                  </w:txbxContent>
                </v:textbox>
              </v:shape>
            </w:pict>
          </mc:Fallback>
        </mc:AlternateContent>
      </w:r>
      <w:r w:rsidRPr="003B3563">
        <w:rPr>
          <w:rFonts w:ascii="Arial" w:hAnsi="Arial" w:cs="Arial"/>
          <w:noProof/>
          <w:sz w:val="22"/>
          <w:szCs w:val="22"/>
          <w:lang w:val="en-US" w:eastAsia="en-US" w:bidi="he-IL"/>
        </w:rPr>
        <mc:AlternateContent>
          <mc:Choice Requires="wps">
            <w:drawing>
              <wp:anchor distT="0" distB="0" distL="114300" distR="114300" simplePos="0" relativeHeight="251674624" behindDoc="0" locked="0" layoutInCell="1" allowOverlap="1" wp14:anchorId="3B801F89" wp14:editId="3D468FA1">
                <wp:simplePos x="0" y="0"/>
                <wp:positionH relativeFrom="column">
                  <wp:posOffset>35560</wp:posOffset>
                </wp:positionH>
                <wp:positionV relativeFrom="paragraph">
                  <wp:posOffset>669925</wp:posOffset>
                </wp:positionV>
                <wp:extent cx="1791970" cy="1351280"/>
                <wp:effectExtent l="0" t="0" r="0" b="0"/>
                <wp:wrapNone/>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135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320" w:rsidRDefault="008B6320" w:rsidP="008B6320">
                            <w:pPr>
                              <w:rPr>
                                <w:lang w:val="de-DE"/>
                              </w:rPr>
                            </w:pPr>
                            <w:r>
                              <w:rPr>
                                <w:noProof/>
                                <w:lang w:val="en-US" w:eastAsia="en-US" w:bidi="he-IL"/>
                              </w:rPr>
                              <w:drawing>
                                <wp:inline distT="0" distB="0" distL="0" distR="0" wp14:anchorId="19497950" wp14:editId="32BFA23E">
                                  <wp:extent cx="1609090" cy="10725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0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9090" cy="1072515"/>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 o:spid="_x0000_s1027" type="#_x0000_t202" style="position:absolute;left:0;text-align:left;margin-left:2.8pt;margin-top:52.75pt;width:141.1pt;height:106.4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R79uQIAAMM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" filled="f" stroked="f">
                <v:textbox style="mso-fit-shape-to-text:t">
                  <w:txbxContent>
                    <w:p w:rsidR="008B6320" w:rsidRDefault="008B6320" w:rsidP="008B6320">
                      <w:pPr>
                        <w:rPr>
                          <w:lang w:val="de-DE"/>
                        </w:rPr>
                      </w:pPr>
                      <w:r>
                        <w:rPr>
                          <w:noProof/>
                          <w:lang w:val="en-US" w:eastAsia="en-US" w:bidi="he-IL"/>
                        </w:rPr>
                        <w:drawing>
                          <wp:inline distT="0" distB="0" distL="0" distR="0" wp14:anchorId="19497950" wp14:editId="32BFA23E">
                            <wp:extent cx="1609090" cy="10725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0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9090" cy="1072515"/>
                                    </a:xfrm>
                                    <a:prstGeom prst="rect">
                                      <a:avLst/>
                                    </a:prstGeom>
                                  </pic:spPr>
                                </pic:pic>
                              </a:graphicData>
                            </a:graphic>
                          </wp:inline>
                        </w:drawing>
                      </w:r>
                    </w:p>
                  </w:txbxContent>
                </v:textbox>
              </v:shape>
            </w:pict>
          </mc:Fallback>
        </mc:AlternateContent>
      </w:r>
      <w:r w:rsidRPr="003B3563">
        <w:rPr>
          <w:rFonts w:ascii="Arial" w:hAnsi="Arial" w:cs="Arial"/>
          <w:noProof/>
          <w:sz w:val="32"/>
          <w:szCs w:val="32"/>
          <w:lang w:val="en-US" w:eastAsia="en-US" w:bidi="he-IL"/>
        </w:rPr>
        <mc:AlternateContent>
          <mc:Choice Requires="wps">
            <w:drawing>
              <wp:inline distT="0" distB="0" distL="0" distR="0" wp14:anchorId="5700EA8E" wp14:editId="593325F9">
                <wp:extent cx="5791200" cy="2101215"/>
                <wp:effectExtent l="4445" t="0" r="0" b="0"/>
                <wp:docPr id="2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2101215"/>
                        </a:xfrm>
                        <a:prstGeom prst="rect">
                          <a:avLst/>
                        </a:prstGeom>
                        <a:solidFill>
                          <a:schemeClr val="bg1">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6" o:spid="_x0000_s1026" style="width:456pt;height:16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" fillcolor="#7f7f7f [1612]" stroked="f">
                <w10:wrap anchorx="page"/>
                <w10:anchorlock/>
              </v:rect>
            </w:pict>
          </mc:Fallback>
        </mc:AlternateContent>
      </w:r>
    </w:p>
    <w:p w:rsidR="008B6320" w:rsidRPr="003B3563" w:rsidRDefault="008B6320" w:rsidP="003B3563">
      <w:pPr>
        <w:suppressAutoHyphens/>
        <w:spacing w:before="360" w:after="240" w:line="276" w:lineRule="auto"/>
        <w:jc w:val="both"/>
        <w:rPr>
          <w:rFonts w:ascii="Arial" w:hAnsi="Arial" w:cs="Arial"/>
          <w:sz w:val="32"/>
          <w:szCs w:val="32"/>
          <w:lang w:val="en-US"/>
        </w:rPr>
      </w:pPr>
      <w:r w:rsidRPr="003B3563">
        <w:rPr>
          <w:rFonts w:ascii="Arial" w:hAnsi="Arial" w:cs="Arial"/>
          <w:noProof/>
          <w:sz w:val="22"/>
          <w:szCs w:val="22"/>
          <w:lang w:val="en-US" w:eastAsia="en-US" w:bidi="he-IL"/>
        </w:rPr>
        <mc:AlternateContent>
          <mc:Choice Requires="wps">
            <w:drawing>
              <wp:anchor distT="0" distB="0" distL="114300" distR="114300" simplePos="0" relativeHeight="251673600" behindDoc="0" locked="0" layoutInCell="1" allowOverlap="1" wp14:anchorId="1A4499E0" wp14:editId="54CFE6BD">
                <wp:simplePos x="0" y="0"/>
                <wp:positionH relativeFrom="column">
                  <wp:posOffset>1500505</wp:posOffset>
                </wp:positionH>
                <wp:positionV relativeFrom="paragraph">
                  <wp:posOffset>34925</wp:posOffset>
                </wp:positionV>
                <wp:extent cx="4292600" cy="813435"/>
                <wp:effectExtent l="0" t="0" r="0" b="5715"/>
                <wp:wrapNone/>
                <wp:docPr id="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0" cy="813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320" w:rsidRPr="00A057E8" w:rsidRDefault="008B6320" w:rsidP="008B6320">
                            <w:pPr>
                              <w:pStyle w:val="BodyText"/>
                              <w:spacing w:line="276" w:lineRule="auto"/>
                              <w:jc w:val="right"/>
                              <w:rPr>
                                <w:rFonts w:ascii="Arial" w:hAnsi="Arial" w:cs="Arial"/>
                                <w:color w:val="808080" w:themeColor="background1" w:themeShade="80"/>
                                <w:sz w:val="34"/>
                                <w:szCs w:val="34"/>
                                <w:lang w:val="en-GB"/>
                              </w:rPr>
                            </w:pPr>
                            <w:r w:rsidRPr="00A057E8">
                              <w:rPr>
                                <w:rFonts w:ascii="Arial" w:hAnsi="Arial" w:cs="Arial"/>
                                <w:color w:val="808080" w:themeColor="background1" w:themeShade="80"/>
                                <w:sz w:val="34"/>
                                <w:szCs w:val="34"/>
                                <w:lang w:val="en-GB"/>
                              </w:rPr>
                              <w:t xml:space="preserve">A Module for Science Instruction – especially Chemistry – for Grades </w:t>
                            </w:r>
                            <w:r>
                              <w:rPr>
                                <w:rFonts w:ascii="Arial" w:hAnsi="Arial" w:cs="Arial"/>
                                <w:color w:val="808080" w:themeColor="background1" w:themeShade="80"/>
                                <w:sz w:val="34"/>
                                <w:szCs w:val="34"/>
                                <w:lang w:val="en-GB"/>
                              </w:rPr>
                              <w:t>9</w:t>
                            </w:r>
                            <w:r w:rsidRPr="00A057E8">
                              <w:rPr>
                                <w:rFonts w:ascii="Arial" w:hAnsi="Arial" w:cs="Arial"/>
                                <w:color w:val="808080" w:themeColor="background1" w:themeShade="80"/>
                                <w:sz w:val="34"/>
                                <w:szCs w:val="34"/>
                                <w:lang w:val="en-GB"/>
                              </w:rPr>
                              <w:t xml:space="preserve"> to </w:t>
                            </w:r>
                            <w:r>
                              <w:rPr>
                                <w:rFonts w:ascii="Arial" w:hAnsi="Arial" w:cs="Arial"/>
                                <w:color w:val="808080" w:themeColor="background1" w:themeShade="80"/>
                                <w:sz w:val="34"/>
                                <w:szCs w:val="34"/>
                                <w:lang w:val="en-GB"/>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28" type="#_x0000_t202" style="position:absolute;left:0;text-align:left;margin-left:118.15pt;margin-top:2.75pt;width:338pt;height:64.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" stroked="f">
                <v:textbox>
                  <w:txbxContent>
                    <w:p w:rsidR="008B6320" w:rsidRPr="00A057E8" w:rsidRDefault="008B6320" w:rsidP="008B6320">
                      <w:pPr>
                        <w:pStyle w:val="BodyText"/>
                        <w:spacing w:line="276" w:lineRule="auto"/>
                        <w:jc w:val="right"/>
                        <w:rPr>
                          <w:rFonts w:ascii="Arial" w:hAnsi="Arial" w:cs="Arial"/>
                          <w:color w:val="808080" w:themeColor="background1" w:themeShade="80"/>
                          <w:sz w:val="34"/>
                          <w:szCs w:val="34"/>
                          <w:lang w:val="en-GB"/>
                        </w:rPr>
                      </w:pPr>
                      <w:r w:rsidRPr="00A057E8">
                        <w:rPr>
                          <w:rFonts w:ascii="Arial" w:hAnsi="Arial" w:cs="Arial"/>
                          <w:color w:val="808080" w:themeColor="background1" w:themeShade="80"/>
                          <w:sz w:val="34"/>
                          <w:szCs w:val="34"/>
                          <w:lang w:val="en-GB"/>
                        </w:rPr>
                        <w:t xml:space="preserve">A Module for Science Instruction – especially Chemistry – for Grades </w:t>
                      </w:r>
                      <w:r>
                        <w:rPr>
                          <w:rFonts w:ascii="Arial" w:hAnsi="Arial" w:cs="Arial"/>
                          <w:color w:val="808080" w:themeColor="background1" w:themeShade="80"/>
                          <w:sz w:val="34"/>
                          <w:szCs w:val="34"/>
                          <w:lang w:val="en-GB"/>
                        </w:rPr>
                        <w:t>9</w:t>
                      </w:r>
                      <w:r w:rsidRPr="00A057E8">
                        <w:rPr>
                          <w:rFonts w:ascii="Arial" w:hAnsi="Arial" w:cs="Arial"/>
                          <w:color w:val="808080" w:themeColor="background1" w:themeShade="80"/>
                          <w:sz w:val="34"/>
                          <w:szCs w:val="34"/>
                          <w:lang w:val="en-GB"/>
                        </w:rPr>
                        <w:t xml:space="preserve"> to </w:t>
                      </w:r>
                      <w:r>
                        <w:rPr>
                          <w:rFonts w:ascii="Arial" w:hAnsi="Arial" w:cs="Arial"/>
                          <w:color w:val="808080" w:themeColor="background1" w:themeShade="80"/>
                          <w:sz w:val="34"/>
                          <w:szCs w:val="34"/>
                          <w:lang w:val="en-GB"/>
                        </w:rPr>
                        <w:t>10</w:t>
                      </w:r>
                    </w:p>
                  </w:txbxContent>
                </v:textbox>
              </v:shape>
            </w:pict>
          </mc:Fallback>
        </mc:AlternateContent>
      </w:r>
    </w:p>
    <w:p w:rsidR="008B6320" w:rsidRPr="003B3563" w:rsidRDefault="008B6320" w:rsidP="003B3563">
      <w:pPr>
        <w:suppressAutoHyphens/>
        <w:spacing w:before="360" w:line="276" w:lineRule="auto"/>
        <w:jc w:val="both"/>
        <w:rPr>
          <w:rFonts w:ascii="Arial" w:hAnsi="Arial" w:cs="Arial"/>
          <w:sz w:val="32"/>
          <w:szCs w:val="32"/>
          <w:lang w:val="en-US"/>
        </w:rPr>
      </w:pPr>
    </w:p>
    <w:p w:rsidR="00281570" w:rsidRDefault="00281570" w:rsidP="00281570">
      <w:pPr>
        <w:pStyle w:val="Footer"/>
        <w:tabs>
          <w:tab w:val="left" w:pos="1701"/>
        </w:tabs>
        <w:rPr>
          <w:rFonts w:ascii="Arial" w:hAnsi="Arial" w:cs="Arial"/>
          <w:color w:val="808080" w:themeColor="background1" w:themeShade="80"/>
          <w:lang w:val="en-US"/>
        </w:rPr>
      </w:pPr>
      <w:r>
        <w:rPr>
          <w:rFonts w:ascii="Arial" w:hAnsi="Arial" w:cs="Arial"/>
          <w:color w:val="808080" w:themeColor="background1" w:themeShade="80"/>
          <w:lang w:val="en-US"/>
        </w:rPr>
        <w:t>Leaders: Avi Hofstein and Rachel Mamlok-Naaman</w:t>
      </w:r>
    </w:p>
    <w:p w:rsidR="008B6320" w:rsidRDefault="008B6320" w:rsidP="003B3563">
      <w:pPr>
        <w:pStyle w:val="Footer"/>
        <w:tabs>
          <w:tab w:val="left" w:pos="1701"/>
        </w:tabs>
        <w:spacing w:line="276" w:lineRule="auto"/>
        <w:rPr>
          <w:rFonts w:ascii="Arial" w:hAnsi="Arial" w:cs="Arial"/>
          <w:color w:val="808080" w:themeColor="background1" w:themeShade="80"/>
          <w:lang w:val="en-US"/>
        </w:rPr>
      </w:pPr>
      <w:r w:rsidRPr="003B3563">
        <w:rPr>
          <w:rFonts w:ascii="Arial" w:hAnsi="Arial" w:cs="Arial"/>
          <w:color w:val="808080" w:themeColor="background1" w:themeShade="80"/>
          <w:lang w:val="en-US"/>
        </w:rPr>
        <w:t>Developed by:</w:t>
      </w:r>
      <w:r w:rsidRPr="003B3563">
        <w:rPr>
          <w:rFonts w:ascii="Arial" w:hAnsi="Arial" w:cs="Arial"/>
          <w:color w:val="808080" w:themeColor="background1" w:themeShade="80"/>
          <w:lang w:val="en-US"/>
        </w:rPr>
        <w:tab/>
        <w:t>Lira Ezra</w:t>
      </w:r>
      <w:r w:rsidR="00FB3683">
        <w:rPr>
          <w:rFonts w:ascii="Arial" w:hAnsi="Arial" w:cs="Arial"/>
          <w:color w:val="808080" w:themeColor="background1" w:themeShade="80"/>
          <w:lang w:val="en-US"/>
        </w:rPr>
        <w:t xml:space="preserve">, </w:t>
      </w:r>
      <w:proofErr w:type="spellStart"/>
      <w:r w:rsidR="00FB3683">
        <w:rPr>
          <w:rFonts w:ascii="Arial" w:hAnsi="Arial" w:cs="Arial"/>
          <w:color w:val="808080" w:themeColor="background1" w:themeShade="80"/>
          <w:lang w:val="en-US"/>
        </w:rPr>
        <w:t>Bela</w:t>
      </w:r>
      <w:proofErr w:type="spellEnd"/>
      <w:r w:rsidR="00FB3683">
        <w:rPr>
          <w:rFonts w:ascii="Arial" w:hAnsi="Arial" w:cs="Arial"/>
          <w:color w:val="808080" w:themeColor="background1" w:themeShade="80"/>
          <w:lang w:val="en-US"/>
        </w:rPr>
        <w:t xml:space="preserve"> </w:t>
      </w:r>
      <w:proofErr w:type="spellStart"/>
      <w:r w:rsidR="00FB3683">
        <w:rPr>
          <w:rFonts w:ascii="Arial" w:hAnsi="Arial" w:cs="Arial"/>
          <w:color w:val="808080" w:themeColor="background1" w:themeShade="80"/>
          <w:lang w:val="en-US"/>
        </w:rPr>
        <w:t>Shkolnik</w:t>
      </w:r>
      <w:proofErr w:type="spellEnd"/>
      <w:r w:rsidR="00FB3683">
        <w:rPr>
          <w:rFonts w:ascii="Arial" w:hAnsi="Arial" w:cs="Arial"/>
          <w:color w:val="808080" w:themeColor="background1" w:themeShade="80"/>
          <w:lang w:val="en-US"/>
        </w:rPr>
        <w:t xml:space="preserve">, </w:t>
      </w:r>
      <w:proofErr w:type="spellStart"/>
      <w:r w:rsidR="00FB3683">
        <w:rPr>
          <w:rFonts w:ascii="Arial" w:hAnsi="Arial" w:cs="Arial"/>
          <w:color w:val="808080" w:themeColor="background1" w:themeShade="80"/>
          <w:lang w:val="en-US"/>
        </w:rPr>
        <w:t>Jawad</w:t>
      </w:r>
      <w:proofErr w:type="spellEnd"/>
      <w:r w:rsidR="00FB3683">
        <w:rPr>
          <w:rFonts w:ascii="Arial" w:hAnsi="Arial" w:cs="Arial"/>
          <w:color w:val="808080" w:themeColor="background1" w:themeShade="80"/>
          <w:lang w:val="en-US"/>
        </w:rPr>
        <w:t xml:space="preserve"> </w:t>
      </w:r>
      <w:proofErr w:type="spellStart"/>
      <w:r w:rsidR="00FB3683">
        <w:rPr>
          <w:rFonts w:ascii="Arial" w:hAnsi="Arial" w:cs="Arial"/>
          <w:color w:val="808080" w:themeColor="background1" w:themeShade="80"/>
          <w:lang w:val="en-US"/>
        </w:rPr>
        <w:t>Agbaryia</w:t>
      </w:r>
      <w:proofErr w:type="spellEnd"/>
    </w:p>
    <w:p w:rsidR="00FB3683" w:rsidRPr="00FB3683" w:rsidRDefault="00FB3683" w:rsidP="003B3563">
      <w:pPr>
        <w:pStyle w:val="Footer"/>
        <w:tabs>
          <w:tab w:val="left" w:pos="1701"/>
        </w:tabs>
        <w:spacing w:line="276" w:lineRule="auto"/>
        <w:rPr>
          <w:rFonts w:ascii="Arial" w:hAnsi="Arial" w:cs="Arial"/>
          <w:color w:val="808080" w:themeColor="background1" w:themeShade="80"/>
          <w:lang w:val="pt-PT"/>
        </w:rPr>
      </w:pPr>
      <w:r>
        <w:rPr>
          <w:rFonts w:asciiTheme="minorBidi" w:hAnsiTheme="minorBidi"/>
          <w:color w:val="808080" w:themeColor="background1" w:themeShade="80"/>
          <w:lang w:val="pt-PT"/>
        </w:rPr>
        <w:t>Edited by:       Dr. Dvora Katchevich and</w:t>
      </w:r>
      <w:r w:rsidRPr="00FC5815">
        <w:rPr>
          <w:rFonts w:asciiTheme="minorBidi" w:hAnsiTheme="minorBidi"/>
          <w:color w:val="808080" w:themeColor="background1" w:themeShade="80"/>
          <w:lang w:val="pt-PT"/>
        </w:rPr>
        <w:t xml:space="preserve"> Dr. Rachel  Mamlok-Naaman</w:t>
      </w:r>
    </w:p>
    <w:p w:rsidR="008B6320" w:rsidRPr="003B3563" w:rsidRDefault="008B6320" w:rsidP="003B3563">
      <w:pPr>
        <w:spacing w:line="276" w:lineRule="auto"/>
        <w:rPr>
          <w:rFonts w:ascii="Arial" w:eastAsiaTheme="minorHAnsi" w:hAnsi="Arial" w:cs="Arial"/>
          <w:color w:val="808080" w:themeColor="background1" w:themeShade="80"/>
          <w:sz w:val="22"/>
          <w:szCs w:val="22"/>
          <w:lang w:val="en-US" w:eastAsia="en-US"/>
        </w:rPr>
      </w:pPr>
      <w:r w:rsidRPr="003B3563">
        <w:rPr>
          <w:rFonts w:ascii="Arial" w:hAnsi="Arial" w:cs="Arial"/>
          <w:color w:val="808080" w:themeColor="background1" w:themeShade="80"/>
          <w:lang w:val="en-US"/>
        </w:rPr>
        <w:t>Institution:</w:t>
      </w:r>
      <w:r w:rsidRPr="003B3563">
        <w:rPr>
          <w:rFonts w:ascii="Arial" w:hAnsi="Arial" w:cs="Arial"/>
          <w:color w:val="808080" w:themeColor="background1" w:themeShade="80"/>
          <w:lang w:val="en-US"/>
        </w:rPr>
        <w:tab/>
        <w:t xml:space="preserve">Science Teaching Department, </w:t>
      </w:r>
      <w:r w:rsidRPr="003B3563">
        <w:rPr>
          <w:rFonts w:ascii="Arial" w:eastAsiaTheme="minorHAnsi" w:hAnsi="Arial" w:cs="Arial"/>
          <w:color w:val="808080" w:themeColor="background1" w:themeShade="80"/>
          <w:sz w:val="22"/>
          <w:szCs w:val="22"/>
          <w:lang w:val="en-US" w:eastAsia="en-US"/>
        </w:rPr>
        <w:t>the Weizmann Institute of Science – Israel</w:t>
      </w:r>
    </w:p>
    <w:p w:rsidR="008B6320" w:rsidRPr="003B3563" w:rsidRDefault="008B6320" w:rsidP="003B3563">
      <w:pPr>
        <w:pStyle w:val="Footer"/>
        <w:tabs>
          <w:tab w:val="left" w:pos="1701"/>
        </w:tabs>
        <w:spacing w:line="276" w:lineRule="auto"/>
        <w:rPr>
          <w:rFonts w:ascii="Arial" w:hAnsi="Arial" w:cs="Arial"/>
          <w:color w:val="808080" w:themeColor="background1" w:themeShade="80"/>
          <w:lang w:val="en-US"/>
        </w:rPr>
      </w:pPr>
      <w:r w:rsidRPr="003B3563">
        <w:rPr>
          <w:rFonts w:ascii="Arial" w:hAnsi="Arial" w:cs="Arial"/>
          <w:color w:val="808080" w:themeColor="background1" w:themeShade="80"/>
          <w:lang w:val="en-US"/>
        </w:rPr>
        <w:t>Homepage:</w:t>
      </w:r>
      <w:r w:rsidRPr="003B3563">
        <w:rPr>
          <w:rFonts w:ascii="Arial" w:hAnsi="Arial" w:cs="Arial"/>
          <w:color w:val="808080" w:themeColor="background1" w:themeShade="80"/>
          <w:lang w:val="en-US"/>
        </w:rPr>
        <w:tab/>
      </w:r>
      <w:hyperlink r:id="rId11" w:history="1">
        <w:r w:rsidRPr="003B3563">
          <w:rPr>
            <w:rStyle w:val="Hyperlink"/>
            <w:rFonts w:ascii="Arial" w:hAnsi="Arial" w:cs="Arial"/>
            <w:sz w:val="22"/>
            <w:szCs w:val="22"/>
            <w:lang w:val="en-US"/>
          </w:rPr>
          <w:t>http://stwww.weizmann.ac.il/g-chem/profiles/</w:t>
        </w:r>
      </w:hyperlink>
      <w:r w:rsidRPr="003B3563">
        <w:rPr>
          <w:rFonts w:ascii="Arial" w:hAnsi="Arial" w:cs="Arial"/>
          <w:color w:val="808080" w:themeColor="background1" w:themeShade="80"/>
          <w:lang w:val="en-US"/>
        </w:rPr>
        <w:t xml:space="preserve"> </w:t>
      </w:r>
    </w:p>
    <w:p w:rsidR="00963447" w:rsidRPr="003B3563" w:rsidRDefault="00963447" w:rsidP="003B3563">
      <w:pPr>
        <w:pStyle w:val="Footer"/>
        <w:tabs>
          <w:tab w:val="left" w:pos="1701"/>
        </w:tabs>
        <w:spacing w:line="276" w:lineRule="auto"/>
        <w:rPr>
          <w:rFonts w:ascii="Arial" w:hAnsi="Arial" w:cs="Arial"/>
          <w:color w:val="808080" w:themeColor="background1" w:themeShade="80"/>
          <w:lang w:val="en-US"/>
        </w:rPr>
      </w:pPr>
    </w:p>
    <w:p w:rsidR="00963447" w:rsidRPr="003B3563" w:rsidRDefault="00963447" w:rsidP="003B3563">
      <w:pPr>
        <w:pStyle w:val="Footer"/>
        <w:tabs>
          <w:tab w:val="left" w:pos="1701"/>
        </w:tabs>
        <w:spacing w:line="276" w:lineRule="auto"/>
        <w:rPr>
          <w:rFonts w:ascii="Arial" w:hAnsi="Arial" w:cs="Arial"/>
          <w:color w:val="808080" w:themeColor="background1" w:themeShade="80"/>
          <w:lang w:val="en-US"/>
        </w:rPr>
      </w:pPr>
    </w:p>
    <w:p w:rsidR="00963447" w:rsidRPr="003B3563" w:rsidRDefault="00963447" w:rsidP="003B3563">
      <w:pPr>
        <w:pStyle w:val="Footer"/>
        <w:tabs>
          <w:tab w:val="left" w:pos="1701"/>
        </w:tabs>
        <w:spacing w:line="276" w:lineRule="auto"/>
        <w:rPr>
          <w:rFonts w:ascii="Arial" w:hAnsi="Arial" w:cs="Arial"/>
          <w:color w:val="808080" w:themeColor="background1" w:themeShade="80"/>
          <w:lang w:val="en-US"/>
        </w:rPr>
      </w:pPr>
    </w:p>
    <w:p w:rsidR="008B6320" w:rsidRPr="003B3563" w:rsidRDefault="008B6320" w:rsidP="003B3563">
      <w:pPr>
        <w:pStyle w:val="Heading1"/>
        <w:spacing w:line="276" w:lineRule="auto"/>
        <w:jc w:val="center"/>
        <w:rPr>
          <w:rFonts w:ascii="Arial" w:hAnsi="Arial" w:cs="Arial"/>
          <w:sz w:val="32"/>
          <w:szCs w:val="32"/>
        </w:rPr>
      </w:pPr>
      <w:r w:rsidRPr="003B3563">
        <w:rPr>
          <w:rFonts w:ascii="Arial" w:hAnsi="Arial" w:cs="Arial"/>
          <w:sz w:val="32"/>
          <w:szCs w:val="32"/>
        </w:rPr>
        <w:t>Can used oil be the next generation fuel?</w:t>
      </w:r>
    </w:p>
    <w:p w:rsidR="008B6320" w:rsidRPr="003B3563" w:rsidRDefault="008B6320" w:rsidP="003B3563">
      <w:pPr>
        <w:pStyle w:val="Heading2"/>
        <w:spacing w:after="120"/>
        <w:jc w:val="center"/>
        <w:rPr>
          <w:rFonts w:ascii="Arial" w:hAnsi="Arial" w:cs="Arial"/>
        </w:rPr>
      </w:pPr>
      <w:r w:rsidRPr="003B3563">
        <w:rPr>
          <w:rFonts w:ascii="Arial" w:hAnsi="Arial" w:cs="Arial"/>
        </w:rPr>
        <w:t>Activity 1- Scene</w:t>
      </w:r>
    </w:p>
    <w:p w:rsidR="009772EA" w:rsidRPr="003B3563" w:rsidRDefault="009772EA" w:rsidP="009772EA">
      <w:pPr>
        <w:spacing w:line="276" w:lineRule="auto"/>
        <w:jc w:val="both"/>
        <w:rPr>
          <w:rFonts w:ascii="Arial" w:hAnsi="Arial" w:cs="Arial"/>
        </w:rPr>
      </w:pPr>
      <w:r w:rsidRPr="003B3563">
        <w:rPr>
          <w:rFonts w:ascii="Arial" w:hAnsi="Arial" w:cs="Arial"/>
        </w:rPr>
        <w:t>Congratulations! 7 billion human beings are born</w:t>
      </w:r>
      <w:r w:rsidRPr="003B3563">
        <w:rPr>
          <w:rFonts w:ascii="Arial" w:hAnsi="Arial" w:cs="Arial"/>
          <w:rtl/>
        </w:rPr>
        <w:t>!</w:t>
      </w:r>
    </w:p>
    <w:p w:rsidR="009772EA" w:rsidRPr="003B3563" w:rsidRDefault="009772EA" w:rsidP="009772EA">
      <w:pPr>
        <w:spacing w:line="276" w:lineRule="auto"/>
        <w:jc w:val="both"/>
        <w:rPr>
          <w:rFonts w:ascii="Arial" w:hAnsi="Arial" w:cs="Arial"/>
        </w:rPr>
      </w:pPr>
      <w:r w:rsidRPr="003B3563">
        <w:rPr>
          <w:rFonts w:ascii="Arial" w:hAnsi="Arial" w:cs="Arial"/>
        </w:rPr>
        <w:t xml:space="preserve">Seven billion people that will grow up and each one will need food, water, car, house, but not everyone will </w:t>
      </w:r>
      <w:r>
        <w:rPr>
          <w:rFonts w:ascii="Arial" w:hAnsi="Arial" w:cs="Arial"/>
        </w:rPr>
        <w:t xml:space="preserve">be able to have them. </w:t>
      </w:r>
      <w:r w:rsidRPr="003B3563">
        <w:rPr>
          <w:rFonts w:ascii="Arial" w:hAnsi="Arial" w:cs="Arial"/>
        </w:rPr>
        <w:t xml:space="preserve">World population </w:t>
      </w:r>
      <w:r>
        <w:rPr>
          <w:rFonts w:ascii="Arial" w:hAnsi="Arial" w:cs="Arial"/>
        </w:rPr>
        <w:t>has grown</w:t>
      </w:r>
      <w:r w:rsidRPr="003B3563">
        <w:rPr>
          <w:rFonts w:ascii="Arial" w:hAnsi="Arial" w:cs="Arial"/>
        </w:rPr>
        <w:t xml:space="preserve"> from two billion to seven billion people, between 1927 and 2011</w:t>
      </w:r>
      <w:r w:rsidRPr="003B3563">
        <w:rPr>
          <w:rFonts w:ascii="Arial" w:hAnsi="Arial" w:cs="Arial"/>
          <w:rtl/>
        </w:rPr>
        <w:t>.</w:t>
      </w:r>
      <w:r w:rsidRPr="003B3563">
        <w:rPr>
          <w:rFonts w:ascii="Arial" w:hAnsi="Arial" w:cs="Arial"/>
        </w:rPr>
        <w:t xml:space="preserve"> However, the Earth is limited</w:t>
      </w:r>
      <w:r w:rsidRPr="003B3563">
        <w:rPr>
          <w:rFonts w:ascii="Arial" w:hAnsi="Arial" w:cs="Arial"/>
          <w:rtl/>
        </w:rPr>
        <w:t>.</w:t>
      </w:r>
      <w:r w:rsidRPr="003B3563">
        <w:rPr>
          <w:rFonts w:ascii="Arial" w:hAnsi="Arial" w:cs="Arial"/>
        </w:rPr>
        <w:t xml:space="preserve"> The earth has a limited space, limited food; limited energy resources</w:t>
      </w:r>
      <w:r w:rsidRPr="003B3563">
        <w:rPr>
          <w:rFonts w:ascii="Arial" w:hAnsi="Arial" w:cs="Arial"/>
          <w:rtl/>
        </w:rPr>
        <w:t>.</w:t>
      </w:r>
      <w:r w:rsidRPr="003B3563">
        <w:rPr>
          <w:rFonts w:ascii="Arial" w:hAnsi="Arial" w:cs="Arial"/>
        </w:rPr>
        <w:t xml:space="preserve">The modern </w:t>
      </w:r>
      <w:r w:rsidRPr="003B3563">
        <w:rPr>
          <w:rFonts w:ascii="Arial" w:hAnsi="Arial" w:cs="Arial"/>
        </w:rPr>
        <w:lastRenderedPageBreak/>
        <w:t xml:space="preserve">man uses energy </w:t>
      </w:r>
      <w:r>
        <w:rPr>
          <w:rFonts w:ascii="Arial" w:hAnsi="Arial" w:cs="Arial"/>
        </w:rPr>
        <w:t>in</w:t>
      </w:r>
      <w:r w:rsidRPr="003B3563">
        <w:rPr>
          <w:rFonts w:ascii="Arial" w:hAnsi="Arial" w:cs="Arial"/>
        </w:rPr>
        <w:t xml:space="preserve"> every daily activity, consciously or not</w:t>
      </w:r>
      <w:r w:rsidRPr="003B3563">
        <w:rPr>
          <w:rFonts w:ascii="Arial" w:hAnsi="Arial" w:cs="Arial"/>
          <w:rtl/>
        </w:rPr>
        <w:t>.</w:t>
      </w:r>
      <w:r w:rsidRPr="003B3563">
        <w:rPr>
          <w:rFonts w:ascii="Arial" w:hAnsi="Arial" w:cs="Arial"/>
        </w:rPr>
        <w:t xml:space="preserve"> Every action requires the use of energy sources</w:t>
      </w:r>
      <w:r w:rsidRPr="003B3563">
        <w:rPr>
          <w:rFonts w:ascii="Arial" w:hAnsi="Arial" w:cs="Arial"/>
          <w:rtl/>
        </w:rPr>
        <w:t>.</w:t>
      </w:r>
    </w:p>
    <w:p w:rsidR="009772EA" w:rsidRPr="003B3563" w:rsidRDefault="009772EA" w:rsidP="009772EA">
      <w:pPr>
        <w:spacing w:line="276" w:lineRule="auto"/>
        <w:jc w:val="both"/>
        <w:rPr>
          <w:rFonts w:ascii="Arial" w:hAnsi="Arial" w:cs="Arial"/>
        </w:rPr>
      </w:pPr>
      <w:r w:rsidRPr="003B3563">
        <w:rPr>
          <w:rFonts w:ascii="Arial" w:hAnsi="Arial" w:cs="Arial"/>
        </w:rPr>
        <w:t>The main energy source used throughout the world is the "black gold</w:t>
      </w:r>
      <w:r>
        <w:rPr>
          <w:rFonts w:ascii="Arial" w:hAnsi="Arial" w:cs="Arial"/>
        </w:rPr>
        <w:t>" - petroleum</w:t>
      </w:r>
      <w:r w:rsidRPr="003B3563">
        <w:rPr>
          <w:rFonts w:ascii="Arial" w:hAnsi="Arial" w:cs="Arial"/>
          <w:rtl/>
        </w:rPr>
        <w:t>.</w:t>
      </w:r>
      <w:r>
        <w:rPr>
          <w:rFonts w:ascii="Arial" w:hAnsi="Arial" w:cs="Arial"/>
        </w:rPr>
        <w:t xml:space="preserve"> W</w:t>
      </w:r>
      <w:r w:rsidRPr="003B3563">
        <w:rPr>
          <w:rFonts w:ascii="Arial" w:hAnsi="Arial" w:cs="Arial"/>
        </w:rPr>
        <w:t xml:space="preserve">ith the advance of technology </w:t>
      </w:r>
      <w:r>
        <w:rPr>
          <w:rFonts w:ascii="Arial" w:hAnsi="Arial" w:cs="Arial"/>
        </w:rPr>
        <w:t>the demand for</w:t>
      </w:r>
      <w:r w:rsidRPr="003B3563">
        <w:rPr>
          <w:rFonts w:ascii="Arial" w:hAnsi="Arial" w:cs="Arial"/>
        </w:rPr>
        <w:t xml:space="preserve"> </w:t>
      </w:r>
      <w:r>
        <w:rPr>
          <w:rFonts w:ascii="Arial" w:hAnsi="Arial" w:cs="Arial"/>
        </w:rPr>
        <w:t>p</w:t>
      </w:r>
      <w:r w:rsidRPr="003B3563">
        <w:rPr>
          <w:rFonts w:ascii="Arial" w:hAnsi="Arial" w:cs="Arial"/>
        </w:rPr>
        <w:t>etroleum</w:t>
      </w:r>
      <w:r>
        <w:rPr>
          <w:rFonts w:ascii="Arial" w:hAnsi="Arial" w:cs="Arial"/>
        </w:rPr>
        <w:t xml:space="preserve"> is rising</w:t>
      </w:r>
      <w:r w:rsidRPr="003B3563">
        <w:rPr>
          <w:rFonts w:ascii="Arial" w:hAnsi="Arial" w:cs="Arial"/>
          <w:rtl/>
        </w:rPr>
        <w:t>.</w:t>
      </w:r>
    </w:p>
    <w:p w:rsidR="009772EA" w:rsidRPr="003B3563" w:rsidRDefault="009772EA" w:rsidP="009772EA">
      <w:pPr>
        <w:spacing w:line="276" w:lineRule="auto"/>
        <w:jc w:val="both"/>
        <w:rPr>
          <w:rFonts w:ascii="Arial" w:hAnsi="Arial" w:cs="Arial"/>
        </w:rPr>
      </w:pPr>
      <w:r w:rsidRPr="003B3563">
        <w:rPr>
          <w:rFonts w:ascii="Arial" w:hAnsi="Arial" w:cs="Arial"/>
        </w:rPr>
        <w:t>Oil</w:t>
      </w:r>
      <w:r>
        <w:rPr>
          <w:rFonts w:ascii="Arial" w:hAnsi="Arial" w:cs="Arial"/>
        </w:rPr>
        <w:t>, one of the substances in petroleum</w:t>
      </w:r>
      <w:r w:rsidRPr="003B3563">
        <w:rPr>
          <w:rFonts w:ascii="Arial" w:hAnsi="Arial" w:cs="Arial"/>
        </w:rPr>
        <w:t xml:space="preserve"> is a limited commodity ball - we've got oil only for the coming years</w:t>
      </w:r>
      <w:r w:rsidRPr="003B3563">
        <w:rPr>
          <w:rFonts w:ascii="Arial" w:hAnsi="Arial" w:cs="Arial"/>
          <w:rtl/>
        </w:rPr>
        <w:t xml:space="preserve"> .</w:t>
      </w:r>
      <w:r w:rsidRPr="003B3563">
        <w:rPr>
          <w:rFonts w:ascii="Arial" w:hAnsi="Arial" w:cs="Arial"/>
        </w:rPr>
        <w:t xml:space="preserve">Moreover, as the use of energy sources increases, the air pollution is rising </w:t>
      </w:r>
      <w:r>
        <w:rPr>
          <w:rFonts w:ascii="Arial" w:hAnsi="Arial" w:cs="Arial"/>
        </w:rPr>
        <w:t>which</w:t>
      </w:r>
      <w:r w:rsidRPr="003B3563">
        <w:rPr>
          <w:rFonts w:ascii="Arial" w:hAnsi="Arial" w:cs="Arial"/>
        </w:rPr>
        <w:t xml:space="preserve"> can damage the quality of life and health of the creatures in the world</w:t>
      </w:r>
      <w:r w:rsidRPr="003B3563">
        <w:rPr>
          <w:rFonts w:ascii="Arial" w:hAnsi="Arial" w:cs="Arial"/>
          <w:rtl/>
        </w:rPr>
        <w:t>.</w:t>
      </w:r>
    </w:p>
    <w:p w:rsidR="009772EA" w:rsidRPr="003B3563" w:rsidRDefault="009772EA" w:rsidP="00A15594">
      <w:pPr>
        <w:spacing w:line="276" w:lineRule="auto"/>
        <w:jc w:val="both"/>
        <w:rPr>
          <w:rFonts w:ascii="Arial" w:hAnsi="Arial" w:cs="Arial"/>
        </w:rPr>
      </w:pPr>
      <w:r w:rsidRPr="003B3563">
        <w:rPr>
          <w:rFonts w:ascii="Arial" w:hAnsi="Arial" w:cs="Arial"/>
        </w:rPr>
        <w:t xml:space="preserve">We must </w:t>
      </w:r>
      <w:r>
        <w:rPr>
          <w:rFonts w:ascii="Arial" w:hAnsi="Arial" w:cs="Arial"/>
        </w:rPr>
        <w:t>save</w:t>
      </w:r>
      <w:r w:rsidRPr="003B3563">
        <w:rPr>
          <w:rFonts w:ascii="Arial" w:hAnsi="Arial" w:cs="Arial"/>
        </w:rPr>
        <w:t xml:space="preserve"> the Earth and maintain </w:t>
      </w:r>
      <w:r w:rsidR="00A15594">
        <w:rPr>
          <w:rFonts w:ascii="Arial" w:hAnsi="Arial" w:cs="Arial"/>
        </w:rPr>
        <w:t xml:space="preserve">the </w:t>
      </w:r>
      <w:r w:rsidRPr="003B3563">
        <w:rPr>
          <w:rFonts w:ascii="Arial" w:hAnsi="Arial" w:cs="Arial"/>
        </w:rPr>
        <w:t xml:space="preserve">air </w:t>
      </w:r>
      <w:r w:rsidR="00A15594" w:rsidRPr="003B3563">
        <w:rPr>
          <w:rFonts w:ascii="Arial" w:hAnsi="Arial" w:cs="Arial"/>
        </w:rPr>
        <w:t xml:space="preserve">clean </w:t>
      </w:r>
      <w:r w:rsidRPr="003B3563">
        <w:rPr>
          <w:rFonts w:ascii="Arial" w:hAnsi="Arial" w:cs="Arial"/>
        </w:rPr>
        <w:t>so that we</w:t>
      </w:r>
      <w:r>
        <w:rPr>
          <w:rFonts w:ascii="Arial" w:hAnsi="Arial" w:cs="Arial"/>
        </w:rPr>
        <w:t xml:space="preserve"> and next generations</w:t>
      </w:r>
      <w:r w:rsidRPr="003B3563">
        <w:rPr>
          <w:rFonts w:ascii="Arial" w:hAnsi="Arial" w:cs="Arial"/>
        </w:rPr>
        <w:t xml:space="preserve"> can continue to live</w:t>
      </w:r>
      <w:r>
        <w:rPr>
          <w:rFonts w:ascii="Arial" w:hAnsi="Arial" w:cs="Arial" w:hint="cs"/>
          <w:rtl/>
          <w:lang w:bidi="he-IL"/>
        </w:rPr>
        <w:t xml:space="preserve"> </w:t>
      </w:r>
      <w:r>
        <w:rPr>
          <w:rFonts w:ascii="Arial" w:hAnsi="Arial" w:cs="Arial"/>
          <w:lang w:val="en-US" w:bidi="he-IL"/>
        </w:rPr>
        <w:t xml:space="preserve"> and </w:t>
      </w:r>
      <w:r w:rsidRPr="003B3563">
        <w:rPr>
          <w:rFonts w:ascii="Arial" w:hAnsi="Arial" w:cs="Arial"/>
        </w:rPr>
        <w:t xml:space="preserve"> enjoy</w:t>
      </w:r>
      <w:r>
        <w:rPr>
          <w:rFonts w:ascii="Arial" w:hAnsi="Arial" w:cs="Arial"/>
        </w:rPr>
        <w:t>!</w:t>
      </w:r>
      <w:r>
        <w:rPr>
          <w:rFonts w:ascii="Arial" w:hAnsi="Arial" w:cs="Arial"/>
          <w:lang w:val="en-US"/>
        </w:rPr>
        <w:t xml:space="preserve"> </w:t>
      </w:r>
      <w:r w:rsidRPr="003B3563">
        <w:rPr>
          <w:rFonts w:ascii="Arial" w:hAnsi="Arial" w:cs="Arial"/>
        </w:rPr>
        <w:t xml:space="preserve">Let's search for alternative energy sources for </w:t>
      </w:r>
      <w:r>
        <w:rPr>
          <w:rFonts w:ascii="Arial" w:hAnsi="Arial" w:cs="Arial"/>
        </w:rPr>
        <w:t>a better</w:t>
      </w:r>
      <w:r w:rsidRPr="003B3563">
        <w:rPr>
          <w:rFonts w:ascii="Arial" w:hAnsi="Arial" w:cs="Arial"/>
        </w:rPr>
        <w:t xml:space="preserve"> future</w:t>
      </w:r>
      <w:r w:rsidRPr="003B3563">
        <w:rPr>
          <w:rFonts w:ascii="Arial" w:hAnsi="Arial" w:cs="Arial"/>
          <w:rtl/>
        </w:rPr>
        <w:t>.</w:t>
      </w:r>
    </w:p>
    <w:p w:rsidR="009772EA" w:rsidRPr="003B3563" w:rsidRDefault="009772EA" w:rsidP="009772EA">
      <w:pPr>
        <w:pStyle w:val="Heading3"/>
        <w:bidi w:val="0"/>
        <w:spacing w:after="120"/>
        <w:jc w:val="both"/>
        <w:rPr>
          <w:rFonts w:ascii="Arial" w:hAnsi="Arial" w:cs="Arial"/>
        </w:rPr>
      </w:pPr>
      <w:r w:rsidRPr="003B3563">
        <w:rPr>
          <w:rFonts w:ascii="Arial" w:hAnsi="Arial" w:cs="Arial"/>
        </w:rPr>
        <w:t>Questions</w:t>
      </w:r>
    </w:p>
    <w:p w:rsidR="009772EA" w:rsidRPr="003B3563" w:rsidRDefault="009772EA" w:rsidP="004358ED">
      <w:pPr>
        <w:spacing w:line="276" w:lineRule="auto"/>
        <w:jc w:val="both"/>
        <w:rPr>
          <w:rFonts w:ascii="Arial" w:hAnsi="Arial" w:cs="Arial"/>
        </w:rPr>
      </w:pPr>
      <w:r w:rsidRPr="003B3563">
        <w:rPr>
          <w:rFonts w:ascii="Arial" w:hAnsi="Arial" w:cs="Arial"/>
        </w:rPr>
        <w:t xml:space="preserve">1. </w:t>
      </w:r>
      <w:r w:rsidR="004358ED" w:rsidRPr="003B3563">
        <w:rPr>
          <w:rFonts w:ascii="Arial" w:hAnsi="Arial" w:cs="Arial"/>
        </w:rPr>
        <w:t xml:space="preserve">List 5 questions </w:t>
      </w:r>
      <w:r w:rsidR="004358ED">
        <w:rPr>
          <w:rFonts w:ascii="Arial" w:hAnsi="Arial" w:cs="Arial"/>
        </w:rPr>
        <w:t>that arise after reading the text</w:t>
      </w:r>
      <w:r w:rsidRPr="003B3563">
        <w:rPr>
          <w:rFonts w:ascii="Arial" w:hAnsi="Arial" w:cs="Arial"/>
          <w:rtl/>
        </w:rPr>
        <w:t>.</w:t>
      </w:r>
    </w:p>
    <w:p w:rsidR="009772EA" w:rsidRPr="003B3563" w:rsidRDefault="009772EA" w:rsidP="009772EA">
      <w:pPr>
        <w:spacing w:line="276" w:lineRule="auto"/>
        <w:jc w:val="both"/>
        <w:rPr>
          <w:rFonts w:ascii="Arial" w:hAnsi="Arial" w:cs="Arial"/>
        </w:rPr>
      </w:pPr>
      <w:r w:rsidRPr="003B3563">
        <w:rPr>
          <w:rFonts w:ascii="Arial" w:hAnsi="Arial" w:cs="Arial"/>
        </w:rPr>
        <w:t>2. What information is missing for you to answer the questions</w:t>
      </w:r>
      <w:r w:rsidRPr="003B3563">
        <w:rPr>
          <w:rFonts w:ascii="Arial" w:hAnsi="Arial" w:cs="Arial"/>
          <w:rtl/>
        </w:rPr>
        <w:t>?</w:t>
      </w:r>
    </w:p>
    <w:p w:rsidR="009772EA" w:rsidRPr="003B3563" w:rsidRDefault="009772EA" w:rsidP="009772EA">
      <w:pPr>
        <w:spacing w:line="276" w:lineRule="auto"/>
        <w:jc w:val="both"/>
        <w:rPr>
          <w:rFonts w:ascii="Arial" w:hAnsi="Arial" w:cs="Arial"/>
        </w:rPr>
      </w:pPr>
      <w:r w:rsidRPr="003B3563">
        <w:rPr>
          <w:rFonts w:ascii="Arial" w:hAnsi="Arial" w:cs="Arial"/>
        </w:rPr>
        <w:t>3. What associations</w:t>
      </w:r>
      <w:r>
        <w:rPr>
          <w:rFonts w:ascii="Arial" w:hAnsi="Arial" w:cs="Arial"/>
        </w:rPr>
        <w:t xml:space="preserve"> arise in your mind</w:t>
      </w:r>
      <w:r w:rsidRPr="003B3563">
        <w:rPr>
          <w:rFonts w:ascii="Arial" w:hAnsi="Arial" w:cs="Arial"/>
        </w:rPr>
        <w:t xml:space="preserve"> with the word "fuel</w:t>
      </w:r>
      <w:r w:rsidRPr="003B3563">
        <w:rPr>
          <w:rFonts w:ascii="Arial" w:hAnsi="Arial" w:cs="Arial"/>
          <w:rtl/>
        </w:rPr>
        <w:t>?"</w:t>
      </w:r>
    </w:p>
    <w:p w:rsidR="009772EA" w:rsidRPr="003B3563" w:rsidRDefault="009772EA" w:rsidP="009772EA">
      <w:pPr>
        <w:spacing w:line="276" w:lineRule="auto"/>
        <w:jc w:val="both"/>
        <w:rPr>
          <w:rFonts w:ascii="Arial" w:hAnsi="Arial" w:cs="Arial"/>
          <w:rtl/>
        </w:rPr>
      </w:pPr>
      <w:r w:rsidRPr="003B3563">
        <w:rPr>
          <w:rFonts w:ascii="Arial" w:hAnsi="Arial" w:cs="Arial"/>
        </w:rPr>
        <w:t xml:space="preserve">4. List 10 actions that </w:t>
      </w:r>
      <w:r>
        <w:rPr>
          <w:rFonts w:ascii="Arial" w:hAnsi="Arial" w:cs="Arial"/>
        </w:rPr>
        <w:t>which involvethe use of an</w:t>
      </w:r>
      <w:r w:rsidRPr="003B3563">
        <w:rPr>
          <w:rFonts w:ascii="Arial" w:hAnsi="Arial" w:cs="Arial"/>
        </w:rPr>
        <w:t xml:space="preserve"> energy source</w:t>
      </w:r>
      <w:r w:rsidRPr="003B3563">
        <w:rPr>
          <w:rFonts w:ascii="Arial" w:hAnsi="Arial" w:cs="Arial"/>
          <w:rtl/>
        </w:rPr>
        <w:t>.</w:t>
      </w:r>
    </w:p>
    <w:p w:rsidR="009772EA" w:rsidRPr="003B3563" w:rsidRDefault="009772EA" w:rsidP="009772EA">
      <w:pPr>
        <w:spacing w:line="276" w:lineRule="auto"/>
        <w:jc w:val="both"/>
        <w:rPr>
          <w:rFonts w:ascii="Arial" w:hAnsi="Arial" w:cs="Arial"/>
        </w:rPr>
      </w:pPr>
      <w:r w:rsidRPr="003B3563">
        <w:rPr>
          <w:rFonts w:ascii="Arial" w:hAnsi="Arial" w:cs="Arial"/>
        </w:rPr>
        <w:t>5. In which actions in the previous question you need fuel</w:t>
      </w:r>
      <w:r w:rsidRPr="003B3563">
        <w:rPr>
          <w:rFonts w:ascii="Arial" w:hAnsi="Arial" w:cs="Arial"/>
          <w:rtl/>
        </w:rPr>
        <w:t>?</w:t>
      </w:r>
    </w:p>
    <w:p w:rsidR="009772EA" w:rsidRPr="003B3563" w:rsidRDefault="009772EA" w:rsidP="009772EA">
      <w:pPr>
        <w:spacing w:line="276" w:lineRule="auto"/>
        <w:ind w:left="284" w:hanging="284"/>
        <w:jc w:val="both"/>
        <w:rPr>
          <w:rFonts w:ascii="Arial" w:hAnsi="Arial" w:cs="Arial"/>
        </w:rPr>
      </w:pPr>
      <w:r w:rsidRPr="003B3563">
        <w:rPr>
          <w:rFonts w:ascii="Arial" w:hAnsi="Arial" w:cs="Arial"/>
        </w:rPr>
        <w:t xml:space="preserve">6. According to the </w:t>
      </w:r>
      <w:r w:rsidR="00DD1E55">
        <w:rPr>
          <w:rFonts w:ascii="Arial" w:hAnsi="Arial" w:cs="Arial"/>
        </w:rPr>
        <w:t>"</w:t>
      </w:r>
      <w:r w:rsidRPr="003B3563">
        <w:rPr>
          <w:rFonts w:ascii="Arial" w:hAnsi="Arial" w:cs="Arial"/>
        </w:rPr>
        <w:t xml:space="preserve">Law of conservation </w:t>
      </w:r>
      <w:r w:rsidR="00DD1E55">
        <w:rPr>
          <w:rFonts w:ascii="Arial" w:hAnsi="Arial" w:cs="Arial"/>
        </w:rPr>
        <w:t xml:space="preserve">of </w:t>
      </w:r>
      <w:r w:rsidRPr="003B3563">
        <w:rPr>
          <w:rFonts w:ascii="Arial" w:hAnsi="Arial" w:cs="Arial"/>
        </w:rPr>
        <w:t>energy:” energy is not lost or cr</w:t>
      </w:r>
      <w:r>
        <w:rPr>
          <w:rFonts w:ascii="Arial" w:hAnsi="Arial" w:cs="Arial"/>
        </w:rPr>
        <w:t xml:space="preserve">eated from scratch”. And yet </w:t>
      </w:r>
      <w:r w:rsidRPr="003B3563">
        <w:rPr>
          <w:rFonts w:ascii="Arial" w:hAnsi="Arial" w:cs="Arial"/>
        </w:rPr>
        <w:t>there is "energy crisis". This crisis is very severe. How is this fact consistent with the conservation of energy? Explain</w:t>
      </w:r>
      <w:r w:rsidRPr="003B3563">
        <w:rPr>
          <w:rFonts w:ascii="Arial" w:hAnsi="Arial" w:cs="Arial"/>
          <w:rtl/>
        </w:rPr>
        <w:t>.</w:t>
      </w:r>
    </w:p>
    <w:p w:rsidR="009772EA" w:rsidRPr="003B3563" w:rsidRDefault="009772EA" w:rsidP="009772EA">
      <w:pPr>
        <w:spacing w:line="276" w:lineRule="auto"/>
        <w:ind w:left="284" w:hanging="284"/>
        <w:jc w:val="both"/>
        <w:rPr>
          <w:rFonts w:ascii="Arial" w:hAnsi="Arial" w:cs="Arial"/>
        </w:rPr>
      </w:pPr>
      <w:r w:rsidRPr="003B3563">
        <w:rPr>
          <w:rFonts w:ascii="Arial" w:hAnsi="Arial" w:cs="Arial"/>
        </w:rPr>
        <w:t xml:space="preserve">7. Search for one article </w:t>
      </w:r>
      <w:r>
        <w:rPr>
          <w:rFonts w:ascii="Arial" w:hAnsi="Arial" w:cs="Arial"/>
        </w:rPr>
        <w:t>dealing with</w:t>
      </w:r>
      <w:r w:rsidRPr="003B3563">
        <w:rPr>
          <w:rFonts w:ascii="Arial" w:hAnsi="Arial" w:cs="Arial"/>
        </w:rPr>
        <w:t xml:space="preserve"> "energy crisis" - What is the problem that rose in the article? Is there any solution to the problem? If so, what is it?</w:t>
      </w:r>
    </w:p>
    <w:p w:rsidR="009772EA" w:rsidRPr="003B3563" w:rsidRDefault="009772EA" w:rsidP="009772EA">
      <w:pPr>
        <w:spacing w:line="276" w:lineRule="auto"/>
        <w:ind w:left="284" w:hanging="284"/>
        <w:jc w:val="both"/>
        <w:rPr>
          <w:rFonts w:ascii="Arial" w:hAnsi="Arial" w:cs="Arial"/>
        </w:rPr>
      </w:pPr>
      <w:r w:rsidRPr="003B3563">
        <w:rPr>
          <w:rFonts w:ascii="Arial" w:hAnsi="Arial" w:cs="Arial"/>
        </w:rPr>
        <w:t xml:space="preserve">8. Many countries make use of renewable energy sources.  What </w:t>
      </w:r>
      <w:r>
        <w:rPr>
          <w:rFonts w:ascii="Arial" w:hAnsi="Arial" w:cs="Arial"/>
        </w:rPr>
        <w:t>are disadvantages of the use of</w:t>
      </w:r>
      <w:r w:rsidRPr="003B3563">
        <w:rPr>
          <w:rFonts w:ascii="Arial" w:hAnsi="Arial" w:cs="Arial"/>
        </w:rPr>
        <w:t xml:space="preserve"> renewable energy sources</w:t>
      </w:r>
      <w:r w:rsidRPr="003B3563">
        <w:rPr>
          <w:rFonts w:ascii="Arial" w:hAnsi="Arial" w:cs="Arial"/>
          <w:rtl/>
        </w:rPr>
        <w:t>?</w:t>
      </w:r>
    </w:p>
    <w:p w:rsidR="008B6320" w:rsidRPr="003B3563" w:rsidRDefault="008B6320" w:rsidP="003B3563">
      <w:pPr>
        <w:pStyle w:val="Heading2"/>
        <w:spacing w:after="120"/>
        <w:jc w:val="center"/>
        <w:rPr>
          <w:rFonts w:ascii="Arial" w:hAnsi="Arial" w:cs="Arial"/>
        </w:rPr>
      </w:pPr>
      <w:r w:rsidRPr="003B3563">
        <w:rPr>
          <w:rFonts w:ascii="Arial" w:hAnsi="Arial" w:cs="Arial"/>
        </w:rPr>
        <w:t>Activity 2- Comparison of fuels</w:t>
      </w:r>
    </w:p>
    <w:p w:rsidR="008B6320" w:rsidRPr="003B3563" w:rsidRDefault="008B6320" w:rsidP="00C5216F">
      <w:pPr>
        <w:spacing w:line="276" w:lineRule="auto"/>
        <w:jc w:val="both"/>
        <w:rPr>
          <w:rFonts w:ascii="Arial" w:hAnsi="Arial" w:cs="Arial"/>
        </w:rPr>
      </w:pPr>
      <w:r w:rsidRPr="003B3563">
        <w:rPr>
          <w:rFonts w:ascii="Arial" w:hAnsi="Arial" w:cs="Arial"/>
        </w:rPr>
        <w:t xml:space="preserve">Samson </w:t>
      </w:r>
      <w:r w:rsidR="00F541D4">
        <w:rPr>
          <w:rFonts w:ascii="Arial" w:hAnsi="Arial" w:cs="Arial"/>
        </w:rPr>
        <w:t xml:space="preserve">has </w:t>
      </w:r>
      <w:r w:rsidRPr="003B3563">
        <w:rPr>
          <w:rFonts w:ascii="Arial" w:hAnsi="Arial" w:cs="Arial"/>
        </w:rPr>
        <w:t>drive</w:t>
      </w:r>
      <w:r w:rsidR="00F541D4">
        <w:rPr>
          <w:rFonts w:ascii="Arial" w:hAnsi="Arial" w:cs="Arial"/>
        </w:rPr>
        <w:t>n</w:t>
      </w:r>
      <w:r w:rsidRPr="003B3563">
        <w:rPr>
          <w:rFonts w:ascii="Arial" w:hAnsi="Arial" w:cs="Arial"/>
        </w:rPr>
        <w:t xml:space="preserve"> his private car for many years. He </w:t>
      </w:r>
      <w:r w:rsidR="00C5216F">
        <w:rPr>
          <w:rFonts w:ascii="Arial" w:hAnsi="Arial" w:cs="Arial"/>
        </w:rPr>
        <w:t xml:space="preserve">always </w:t>
      </w:r>
      <w:r w:rsidRPr="003B3563">
        <w:rPr>
          <w:rFonts w:ascii="Arial" w:hAnsi="Arial" w:cs="Arial"/>
        </w:rPr>
        <w:t>use</w:t>
      </w:r>
      <w:r w:rsidR="00C5216F">
        <w:rPr>
          <w:rFonts w:ascii="Arial" w:hAnsi="Arial" w:cs="Arial"/>
        </w:rPr>
        <w:t>s</w:t>
      </w:r>
      <w:r w:rsidRPr="003B3563">
        <w:rPr>
          <w:rFonts w:ascii="Arial" w:hAnsi="Arial" w:cs="Arial"/>
        </w:rPr>
        <w:t xml:space="preserve"> gasoline 95. One day, Samson bought a taxi</w:t>
      </w:r>
      <w:r w:rsidR="00F541D4">
        <w:rPr>
          <w:rFonts w:ascii="Arial" w:hAnsi="Arial" w:cs="Arial"/>
        </w:rPr>
        <w:t xml:space="preserve"> which uses </w:t>
      </w:r>
      <w:r w:rsidRPr="003B3563">
        <w:rPr>
          <w:rFonts w:ascii="Arial" w:hAnsi="Arial" w:cs="Arial"/>
        </w:rPr>
        <w:t>"Diesel"</w:t>
      </w:r>
      <w:r w:rsidR="00F541D4">
        <w:rPr>
          <w:rFonts w:ascii="Arial" w:hAnsi="Arial" w:cs="Arial"/>
        </w:rPr>
        <w:t xml:space="preserve"> eventhough it is the same model as his private car.</w:t>
      </w:r>
      <w:r w:rsidR="00C5216F">
        <w:rPr>
          <w:rFonts w:ascii="Arial" w:hAnsi="Arial" w:cs="Arial"/>
        </w:rPr>
        <w:t xml:space="preserve"> </w:t>
      </w:r>
      <w:r w:rsidRPr="003B3563">
        <w:rPr>
          <w:rFonts w:ascii="Arial" w:hAnsi="Arial" w:cs="Arial"/>
        </w:rPr>
        <w:t>Until that day</w:t>
      </w:r>
      <w:r w:rsidR="00C5216F">
        <w:rPr>
          <w:rFonts w:ascii="Arial" w:hAnsi="Arial" w:cs="Arial"/>
        </w:rPr>
        <w:t>,</w:t>
      </w:r>
      <w:r w:rsidRPr="003B3563">
        <w:rPr>
          <w:rFonts w:ascii="Arial" w:hAnsi="Arial" w:cs="Arial"/>
        </w:rPr>
        <w:t xml:space="preserve"> Samson did not know about the existence of different fuel types in the market. Samson's curiosity grew and he decided to read </w:t>
      </w:r>
      <w:r w:rsidR="00F541D4">
        <w:rPr>
          <w:rFonts w:ascii="Arial" w:hAnsi="Arial" w:cs="Arial"/>
        </w:rPr>
        <w:t>about fuels</w:t>
      </w:r>
      <w:r w:rsidRPr="003B3563">
        <w:rPr>
          <w:rFonts w:ascii="Arial" w:hAnsi="Arial" w:cs="Arial"/>
        </w:rPr>
        <w:t xml:space="preserve"> in order to broaden his horizons. But he's a very busy, spends his days in a taxi</w:t>
      </w:r>
      <w:r w:rsidRPr="003B3563">
        <w:rPr>
          <w:rFonts w:ascii="Arial" w:hAnsi="Arial" w:cs="Arial"/>
          <w:rtl/>
        </w:rPr>
        <w:t>.</w:t>
      </w:r>
    </w:p>
    <w:p w:rsidR="00F541D4" w:rsidRDefault="00F541D4" w:rsidP="003B3563">
      <w:pPr>
        <w:spacing w:line="276" w:lineRule="auto"/>
        <w:jc w:val="both"/>
        <w:rPr>
          <w:rFonts w:ascii="Arial" w:hAnsi="Arial" w:cs="Arial"/>
        </w:rPr>
      </w:pPr>
    </w:p>
    <w:p w:rsidR="008B6320" w:rsidRPr="003B3563" w:rsidRDefault="008B6320" w:rsidP="003B3563">
      <w:pPr>
        <w:spacing w:line="276" w:lineRule="auto"/>
        <w:jc w:val="both"/>
        <w:rPr>
          <w:rFonts w:ascii="Arial" w:hAnsi="Arial" w:cs="Arial"/>
        </w:rPr>
      </w:pPr>
      <w:r w:rsidRPr="003B3563">
        <w:rPr>
          <w:rFonts w:ascii="Arial" w:hAnsi="Arial" w:cs="Arial"/>
        </w:rPr>
        <w:t>You have been chosen to help Samson to compare different fuels. In order to do this you can, go to the nearest gas station, find out prices and also search for the information online.</w:t>
      </w:r>
    </w:p>
    <w:p w:rsidR="008B6320" w:rsidRPr="003B3563" w:rsidRDefault="008B6320" w:rsidP="00F541D4">
      <w:pPr>
        <w:spacing w:after="120" w:line="276" w:lineRule="auto"/>
        <w:contextualSpacing/>
        <w:jc w:val="both"/>
        <w:rPr>
          <w:rFonts w:ascii="Arial" w:eastAsia="Calibri" w:hAnsi="Arial" w:cs="Arial"/>
          <w:color w:val="333333"/>
        </w:rPr>
      </w:pPr>
      <w:r w:rsidRPr="003B3563">
        <w:rPr>
          <w:rFonts w:ascii="Arial" w:eastAsia="Calibri" w:hAnsi="Arial" w:cs="Arial"/>
          <w:color w:val="333333"/>
        </w:rPr>
        <w:t xml:space="preserve">You may use the table in order to </w:t>
      </w:r>
      <w:r w:rsidR="00F541D4">
        <w:rPr>
          <w:rFonts w:ascii="Arial" w:eastAsia="Calibri" w:hAnsi="Arial" w:cs="Arial"/>
          <w:color w:val="333333"/>
        </w:rPr>
        <w:t>organize</w:t>
      </w:r>
      <w:r w:rsidRPr="003B3563">
        <w:rPr>
          <w:rFonts w:ascii="Arial" w:eastAsia="Calibri" w:hAnsi="Arial" w:cs="Arial"/>
          <w:color w:val="333333"/>
        </w:rPr>
        <w:t xml:space="preserve"> the information you have gathered.</w:t>
      </w:r>
    </w:p>
    <w:p w:rsidR="008B6320" w:rsidRPr="003B3563" w:rsidRDefault="008B6320" w:rsidP="003B3563">
      <w:pPr>
        <w:spacing w:after="120" w:line="276" w:lineRule="auto"/>
        <w:contextualSpacing/>
        <w:jc w:val="both"/>
        <w:rPr>
          <w:rFonts w:ascii="Arial" w:eastAsia="Calibri" w:hAnsi="Arial" w:cs="Arial"/>
          <w:color w:val="333333"/>
        </w:rPr>
      </w:pPr>
    </w:p>
    <w:p w:rsidR="008B6320" w:rsidRPr="003B3563" w:rsidRDefault="008B6320" w:rsidP="003B3563">
      <w:pPr>
        <w:pStyle w:val="Heading4"/>
        <w:bidi w:val="0"/>
        <w:spacing w:after="120"/>
        <w:jc w:val="both"/>
        <w:rPr>
          <w:rFonts w:ascii="Arial" w:eastAsia="Calibri" w:hAnsi="Arial" w:cs="Arial"/>
          <w:rtl/>
        </w:rPr>
      </w:pPr>
      <w:r w:rsidRPr="003B3563">
        <w:rPr>
          <w:rFonts w:ascii="Arial" w:eastAsia="Calibri" w:hAnsi="Arial" w:cs="Arial"/>
        </w:rPr>
        <w:lastRenderedPageBreak/>
        <w:t>Comparison table of fuels</w:t>
      </w:r>
    </w:p>
    <w:tbl>
      <w:tblPr>
        <w:bidiVisual/>
        <w:tblW w:w="6964" w:type="dxa"/>
        <w:jc w:val="center"/>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3"/>
        <w:gridCol w:w="1701"/>
        <w:gridCol w:w="1701"/>
        <w:gridCol w:w="1739"/>
      </w:tblGrid>
      <w:tr w:rsidR="008B6320" w:rsidRPr="003B3563" w:rsidTr="00A77212">
        <w:trPr>
          <w:trHeight w:val="454"/>
          <w:jc w:val="center"/>
        </w:trPr>
        <w:tc>
          <w:tcPr>
            <w:tcW w:w="1823" w:type="dxa"/>
            <w:tcBorders>
              <w:top w:val="single" w:sz="4" w:space="0" w:color="auto"/>
              <w:left w:val="single" w:sz="4" w:space="0" w:color="auto"/>
              <w:bottom w:val="single" w:sz="4" w:space="0" w:color="auto"/>
              <w:right w:val="single" w:sz="4" w:space="0" w:color="auto"/>
            </w:tcBorders>
            <w:shd w:val="clear" w:color="auto" w:fill="auto"/>
          </w:tcPr>
          <w:p w:rsidR="008B6320" w:rsidRPr="003B3563" w:rsidRDefault="008B6320" w:rsidP="003B3563">
            <w:pPr>
              <w:spacing w:line="276" w:lineRule="auto"/>
              <w:jc w:val="both"/>
              <w:rPr>
                <w:rFonts w:ascii="Arial" w:hAnsi="Arial" w:cs="Arial"/>
                <w:rtl/>
              </w:rPr>
            </w:pPr>
            <w:r w:rsidRPr="003B3563">
              <w:rPr>
                <w:rFonts w:ascii="Arial" w:hAnsi="Arial" w:cs="Arial"/>
                <w:color w:val="333333"/>
              </w:rPr>
              <w:t xml:space="preserve"> Gasoline</w:t>
            </w:r>
          </w:p>
          <w:p w:rsidR="008B6320" w:rsidRPr="003B3563" w:rsidRDefault="008B6320" w:rsidP="003B3563">
            <w:pPr>
              <w:spacing w:line="276" w:lineRule="auto"/>
              <w:jc w:val="both"/>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8B6320" w:rsidRPr="003B3563" w:rsidRDefault="008B6320" w:rsidP="003B3563">
            <w:pPr>
              <w:spacing w:line="276" w:lineRule="auto"/>
              <w:jc w:val="both"/>
              <w:rPr>
                <w:rFonts w:ascii="Arial" w:hAnsi="Arial" w:cs="Arial"/>
              </w:rPr>
            </w:pPr>
            <w:r w:rsidRPr="003B3563">
              <w:rPr>
                <w:rFonts w:ascii="Arial" w:hAnsi="Arial" w:cs="Arial"/>
                <w:color w:val="333333"/>
              </w:rPr>
              <w:t>Diesel</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8B6320" w:rsidRPr="003B3563" w:rsidRDefault="008B6320" w:rsidP="003B3563">
            <w:pPr>
              <w:pBdr>
                <w:bottom w:val="single" w:sz="6" w:space="1" w:color="auto"/>
              </w:pBdr>
              <w:spacing w:line="276" w:lineRule="auto"/>
              <w:jc w:val="both"/>
              <w:rPr>
                <w:rFonts w:ascii="Arial" w:hAnsi="Arial" w:cs="Arial"/>
                <w:vanish/>
              </w:rPr>
            </w:pPr>
            <w:r w:rsidRPr="003B3563">
              <w:rPr>
                <w:rFonts w:ascii="Arial" w:hAnsi="Arial" w:cs="Arial"/>
                <w:vanish/>
                <w:rtl/>
                <w:lang w:bidi="he-IL"/>
              </w:rPr>
              <w:t>ביודיזלראשהטופס</w:t>
            </w:r>
          </w:p>
          <w:p w:rsidR="008B6320" w:rsidRPr="003B3563" w:rsidRDefault="008B6320" w:rsidP="003B3563">
            <w:pPr>
              <w:shd w:val="clear" w:color="auto" w:fill="F5F5F5"/>
              <w:spacing w:line="276" w:lineRule="auto"/>
              <w:jc w:val="both"/>
              <w:textAlignment w:val="top"/>
              <w:rPr>
                <w:rFonts w:ascii="Arial" w:hAnsi="Arial" w:cs="Arial"/>
                <w:color w:val="888888"/>
              </w:rPr>
            </w:pPr>
            <w:r w:rsidRPr="003B3563">
              <w:rPr>
                <w:rFonts w:ascii="Arial" w:hAnsi="Arial" w:cs="Arial"/>
                <w:color w:val="333333"/>
              </w:rPr>
              <w:t>Biodiesel</w:t>
            </w:r>
          </w:p>
          <w:p w:rsidR="008B6320" w:rsidRPr="003B3563" w:rsidRDefault="008B6320" w:rsidP="003B3563">
            <w:pPr>
              <w:spacing w:after="107" w:line="276" w:lineRule="auto"/>
              <w:jc w:val="both"/>
              <w:textAlignment w:val="top"/>
              <w:outlineLvl w:val="3"/>
              <w:rPr>
                <w:rFonts w:ascii="Arial" w:hAnsi="Arial" w:cs="Arial"/>
                <w:vanish/>
                <w:color w:val="888888"/>
                <w:rtl/>
              </w:rPr>
            </w:pPr>
            <w:r w:rsidRPr="003B3563">
              <w:rPr>
                <w:rFonts w:ascii="Arial" w:hAnsi="Arial" w:cs="Arial"/>
                <w:vanish/>
                <w:color w:val="888888"/>
                <w:rtl/>
                <w:lang w:bidi="he-IL"/>
              </w:rPr>
              <w:t>מילון</w:t>
            </w:r>
          </w:p>
          <w:p w:rsidR="008B6320" w:rsidRPr="003B3563" w:rsidRDefault="008B6320" w:rsidP="003B3563">
            <w:pPr>
              <w:spacing w:before="100" w:beforeAutospacing="1" w:after="100" w:afterAutospacing="1" w:line="276" w:lineRule="auto"/>
              <w:ind w:left="720"/>
              <w:jc w:val="both"/>
              <w:textAlignment w:val="top"/>
              <w:rPr>
                <w:rFonts w:ascii="Arial" w:hAnsi="Arial" w:cs="Arial"/>
                <w:vanish/>
                <w:color w:val="000000"/>
                <w:rtl/>
              </w:rPr>
            </w:pPr>
            <w:r w:rsidRPr="003B3563">
              <w:rPr>
                <w:rFonts w:ascii="Arial" w:hAnsi="Arial" w:cs="Arial"/>
                <w:vanish/>
                <w:color w:val="000000"/>
              </w:rPr>
              <w:t>gasoline</w:t>
            </w:r>
          </w:p>
          <w:p w:rsidR="008B6320" w:rsidRPr="003B3563" w:rsidRDefault="008B6320" w:rsidP="003B3563">
            <w:pPr>
              <w:spacing w:before="100" w:beforeAutospacing="1" w:after="100" w:afterAutospacing="1" w:line="276" w:lineRule="auto"/>
              <w:ind w:left="720"/>
              <w:jc w:val="both"/>
              <w:textAlignment w:val="top"/>
              <w:rPr>
                <w:rFonts w:ascii="Arial" w:hAnsi="Arial" w:cs="Arial"/>
                <w:vanish/>
                <w:color w:val="000000"/>
                <w:rtl/>
              </w:rPr>
            </w:pPr>
            <w:r w:rsidRPr="003B3563">
              <w:rPr>
                <w:rFonts w:ascii="Arial" w:hAnsi="Arial" w:cs="Arial"/>
                <w:vanish/>
                <w:color w:val="000000"/>
              </w:rPr>
              <w:t>petrol</w:t>
            </w:r>
          </w:p>
          <w:p w:rsidR="008B6320" w:rsidRPr="003B3563" w:rsidRDefault="008B6320" w:rsidP="003B3563">
            <w:pPr>
              <w:spacing w:before="100" w:beforeAutospacing="1" w:after="100" w:afterAutospacing="1" w:line="276" w:lineRule="auto"/>
              <w:ind w:left="720"/>
              <w:jc w:val="both"/>
              <w:textAlignment w:val="top"/>
              <w:rPr>
                <w:rFonts w:ascii="Arial" w:hAnsi="Arial" w:cs="Arial"/>
                <w:vanish/>
                <w:color w:val="000000"/>
                <w:rtl/>
              </w:rPr>
            </w:pPr>
            <w:r w:rsidRPr="003B3563">
              <w:rPr>
                <w:rFonts w:ascii="Arial" w:hAnsi="Arial" w:cs="Arial"/>
                <w:vanish/>
                <w:color w:val="000000"/>
              </w:rPr>
              <w:t>gas</w:t>
            </w:r>
          </w:p>
          <w:p w:rsidR="008B6320" w:rsidRPr="003B3563" w:rsidRDefault="008B6320" w:rsidP="003B3563">
            <w:pPr>
              <w:spacing w:before="100" w:beforeAutospacing="1" w:after="100" w:afterAutospacing="1" w:line="276" w:lineRule="auto"/>
              <w:ind w:left="720"/>
              <w:jc w:val="both"/>
              <w:textAlignment w:val="top"/>
              <w:rPr>
                <w:rFonts w:ascii="Arial" w:hAnsi="Arial" w:cs="Arial"/>
                <w:vanish/>
                <w:color w:val="000000"/>
                <w:rtl/>
              </w:rPr>
            </w:pPr>
            <w:r w:rsidRPr="003B3563">
              <w:rPr>
                <w:rFonts w:ascii="Arial" w:hAnsi="Arial" w:cs="Arial"/>
                <w:vanish/>
                <w:color w:val="000000"/>
              </w:rPr>
              <w:t>benzene</w:t>
            </w:r>
          </w:p>
          <w:p w:rsidR="008B6320" w:rsidRPr="003B3563" w:rsidRDefault="008B6320" w:rsidP="003B3563">
            <w:pPr>
              <w:pBdr>
                <w:top w:val="single" w:sz="6" w:space="1" w:color="auto"/>
              </w:pBdr>
              <w:spacing w:line="276" w:lineRule="auto"/>
              <w:jc w:val="both"/>
              <w:rPr>
                <w:rFonts w:ascii="Arial" w:hAnsi="Arial" w:cs="Arial"/>
                <w:vanish/>
              </w:rPr>
            </w:pPr>
            <w:r w:rsidRPr="003B3563">
              <w:rPr>
                <w:rFonts w:ascii="Arial" w:hAnsi="Arial" w:cs="Arial"/>
                <w:vanish/>
                <w:rtl/>
                <w:lang w:bidi="he-IL"/>
              </w:rPr>
              <w:t>תחתיתהטופס</w:t>
            </w:r>
          </w:p>
          <w:p w:rsidR="008B6320" w:rsidRPr="003B3563" w:rsidRDefault="008B6320" w:rsidP="003B3563">
            <w:pPr>
              <w:spacing w:line="276" w:lineRule="auto"/>
              <w:jc w:val="both"/>
              <w:rPr>
                <w:rFonts w:ascii="Arial" w:hAnsi="Arial" w:cs="Arial"/>
              </w:rPr>
            </w:pPr>
          </w:p>
        </w:tc>
        <w:tc>
          <w:tcPr>
            <w:tcW w:w="1739" w:type="dxa"/>
            <w:tcBorders>
              <w:top w:val="single" w:sz="4" w:space="0" w:color="auto"/>
              <w:left w:val="single" w:sz="4" w:space="0" w:color="auto"/>
              <w:bottom w:val="single" w:sz="4" w:space="0" w:color="auto"/>
              <w:right w:val="single" w:sz="4" w:space="0" w:color="auto"/>
            </w:tcBorders>
          </w:tcPr>
          <w:p w:rsidR="008B6320" w:rsidRPr="003B3563" w:rsidRDefault="00D77A67" w:rsidP="003B3563">
            <w:pPr>
              <w:spacing w:line="276" w:lineRule="auto"/>
              <w:jc w:val="both"/>
              <w:rPr>
                <w:rFonts w:ascii="Arial" w:hAnsi="Arial" w:cs="Arial"/>
              </w:rPr>
            </w:pPr>
            <w:r>
              <w:rPr>
                <w:rFonts w:ascii="Arial" w:hAnsi="Arial" w:cs="Arial"/>
                <w:color w:val="333333"/>
              </w:rPr>
              <w:t>Criteria</w:t>
            </w:r>
          </w:p>
        </w:tc>
      </w:tr>
      <w:tr w:rsidR="008B6320" w:rsidRPr="003B3563" w:rsidTr="00A77212">
        <w:trPr>
          <w:trHeight w:val="454"/>
          <w:jc w:val="center"/>
        </w:trPr>
        <w:tc>
          <w:tcPr>
            <w:tcW w:w="1823" w:type="dxa"/>
            <w:tcBorders>
              <w:top w:val="single" w:sz="4" w:space="0" w:color="auto"/>
              <w:left w:val="single" w:sz="4" w:space="0" w:color="auto"/>
              <w:bottom w:val="single" w:sz="4" w:space="0" w:color="auto"/>
              <w:right w:val="single" w:sz="4" w:space="0" w:color="auto"/>
            </w:tcBorders>
            <w:shd w:val="clear" w:color="auto" w:fill="auto"/>
          </w:tcPr>
          <w:p w:rsidR="008B6320" w:rsidRPr="003B3563" w:rsidRDefault="008B6320" w:rsidP="003B3563">
            <w:pPr>
              <w:spacing w:line="276" w:lineRule="auto"/>
              <w:jc w:val="both"/>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B6320" w:rsidRPr="003B3563" w:rsidRDefault="008B6320" w:rsidP="003B3563">
            <w:pPr>
              <w:spacing w:line="276" w:lineRule="auto"/>
              <w:jc w:val="both"/>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B6320" w:rsidRPr="003B3563" w:rsidRDefault="008B6320" w:rsidP="003B3563">
            <w:pPr>
              <w:spacing w:line="276" w:lineRule="auto"/>
              <w:jc w:val="both"/>
              <w:rPr>
                <w:rFonts w:ascii="Arial" w:hAnsi="Arial" w:cs="Arial"/>
              </w:rPr>
            </w:pPr>
          </w:p>
        </w:tc>
        <w:tc>
          <w:tcPr>
            <w:tcW w:w="1739" w:type="dxa"/>
            <w:tcBorders>
              <w:top w:val="single" w:sz="4" w:space="0" w:color="auto"/>
              <w:left w:val="single" w:sz="4" w:space="0" w:color="auto"/>
              <w:bottom w:val="single" w:sz="4" w:space="0" w:color="auto"/>
              <w:right w:val="single" w:sz="4" w:space="0" w:color="auto"/>
            </w:tcBorders>
          </w:tcPr>
          <w:p w:rsidR="008B6320" w:rsidRPr="003B3563" w:rsidRDefault="008B6320" w:rsidP="003B3563">
            <w:pPr>
              <w:spacing w:line="276" w:lineRule="auto"/>
              <w:jc w:val="both"/>
              <w:rPr>
                <w:rFonts w:ascii="Arial" w:hAnsi="Arial" w:cs="Arial"/>
                <w:rtl/>
              </w:rPr>
            </w:pPr>
            <w:r w:rsidRPr="003B3563">
              <w:rPr>
                <w:rFonts w:ascii="Arial" w:hAnsi="Arial" w:cs="Arial"/>
                <w:color w:val="333333"/>
              </w:rPr>
              <w:t>Price</w:t>
            </w:r>
          </w:p>
        </w:tc>
      </w:tr>
      <w:tr w:rsidR="008B6320" w:rsidRPr="003B3563" w:rsidTr="00A77212">
        <w:trPr>
          <w:trHeight w:val="454"/>
          <w:jc w:val="center"/>
        </w:trPr>
        <w:tc>
          <w:tcPr>
            <w:tcW w:w="1823" w:type="dxa"/>
            <w:tcBorders>
              <w:top w:val="single" w:sz="4" w:space="0" w:color="auto"/>
              <w:left w:val="single" w:sz="4" w:space="0" w:color="auto"/>
              <w:bottom w:val="single" w:sz="4" w:space="0" w:color="auto"/>
              <w:right w:val="single" w:sz="4" w:space="0" w:color="auto"/>
            </w:tcBorders>
            <w:shd w:val="clear" w:color="auto" w:fill="auto"/>
          </w:tcPr>
          <w:p w:rsidR="008B6320" w:rsidRPr="003B3563" w:rsidRDefault="008B6320" w:rsidP="003B3563">
            <w:pPr>
              <w:spacing w:line="276" w:lineRule="auto"/>
              <w:jc w:val="both"/>
              <w:rPr>
                <w:rFonts w:ascii="Arial" w:hAnsi="Arial" w:cs="Arial"/>
                <w:rtl/>
              </w:rPr>
            </w:pPr>
          </w:p>
          <w:p w:rsidR="008B6320" w:rsidRPr="003B3563" w:rsidRDefault="008B6320" w:rsidP="003B3563">
            <w:pPr>
              <w:spacing w:line="276" w:lineRule="auto"/>
              <w:jc w:val="both"/>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B6320" w:rsidRPr="003B3563" w:rsidRDefault="008B6320" w:rsidP="003B3563">
            <w:pPr>
              <w:spacing w:line="276" w:lineRule="auto"/>
              <w:jc w:val="both"/>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B6320" w:rsidRPr="003B3563" w:rsidRDefault="008B6320" w:rsidP="003B3563">
            <w:pPr>
              <w:spacing w:line="276" w:lineRule="auto"/>
              <w:jc w:val="both"/>
              <w:rPr>
                <w:rFonts w:ascii="Arial" w:hAnsi="Arial" w:cs="Arial"/>
              </w:rPr>
            </w:pPr>
          </w:p>
        </w:tc>
        <w:tc>
          <w:tcPr>
            <w:tcW w:w="1739" w:type="dxa"/>
            <w:tcBorders>
              <w:top w:val="single" w:sz="4" w:space="0" w:color="auto"/>
              <w:left w:val="single" w:sz="4" w:space="0" w:color="auto"/>
              <w:bottom w:val="single" w:sz="4" w:space="0" w:color="auto"/>
              <w:right w:val="single" w:sz="4" w:space="0" w:color="auto"/>
            </w:tcBorders>
          </w:tcPr>
          <w:p w:rsidR="008B6320" w:rsidRPr="003B3563" w:rsidRDefault="008B6320" w:rsidP="003B3563">
            <w:pPr>
              <w:spacing w:line="276" w:lineRule="auto"/>
              <w:jc w:val="both"/>
              <w:rPr>
                <w:rFonts w:ascii="Arial" w:hAnsi="Arial" w:cs="Arial"/>
              </w:rPr>
            </w:pPr>
            <w:r w:rsidRPr="003B3563">
              <w:rPr>
                <w:rFonts w:ascii="Arial" w:hAnsi="Arial" w:cs="Arial"/>
                <w:color w:val="333333"/>
              </w:rPr>
              <w:t>Products of combustion</w:t>
            </w:r>
          </w:p>
        </w:tc>
      </w:tr>
      <w:tr w:rsidR="008B6320" w:rsidRPr="003B3563" w:rsidTr="00A77212">
        <w:trPr>
          <w:trHeight w:val="454"/>
          <w:jc w:val="center"/>
        </w:trPr>
        <w:tc>
          <w:tcPr>
            <w:tcW w:w="1823" w:type="dxa"/>
            <w:tcBorders>
              <w:top w:val="single" w:sz="4" w:space="0" w:color="auto"/>
              <w:left w:val="single" w:sz="4" w:space="0" w:color="auto"/>
              <w:bottom w:val="single" w:sz="4" w:space="0" w:color="auto"/>
              <w:right w:val="single" w:sz="4" w:space="0" w:color="auto"/>
            </w:tcBorders>
            <w:shd w:val="clear" w:color="auto" w:fill="auto"/>
          </w:tcPr>
          <w:p w:rsidR="008B6320" w:rsidRPr="003B3563" w:rsidRDefault="008B6320" w:rsidP="003B3563">
            <w:pPr>
              <w:spacing w:line="276" w:lineRule="auto"/>
              <w:jc w:val="both"/>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B6320" w:rsidRPr="003B3563" w:rsidRDefault="008B6320" w:rsidP="003B3563">
            <w:pPr>
              <w:spacing w:line="276" w:lineRule="auto"/>
              <w:jc w:val="both"/>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B6320" w:rsidRPr="003B3563" w:rsidRDefault="008B6320" w:rsidP="003B3563">
            <w:pPr>
              <w:spacing w:line="276" w:lineRule="auto"/>
              <w:jc w:val="both"/>
              <w:rPr>
                <w:rFonts w:ascii="Arial" w:hAnsi="Arial" w:cs="Arial"/>
              </w:rPr>
            </w:pPr>
          </w:p>
        </w:tc>
        <w:tc>
          <w:tcPr>
            <w:tcW w:w="1739" w:type="dxa"/>
            <w:tcBorders>
              <w:top w:val="single" w:sz="4" w:space="0" w:color="auto"/>
              <w:left w:val="single" w:sz="4" w:space="0" w:color="auto"/>
              <w:bottom w:val="single" w:sz="4" w:space="0" w:color="auto"/>
              <w:right w:val="single" w:sz="4" w:space="0" w:color="auto"/>
            </w:tcBorders>
          </w:tcPr>
          <w:p w:rsidR="008B6320" w:rsidRPr="003B3563" w:rsidRDefault="008B6320" w:rsidP="003B3563">
            <w:pPr>
              <w:spacing w:line="276" w:lineRule="auto"/>
              <w:jc w:val="both"/>
              <w:rPr>
                <w:rFonts w:ascii="Arial" w:hAnsi="Arial" w:cs="Arial"/>
                <w:rtl/>
              </w:rPr>
            </w:pPr>
            <w:r w:rsidRPr="003B3563">
              <w:rPr>
                <w:rFonts w:ascii="Arial" w:hAnsi="Arial" w:cs="Arial"/>
                <w:color w:val="333333"/>
              </w:rPr>
              <w:t>Suitable for</w:t>
            </w:r>
          </w:p>
        </w:tc>
      </w:tr>
      <w:tr w:rsidR="008B6320" w:rsidRPr="003B3563" w:rsidTr="00A77212">
        <w:trPr>
          <w:trHeight w:val="454"/>
          <w:jc w:val="center"/>
        </w:trPr>
        <w:tc>
          <w:tcPr>
            <w:tcW w:w="1823" w:type="dxa"/>
            <w:tcBorders>
              <w:top w:val="single" w:sz="4" w:space="0" w:color="auto"/>
              <w:left w:val="single" w:sz="4" w:space="0" w:color="auto"/>
              <w:bottom w:val="single" w:sz="4" w:space="0" w:color="auto"/>
              <w:right w:val="single" w:sz="4" w:space="0" w:color="auto"/>
            </w:tcBorders>
            <w:shd w:val="clear" w:color="auto" w:fill="auto"/>
          </w:tcPr>
          <w:p w:rsidR="008B6320" w:rsidRPr="003B3563" w:rsidRDefault="008B6320" w:rsidP="003B3563">
            <w:pPr>
              <w:spacing w:line="276" w:lineRule="auto"/>
              <w:jc w:val="both"/>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B6320" w:rsidRPr="003B3563" w:rsidRDefault="008B6320" w:rsidP="003B3563">
            <w:pPr>
              <w:spacing w:line="276" w:lineRule="auto"/>
              <w:jc w:val="both"/>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B6320" w:rsidRPr="003B3563" w:rsidRDefault="008B6320" w:rsidP="003B3563">
            <w:pPr>
              <w:spacing w:line="276" w:lineRule="auto"/>
              <w:jc w:val="both"/>
              <w:rPr>
                <w:rFonts w:ascii="Arial" w:hAnsi="Arial" w:cs="Arial"/>
              </w:rPr>
            </w:pPr>
          </w:p>
        </w:tc>
        <w:tc>
          <w:tcPr>
            <w:tcW w:w="1739" w:type="dxa"/>
            <w:tcBorders>
              <w:top w:val="single" w:sz="4" w:space="0" w:color="auto"/>
              <w:left w:val="single" w:sz="4" w:space="0" w:color="auto"/>
              <w:bottom w:val="single" w:sz="4" w:space="0" w:color="auto"/>
              <w:right w:val="single" w:sz="4" w:space="0" w:color="auto"/>
            </w:tcBorders>
          </w:tcPr>
          <w:p w:rsidR="008B6320" w:rsidRPr="003B3563" w:rsidRDefault="008B6320" w:rsidP="00D77A67">
            <w:pPr>
              <w:spacing w:line="276" w:lineRule="auto"/>
              <w:jc w:val="both"/>
              <w:rPr>
                <w:rFonts w:ascii="Arial" w:hAnsi="Arial" w:cs="Arial"/>
                <w:rtl/>
              </w:rPr>
            </w:pPr>
            <w:r w:rsidRPr="003B3563">
              <w:rPr>
                <w:rFonts w:ascii="Arial" w:hAnsi="Arial" w:cs="Arial"/>
                <w:color w:val="333333"/>
              </w:rPr>
              <w:t>Energy</w:t>
            </w:r>
            <w:r w:rsidR="00D77A67">
              <w:rPr>
                <w:rFonts w:ascii="Arial" w:hAnsi="Arial" w:cs="Arial"/>
                <w:color w:val="333333"/>
              </w:rPr>
              <w:t xml:space="preserve"> released</w:t>
            </w:r>
            <w:r w:rsidRPr="003B3563">
              <w:rPr>
                <w:rFonts w:ascii="Arial" w:hAnsi="Arial" w:cs="Arial"/>
                <w:color w:val="333333"/>
              </w:rPr>
              <w:t xml:space="preserve"> per liter</w:t>
            </w:r>
            <w:r w:rsidR="00E228A5">
              <w:rPr>
                <w:rFonts w:ascii="Arial" w:hAnsi="Arial" w:cs="Arial"/>
              </w:rPr>
              <w:t xml:space="preserve"> fuel that burns</w:t>
            </w:r>
          </w:p>
        </w:tc>
      </w:tr>
      <w:tr w:rsidR="008B6320" w:rsidRPr="003B3563" w:rsidTr="00A77212">
        <w:trPr>
          <w:trHeight w:val="454"/>
          <w:jc w:val="center"/>
        </w:trPr>
        <w:tc>
          <w:tcPr>
            <w:tcW w:w="1823" w:type="dxa"/>
            <w:tcBorders>
              <w:top w:val="single" w:sz="4" w:space="0" w:color="auto"/>
              <w:left w:val="single" w:sz="4" w:space="0" w:color="auto"/>
              <w:bottom w:val="single" w:sz="4" w:space="0" w:color="auto"/>
              <w:right w:val="single" w:sz="4" w:space="0" w:color="auto"/>
            </w:tcBorders>
            <w:shd w:val="clear" w:color="auto" w:fill="auto"/>
          </w:tcPr>
          <w:p w:rsidR="008B6320" w:rsidRPr="003B3563" w:rsidRDefault="008B6320" w:rsidP="003B3563">
            <w:pPr>
              <w:spacing w:line="276" w:lineRule="auto"/>
              <w:jc w:val="both"/>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8B6320" w:rsidRPr="003B3563" w:rsidRDefault="008B6320" w:rsidP="003B3563">
            <w:pPr>
              <w:spacing w:line="276" w:lineRule="auto"/>
              <w:jc w:val="both"/>
              <w:rPr>
                <w:rFonts w:ascii="Arial" w:hAnsi="Arial" w:cs="Arial"/>
                <w:rtl/>
              </w:rPr>
            </w:pP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8B6320" w:rsidRPr="003B3563" w:rsidRDefault="008B6320" w:rsidP="003B3563">
            <w:pPr>
              <w:spacing w:line="276" w:lineRule="auto"/>
              <w:jc w:val="both"/>
              <w:rPr>
                <w:rFonts w:ascii="Arial" w:hAnsi="Arial" w:cs="Arial"/>
              </w:rPr>
            </w:pPr>
          </w:p>
        </w:tc>
        <w:tc>
          <w:tcPr>
            <w:tcW w:w="1739" w:type="dxa"/>
            <w:tcBorders>
              <w:top w:val="single" w:sz="4" w:space="0" w:color="auto"/>
              <w:left w:val="single" w:sz="4" w:space="0" w:color="auto"/>
              <w:bottom w:val="single" w:sz="4" w:space="0" w:color="auto"/>
              <w:right w:val="single" w:sz="4" w:space="0" w:color="auto"/>
            </w:tcBorders>
          </w:tcPr>
          <w:p w:rsidR="008B6320" w:rsidRPr="00F541D4" w:rsidRDefault="008B6320" w:rsidP="00F541D4">
            <w:pPr>
              <w:spacing w:line="276" w:lineRule="auto"/>
              <w:jc w:val="both"/>
              <w:rPr>
                <w:rFonts w:ascii="Arial" w:hAnsi="Arial" w:cs="Arial"/>
                <w:lang w:val="en-US"/>
              </w:rPr>
            </w:pPr>
            <w:r w:rsidRPr="003B3563">
              <w:rPr>
                <w:rFonts w:ascii="Arial" w:hAnsi="Arial" w:cs="Arial"/>
                <w:color w:val="333333"/>
              </w:rPr>
              <w:t>Production methods</w:t>
            </w:r>
          </w:p>
        </w:tc>
      </w:tr>
      <w:tr w:rsidR="008B6320" w:rsidRPr="003B3563" w:rsidTr="00A77212">
        <w:trPr>
          <w:trHeight w:val="454"/>
          <w:jc w:val="center"/>
        </w:trPr>
        <w:tc>
          <w:tcPr>
            <w:tcW w:w="1823" w:type="dxa"/>
            <w:tcBorders>
              <w:top w:val="single" w:sz="4" w:space="0" w:color="auto"/>
              <w:left w:val="single" w:sz="4" w:space="0" w:color="auto"/>
              <w:bottom w:val="single" w:sz="4" w:space="0" w:color="auto"/>
              <w:right w:val="single" w:sz="4" w:space="0" w:color="auto"/>
            </w:tcBorders>
            <w:shd w:val="clear" w:color="auto" w:fill="auto"/>
            <w:hideMark/>
          </w:tcPr>
          <w:p w:rsidR="008B6320" w:rsidRPr="003B3563" w:rsidRDefault="008B6320" w:rsidP="003B3563">
            <w:pPr>
              <w:spacing w:line="276" w:lineRule="auto"/>
              <w:jc w:val="both"/>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8B6320" w:rsidRPr="003B3563" w:rsidRDefault="008B6320" w:rsidP="003B3563">
            <w:pPr>
              <w:spacing w:line="276" w:lineRule="auto"/>
              <w:jc w:val="both"/>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B6320" w:rsidRPr="003B3563" w:rsidRDefault="008B6320" w:rsidP="003B3563">
            <w:pPr>
              <w:spacing w:line="276" w:lineRule="auto"/>
              <w:jc w:val="both"/>
              <w:rPr>
                <w:rFonts w:ascii="Arial" w:hAnsi="Arial" w:cs="Arial"/>
              </w:rPr>
            </w:pPr>
          </w:p>
        </w:tc>
        <w:tc>
          <w:tcPr>
            <w:tcW w:w="1739" w:type="dxa"/>
            <w:tcBorders>
              <w:top w:val="single" w:sz="4" w:space="0" w:color="auto"/>
              <w:left w:val="single" w:sz="4" w:space="0" w:color="auto"/>
              <w:bottom w:val="single" w:sz="4" w:space="0" w:color="auto"/>
              <w:right w:val="single" w:sz="4" w:space="0" w:color="auto"/>
            </w:tcBorders>
          </w:tcPr>
          <w:p w:rsidR="008B6320" w:rsidRPr="00F541D4" w:rsidRDefault="008B6320" w:rsidP="00F541D4">
            <w:pPr>
              <w:spacing w:line="276" w:lineRule="auto"/>
              <w:jc w:val="both"/>
              <w:rPr>
                <w:rFonts w:ascii="Arial" w:hAnsi="Arial" w:cs="Arial"/>
                <w:lang w:val="en-US"/>
              </w:rPr>
            </w:pPr>
            <w:r w:rsidRPr="003B3563">
              <w:rPr>
                <w:rFonts w:ascii="Arial" w:hAnsi="Arial" w:cs="Arial"/>
                <w:color w:val="333333"/>
              </w:rPr>
              <w:t>Boiling Point</w:t>
            </w:r>
          </w:p>
        </w:tc>
      </w:tr>
      <w:tr w:rsidR="008B6320" w:rsidRPr="003B3563" w:rsidTr="00A77212">
        <w:trPr>
          <w:trHeight w:val="454"/>
          <w:jc w:val="center"/>
        </w:trPr>
        <w:tc>
          <w:tcPr>
            <w:tcW w:w="1823" w:type="dxa"/>
            <w:tcBorders>
              <w:top w:val="single" w:sz="4" w:space="0" w:color="auto"/>
              <w:left w:val="single" w:sz="4" w:space="0" w:color="auto"/>
              <w:bottom w:val="single" w:sz="4" w:space="0" w:color="auto"/>
              <w:right w:val="single" w:sz="4" w:space="0" w:color="auto"/>
            </w:tcBorders>
            <w:shd w:val="clear" w:color="auto" w:fill="auto"/>
          </w:tcPr>
          <w:p w:rsidR="008B6320" w:rsidRPr="003B3563" w:rsidRDefault="008B6320" w:rsidP="003B3563">
            <w:pPr>
              <w:spacing w:line="276" w:lineRule="auto"/>
              <w:jc w:val="both"/>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B6320" w:rsidRPr="003B3563" w:rsidRDefault="008B6320" w:rsidP="003B3563">
            <w:pPr>
              <w:spacing w:line="276" w:lineRule="auto"/>
              <w:jc w:val="both"/>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B6320" w:rsidRPr="003B3563" w:rsidRDefault="008B6320" w:rsidP="003B3563">
            <w:pPr>
              <w:spacing w:line="276" w:lineRule="auto"/>
              <w:jc w:val="both"/>
              <w:rPr>
                <w:rFonts w:ascii="Arial" w:hAnsi="Arial" w:cs="Arial"/>
              </w:rPr>
            </w:pPr>
          </w:p>
        </w:tc>
        <w:tc>
          <w:tcPr>
            <w:tcW w:w="1739" w:type="dxa"/>
            <w:tcBorders>
              <w:top w:val="single" w:sz="4" w:space="0" w:color="auto"/>
              <w:left w:val="single" w:sz="4" w:space="0" w:color="auto"/>
              <w:bottom w:val="single" w:sz="4" w:space="0" w:color="auto"/>
              <w:right w:val="single" w:sz="4" w:space="0" w:color="auto"/>
            </w:tcBorders>
          </w:tcPr>
          <w:p w:rsidR="008B6320" w:rsidRPr="003B3563" w:rsidRDefault="008B6320" w:rsidP="003B3563">
            <w:pPr>
              <w:spacing w:line="276" w:lineRule="auto"/>
              <w:jc w:val="both"/>
              <w:rPr>
                <w:rFonts w:ascii="Arial" w:hAnsi="Arial" w:cs="Arial"/>
              </w:rPr>
            </w:pPr>
            <w:r w:rsidRPr="003B3563">
              <w:rPr>
                <w:rFonts w:ascii="Arial" w:hAnsi="Arial" w:cs="Arial"/>
                <w:color w:val="333333"/>
              </w:rPr>
              <w:t>Chemical composition</w:t>
            </w:r>
          </w:p>
        </w:tc>
      </w:tr>
      <w:tr w:rsidR="008B6320" w:rsidRPr="003B3563" w:rsidTr="00A77212">
        <w:trPr>
          <w:trHeight w:val="454"/>
          <w:jc w:val="center"/>
        </w:trPr>
        <w:tc>
          <w:tcPr>
            <w:tcW w:w="1823" w:type="dxa"/>
            <w:tcBorders>
              <w:top w:val="single" w:sz="4" w:space="0" w:color="auto"/>
              <w:left w:val="single" w:sz="4" w:space="0" w:color="auto"/>
              <w:bottom w:val="single" w:sz="4" w:space="0" w:color="auto"/>
              <w:right w:val="single" w:sz="4" w:space="0" w:color="auto"/>
            </w:tcBorders>
            <w:shd w:val="clear" w:color="auto" w:fill="auto"/>
          </w:tcPr>
          <w:p w:rsidR="008B6320" w:rsidRPr="003B3563" w:rsidRDefault="008B6320" w:rsidP="003B3563">
            <w:pPr>
              <w:spacing w:line="276" w:lineRule="auto"/>
              <w:jc w:val="both"/>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B6320" w:rsidRPr="003B3563" w:rsidRDefault="008B6320" w:rsidP="003B3563">
            <w:pPr>
              <w:spacing w:line="276" w:lineRule="auto"/>
              <w:jc w:val="both"/>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B6320" w:rsidRPr="003B3563" w:rsidRDefault="008B6320" w:rsidP="003B3563">
            <w:pPr>
              <w:spacing w:line="276" w:lineRule="auto"/>
              <w:jc w:val="both"/>
              <w:rPr>
                <w:rFonts w:ascii="Arial" w:hAnsi="Arial" w:cs="Arial"/>
              </w:rPr>
            </w:pPr>
          </w:p>
        </w:tc>
        <w:tc>
          <w:tcPr>
            <w:tcW w:w="1739" w:type="dxa"/>
            <w:tcBorders>
              <w:top w:val="single" w:sz="4" w:space="0" w:color="auto"/>
              <w:left w:val="single" w:sz="4" w:space="0" w:color="auto"/>
              <w:bottom w:val="single" w:sz="4" w:space="0" w:color="auto"/>
              <w:right w:val="single" w:sz="4" w:space="0" w:color="auto"/>
            </w:tcBorders>
          </w:tcPr>
          <w:p w:rsidR="008B6320" w:rsidRPr="003B3563" w:rsidRDefault="00D77A67" w:rsidP="003B3563">
            <w:pPr>
              <w:spacing w:line="276" w:lineRule="auto"/>
              <w:jc w:val="both"/>
              <w:rPr>
                <w:rFonts w:ascii="Arial" w:hAnsi="Arial" w:cs="Arial"/>
              </w:rPr>
            </w:pPr>
            <w:r>
              <w:rPr>
                <w:rFonts w:ascii="Arial" w:hAnsi="Arial" w:cs="Arial"/>
                <w:color w:val="333333"/>
              </w:rPr>
              <w:t xml:space="preserve">State </w:t>
            </w:r>
            <w:r w:rsidR="008B6320" w:rsidRPr="003B3563">
              <w:rPr>
                <w:rFonts w:ascii="Arial" w:hAnsi="Arial" w:cs="Arial"/>
                <w:color w:val="333333"/>
              </w:rPr>
              <w:t>of matter</w:t>
            </w:r>
          </w:p>
        </w:tc>
      </w:tr>
      <w:tr w:rsidR="008B6320" w:rsidRPr="003B3563" w:rsidTr="00A77212">
        <w:trPr>
          <w:trHeight w:val="454"/>
          <w:jc w:val="center"/>
        </w:trPr>
        <w:tc>
          <w:tcPr>
            <w:tcW w:w="1823" w:type="dxa"/>
            <w:tcBorders>
              <w:top w:val="single" w:sz="4" w:space="0" w:color="auto"/>
              <w:left w:val="single" w:sz="4" w:space="0" w:color="auto"/>
              <w:bottom w:val="single" w:sz="4" w:space="0" w:color="auto"/>
              <w:right w:val="single" w:sz="4" w:space="0" w:color="auto"/>
            </w:tcBorders>
            <w:shd w:val="clear" w:color="auto" w:fill="auto"/>
            <w:hideMark/>
          </w:tcPr>
          <w:p w:rsidR="008B6320" w:rsidRPr="003B3563" w:rsidRDefault="008B6320" w:rsidP="003B3563">
            <w:pPr>
              <w:spacing w:line="276" w:lineRule="auto"/>
              <w:jc w:val="both"/>
              <w:rPr>
                <w:rFonts w:ascii="Arial" w:hAnsi="Arial" w:cs="Arial"/>
                <w:rt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B6320" w:rsidRPr="003B3563" w:rsidRDefault="008B6320" w:rsidP="003B3563">
            <w:pPr>
              <w:spacing w:line="276" w:lineRule="auto"/>
              <w:jc w:val="both"/>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B6320" w:rsidRPr="003B3563" w:rsidRDefault="008B6320" w:rsidP="003B3563">
            <w:pPr>
              <w:spacing w:line="276" w:lineRule="auto"/>
              <w:jc w:val="both"/>
              <w:rPr>
                <w:rFonts w:ascii="Arial" w:hAnsi="Arial" w:cs="Arial"/>
              </w:rPr>
            </w:pPr>
          </w:p>
        </w:tc>
        <w:tc>
          <w:tcPr>
            <w:tcW w:w="1739" w:type="dxa"/>
            <w:tcBorders>
              <w:top w:val="single" w:sz="4" w:space="0" w:color="auto"/>
              <w:left w:val="single" w:sz="4" w:space="0" w:color="auto"/>
              <w:bottom w:val="single" w:sz="4" w:space="0" w:color="auto"/>
              <w:right w:val="single" w:sz="4" w:space="0" w:color="auto"/>
            </w:tcBorders>
          </w:tcPr>
          <w:p w:rsidR="008B6320" w:rsidRPr="003B3563" w:rsidRDefault="008B6320" w:rsidP="003B3563">
            <w:pPr>
              <w:spacing w:line="276" w:lineRule="auto"/>
              <w:jc w:val="both"/>
              <w:rPr>
                <w:rFonts w:ascii="Arial" w:hAnsi="Arial" w:cs="Arial"/>
              </w:rPr>
            </w:pPr>
            <w:r w:rsidRPr="003B3563">
              <w:rPr>
                <w:rFonts w:ascii="Arial" w:hAnsi="Arial" w:cs="Arial"/>
                <w:color w:val="333333"/>
              </w:rPr>
              <w:t>Pollutant emissions</w:t>
            </w:r>
          </w:p>
        </w:tc>
      </w:tr>
      <w:tr w:rsidR="008B6320" w:rsidRPr="003B3563" w:rsidTr="00D77A67">
        <w:trPr>
          <w:trHeight w:val="254"/>
          <w:jc w:val="center"/>
        </w:trPr>
        <w:tc>
          <w:tcPr>
            <w:tcW w:w="1823" w:type="dxa"/>
            <w:tcBorders>
              <w:top w:val="single" w:sz="4" w:space="0" w:color="auto"/>
              <w:left w:val="single" w:sz="4" w:space="0" w:color="auto"/>
              <w:bottom w:val="single" w:sz="4" w:space="0" w:color="auto"/>
              <w:right w:val="single" w:sz="4" w:space="0" w:color="auto"/>
            </w:tcBorders>
            <w:shd w:val="clear" w:color="auto" w:fill="auto"/>
          </w:tcPr>
          <w:p w:rsidR="008B6320" w:rsidRPr="003B3563" w:rsidRDefault="008B6320" w:rsidP="003B3563">
            <w:pPr>
              <w:spacing w:line="276" w:lineRule="auto"/>
              <w:jc w:val="both"/>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8B6320" w:rsidRPr="003B3563" w:rsidRDefault="008B6320" w:rsidP="003B3563">
            <w:pPr>
              <w:spacing w:line="276" w:lineRule="auto"/>
              <w:jc w:val="both"/>
              <w:rPr>
                <w:rFonts w:ascii="Arial" w:hAnsi="Arial" w:cs="Arial"/>
                <w:rt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B6320" w:rsidRPr="003B3563" w:rsidRDefault="008B6320" w:rsidP="003B3563">
            <w:pPr>
              <w:spacing w:line="276" w:lineRule="auto"/>
              <w:jc w:val="both"/>
              <w:rPr>
                <w:rFonts w:ascii="Arial" w:hAnsi="Arial" w:cs="Arial"/>
                <w:rtl/>
              </w:rPr>
            </w:pPr>
          </w:p>
          <w:p w:rsidR="008B6320" w:rsidRPr="003B3563" w:rsidRDefault="008B6320" w:rsidP="003B3563">
            <w:pPr>
              <w:spacing w:line="276" w:lineRule="auto"/>
              <w:jc w:val="both"/>
              <w:rPr>
                <w:rFonts w:ascii="Arial" w:hAnsi="Arial" w:cs="Arial"/>
              </w:rPr>
            </w:pPr>
          </w:p>
        </w:tc>
        <w:tc>
          <w:tcPr>
            <w:tcW w:w="1739" w:type="dxa"/>
            <w:tcBorders>
              <w:top w:val="single" w:sz="4" w:space="0" w:color="auto"/>
              <w:left w:val="single" w:sz="4" w:space="0" w:color="auto"/>
              <w:bottom w:val="single" w:sz="4" w:space="0" w:color="auto"/>
              <w:right w:val="single" w:sz="4" w:space="0" w:color="auto"/>
            </w:tcBorders>
          </w:tcPr>
          <w:p w:rsidR="008B6320" w:rsidRPr="003B3563" w:rsidRDefault="008B6320" w:rsidP="003B3563">
            <w:pPr>
              <w:spacing w:line="276" w:lineRule="auto"/>
              <w:jc w:val="both"/>
              <w:rPr>
                <w:rFonts w:ascii="Arial" w:hAnsi="Arial" w:cs="Arial"/>
                <w:color w:val="333333"/>
              </w:rPr>
            </w:pPr>
            <w:r w:rsidRPr="003B3563">
              <w:rPr>
                <w:rFonts w:ascii="Arial" w:hAnsi="Arial" w:cs="Arial"/>
                <w:color w:val="333333"/>
              </w:rPr>
              <w:t>Other</w:t>
            </w:r>
          </w:p>
        </w:tc>
      </w:tr>
    </w:tbl>
    <w:p w:rsidR="008B6320" w:rsidRPr="003B3563" w:rsidRDefault="008B6320" w:rsidP="003B3563">
      <w:pPr>
        <w:spacing w:line="276" w:lineRule="auto"/>
        <w:contextualSpacing/>
        <w:jc w:val="both"/>
        <w:rPr>
          <w:rFonts w:ascii="Arial" w:eastAsia="Calibri" w:hAnsi="Arial" w:cs="Arial"/>
          <w:rtl/>
        </w:rPr>
      </w:pPr>
    </w:p>
    <w:p w:rsidR="00036C26" w:rsidRPr="003B3563" w:rsidRDefault="00F541D4" w:rsidP="00036C26">
      <w:pPr>
        <w:spacing w:line="276" w:lineRule="auto"/>
        <w:ind w:left="709" w:hanging="425"/>
        <w:contextualSpacing/>
        <w:jc w:val="both"/>
        <w:rPr>
          <w:rFonts w:ascii="Arial" w:eastAsia="Calibri" w:hAnsi="Arial" w:cs="Arial"/>
          <w:b/>
          <w:bCs/>
          <w:rtl/>
        </w:rPr>
      </w:pPr>
      <w:r>
        <w:rPr>
          <w:rFonts w:ascii="Arial" w:eastAsia="Calibri" w:hAnsi="Arial" w:cs="Arial"/>
        </w:rPr>
        <w:t>Answer</w:t>
      </w:r>
      <w:r w:rsidR="008B6320" w:rsidRPr="003B3563">
        <w:rPr>
          <w:rFonts w:ascii="Arial" w:eastAsia="Calibri" w:hAnsi="Arial" w:cs="Arial"/>
        </w:rPr>
        <w:t xml:space="preserve"> the </w:t>
      </w:r>
      <w:r>
        <w:rPr>
          <w:rFonts w:ascii="Arial" w:eastAsia="Calibri" w:hAnsi="Arial" w:cs="Arial"/>
        </w:rPr>
        <w:t xml:space="preserve">following </w:t>
      </w:r>
      <w:r w:rsidR="008B6320" w:rsidRPr="003B3563">
        <w:rPr>
          <w:rFonts w:ascii="Arial" w:eastAsia="Calibri" w:hAnsi="Arial" w:cs="Arial"/>
        </w:rPr>
        <w:t>questions</w:t>
      </w:r>
      <w:r>
        <w:rPr>
          <w:rFonts w:ascii="Arial" w:eastAsia="Calibri" w:hAnsi="Arial" w:cs="Arial"/>
        </w:rPr>
        <w:t xml:space="preserve"> in your group</w:t>
      </w:r>
      <w:r w:rsidR="00036C26">
        <w:rPr>
          <w:rFonts w:ascii="Arial" w:eastAsia="Calibri" w:hAnsi="Arial" w:cs="Arial"/>
        </w:rPr>
        <w:t xml:space="preserve"> and decide </w:t>
      </w:r>
      <w:r w:rsidR="00036C26" w:rsidRPr="003B3563">
        <w:rPr>
          <w:rFonts w:ascii="Arial" w:eastAsia="Calibri" w:hAnsi="Arial" w:cs="Arial"/>
        </w:rPr>
        <w:t>which is the best fuel</w:t>
      </w:r>
      <w:r w:rsidR="00036C26">
        <w:rPr>
          <w:rFonts w:ascii="Arial" w:eastAsia="Calibri" w:hAnsi="Arial" w:cs="Arial"/>
        </w:rPr>
        <w:t>.</w:t>
      </w:r>
      <w:r w:rsidR="00036C26" w:rsidRPr="003B3563">
        <w:rPr>
          <w:rFonts w:ascii="Arial" w:eastAsia="Calibri" w:hAnsi="Arial" w:cs="Arial"/>
        </w:rPr>
        <w:t xml:space="preserve"> </w:t>
      </w:r>
    </w:p>
    <w:p w:rsidR="008B6320" w:rsidRPr="003B3563" w:rsidRDefault="008B6320" w:rsidP="003B3563">
      <w:pPr>
        <w:pStyle w:val="Heading3"/>
        <w:bidi w:val="0"/>
        <w:jc w:val="both"/>
        <w:rPr>
          <w:rFonts w:ascii="Arial" w:eastAsia="Calibri" w:hAnsi="Arial" w:cs="Arial"/>
          <w:rtl/>
        </w:rPr>
      </w:pPr>
      <w:r w:rsidRPr="003B3563">
        <w:rPr>
          <w:rStyle w:val="Heading3Char"/>
          <w:rFonts w:ascii="Arial" w:hAnsi="Arial" w:cs="Arial"/>
        </w:rPr>
        <w:t>Questions</w:t>
      </w:r>
      <w:r w:rsidRPr="003B3563">
        <w:rPr>
          <w:rFonts w:ascii="Arial" w:eastAsia="Calibri" w:hAnsi="Arial" w:cs="Arial"/>
        </w:rPr>
        <w:t xml:space="preserve">:                                                                                                 </w:t>
      </w:r>
    </w:p>
    <w:p w:rsidR="008B6320" w:rsidRPr="003B3563" w:rsidRDefault="008B6320" w:rsidP="00D77A67">
      <w:pPr>
        <w:spacing w:line="276" w:lineRule="auto"/>
        <w:ind w:left="709" w:hanging="425"/>
        <w:contextualSpacing/>
        <w:jc w:val="both"/>
        <w:rPr>
          <w:rFonts w:ascii="Arial" w:eastAsia="Calibri" w:hAnsi="Arial" w:cs="Arial"/>
          <w:rtl/>
        </w:rPr>
      </w:pPr>
      <w:r w:rsidRPr="003B3563">
        <w:rPr>
          <w:rFonts w:ascii="Arial" w:eastAsia="Calibri" w:hAnsi="Arial" w:cs="Arial"/>
        </w:rPr>
        <w:t xml:space="preserve">1. Burning a </w:t>
      </w:r>
      <w:r w:rsidR="00D77A67">
        <w:rPr>
          <w:rFonts w:ascii="Arial" w:eastAsia="Calibri" w:hAnsi="Arial" w:cs="Arial"/>
        </w:rPr>
        <w:t>liter</w:t>
      </w:r>
      <w:r w:rsidRPr="003B3563">
        <w:rPr>
          <w:rFonts w:ascii="Arial" w:eastAsia="Calibri" w:hAnsi="Arial" w:cs="Arial"/>
        </w:rPr>
        <w:t xml:space="preserve"> of "Diesel" releases </w:t>
      </w:r>
      <w:r w:rsidR="00D77A67">
        <w:rPr>
          <w:rFonts w:ascii="Arial" w:eastAsia="Calibri" w:hAnsi="Arial" w:cs="Arial"/>
        </w:rPr>
        <w:t>more</w:t>
      </w:r>
      <w:r w:rsidRPr="003B3563">
        <w:rPr>
          <w:rFonts w:ascii="Arial" w:eastAsia="Calibri" w:hAnsi="Arial" w:cs="Arial"/>
        </w:rPr>
        <w:t xml:space="preserve"> energy </w:t>
      </w:r>
      <w:r w:rsidR="00F541D4">
        <w:rPr>
          <w:rFonts w:ascii="Arial" w:eastAsia="Calibri" w:hAnsi="Arial" w:cs="Arial"/>
        </w:rPr>
        <w:t xml:space="preserve">than </w:t>
      </w:r>
      <w:r w:rsidR="00D77A67">
        <w:rPr>
          <w:rFonts w:ascii="Arial" w:eastAsia="Calibri" w:hAnsi="Arial" w:cs="Arial"/>
        </w:rPr>
        <w:t>b</w:t>
      </w:r>
      <w:r w:rsidR="00D77A67" w:rsidRPr="003B3563">
        <w:rPr>
          <w:rFonts w:ascii="Arial" w:eastAsia="Calibri" w:hAnsi="Arial" w:cs="Arial"/>
        </w:rPr>
        <w:t xml:space="preserve">urning a </w:t>
      </w:r>
      <w:r w:rsidR="00D77A67">
        <w:rPr>
          <w:rFonts w:ascii="Arial" w:eastAsia="Calibri" w:hAnsi="Arial" w:cs="Arial"/>
        </w:rPr>
        <w:t>liter</w:t>
      </w:r>
      <w:r w:rsidR="00D77A67" w:rsidRPr="003B3563">
        <w:rPr>
          <w:rFonts w:ascii="Arial" w:eastAsia="Calibri" w:hAnsi="Arial" w:cs="Arial"/>
        </w:rPr>
        <w:t xml:space="preserve"> </w:t>
      </w:r>
      <w:r w:rsidR="00F541D4">
        <w:rPr>
          <w:rFonts w:ascii="Arial" w:eastAsia="Calibri" w:hAnsi="Arial" w:cs="Arial"/>
        </w:rPr>
        <w:t xml:space="preserve">of </w:t>
      </w:r>
      <w:r w:rsidRPr="003B3563">
        <w:rPr>
          <w:rFonts w:ascii="Arial" w:eastAsia="Calibri" w:hAnsi="Arial" w:cs="Arial"/>
        </w:rPr>
        <w:t>"Octane 95". Still, private vehicles are prohib</w:t>
      </w:r>
      <w:r w:rsidR="00F541D4">
        <w:rPr>
          <w:rFonts w:ascii="Arial" w:eastAsia="Calibri" w:hAnsi="Arial" w:cs="Arial"/>
        </w:rPr>
        <w:t>ited from using diesel. Explain.</w:t>
      </w:r>
    </w:p>
    <w:p w:rsidR="008B6320" w:rsidRPr="003B3563" w:rsidRDefault="008B6320" w:rsidP="00D77A67">
      <w:pPr>
        <w:spacing w:line="276" w:lineRule="auto"/>
        <w:ind w:left="709" w:hanging="425"/>
        <w:contextualSpacing/>
        <w:jc w:val="both"/>
        <w:rPr>
          <w:rFonts w:ascii="Arial" w:eastAsia="Calibri" w:hAnsi="Arial" w:cs="Arial"/>
          <w:rtl/>
        </w:rPr>
      </w:pPr>
      <w:r w:rsidRPr="003B3563">
        <w:rPr>
          <w:rFonts w:ascii="Arial" w:eastAsia="Calibri" w:hAnsi="Arial" w:cs="Arial"/>
        </w:rPr>
        <w:t xml:space="preserve">2. Based on the table </w:t>
      </w:r>
      <w:r w:rsidR="00CA4A40" w:rsidRPr="003B3563">
        <w:rPr>
          <w:rFonts w:ascii="Arial" w:eastAsia="Calibri" w:hAnsi="Arial" w:cs="Arial"/>
        </w:rPr>
        <w:t xml:space="preserve">above </w:t>
      </w:r>
      <w:r w:rsidRPr="003B3563">
        <w:rPr>
          <w:rFonts w:ascii="Arial" w:eastAsia="Calibri" w:hAnsi="Arial" w:cs="Arial"/>
        </w:rPr>
        <w:t>make a list of advantages and disadvantages</w:t>
      </w:r>
      <w:r w:rsidR="00CA4A40">
        <w:rPr>
          <w:rFonts w:ascii="Arial" w:eastAsia="Calibri" w:hAnsi="Arial" w:cs="Arial"/>
        </w:rPr>
        <w:t xml:space="preserve"> </w:t>
      </w:r>
      <w:r w:rsidR="00D77A67">
        <w:rPr>
          <w:rFonts w:ascii="Arial" w:eastAsia="Calibri" w:hAnsi="Arial" w:cs="Arial"/>
        </w:rPr>
        <w:t>of</w:t>
      </w:r>
      <w:r w:rsidR="00CA4A40">
        <w:rPr>
          <w:rFonts w:ascii="Arial" w:eastAsia="Calibri" w:hAnsi="Arial" w:cs="Arial"/>
        </w:rPr>
        <w:t xml:space="preserve"> each fuel</w:t>
      </w:r>
      <w:r w:rsidRPr="003B3563">
        <w:rPr>
          <w:rFonts w:ascii="Arial" w:eastAsia="Calibri" w:hAnsi="Arial" w:cs="Arial"/>
        </w:rPr>
        <w:t xml:space="preserve">.                                                                                            </w:t>
      </w:r>
    </w:p>
    <w:p w:rsidR="008B6320" w:rsidRPr="00CA4A40" w:rsidRDefault="008B6320" w:rsidP="00D77A67">
      <w:pPr>
        <w:spacing w:line="276" w:lineRule="auto"/>
        <w:ind w:left="709" w:hanging="425"/>
        <w:contextualSpacing/>
        <w:jc w:val="both"/>
        <w:rPr>
          <w:rFonts w:ascii="Arial" w:eastAsia="Calibri" w:hAnsi="Arial" w:cs="Arial"/>
          <w:b/>
          <w:bCs/>
          <w:rtl/>
        </w:rPr>
      </w:pPr>
      <w:r w:rsidRPr="003B3563">
        <w:rPr>
          <w:rFonts w:ascii="Arial" w:eastAsia="Calibri" w:hAnsi="Arial" w:cs="Arial"/>
        </w:rPr>
        <w:t xml:space="preserve">3. </w:t>
      </w:r>
      <w:r w:rsidR="00CA4A40">
        <w:rPr>
          <w:rFonts w:ascii="Arial" w:eastAsia="Calibri" w:hAnsi="Arial" w:cs="Arial"/>
        </w:rPr>
        <w:t>Decide</w:t>
      </w:r>
      <w:r w:rsidRPr="003B3563">
        <w:rPr>
          <w:rFonts w:ascii="Arial" w:eastAsia="Calibri" w:hAnsi="Arial" w:cs="Arial"/>
        </w:rPr>
        <w:t xml:space="preserve"> which is the best fuel</w:t>
      </w:r>
      <w:r w:rsidR="00D77A67">
        <w:rPr>
          <w:rFonts w:ascii="Arial" w:eastAsia="Calibri" w:hAnsi="Arial" w:cs="Arial"/>
        </w:rPr>
        <w:t>.</w:t>
      </w:r>
      <w:r w:rsidRPr="003B3563">
        <w:rPr>
          <w:rFonts w:ascii="Arial" w:eastAsia="Calibri" w:hAnsi="Arial" w:cs="Arial"/>
        </w:rPr>
        <w:t xml:space="preserve"> Provide </w:t>
      </w:r>
      <w:r w:rsidR="00CA4A40">
        <w:rPr>
          <w:rFonts w:ascii="Arial" w:eastAsia="Calibri" w:hAnsi="Arial" w:cs="Arial"/>
        </w:rPr>
        <w:t xml:space="preserve">at least </w:t>
      </w:r>
      <w:r w:rsidRPr="003B3563">
        <w:rPr>
          <w:rFonts w:ascii="Arial" w:eastAsia="Calibri" w:hAnsi="Arial" w:cs="Arial"/>
        </w:rPr>
        <w:t>3 reasons</w:t>
      </w:r>
      <w:r w:rsidR="00CA4A40">
        <w:rPr>
          <w:rFonts w:ascii="Arial" w:eastAsia="Calibri" w:hAnsi="Arial" w:cs="Arial"/>
        </w:rPr>
        <w:t>.</w:t>
      </w:r>
      <w:r w:rsidRPr="003B3563">
        <w:rPr>
          <w:rFonts w:ascii="Arial" w:eastAsia="Calibri" w:hAnsi="Arial" w:cs="Arial"/>
        </w:rPr>
        <w:t xml:space="preserve"> </w:t>
      </w:r>
    </w:p>
    <w:p w:rsidR="00CA4A40" w:rsidRDefault="00CA4A40">
      <w:pPr>
        <w:spacing w:after="200" w:line="276" w:lineRule="auto"/>
        <w:rPr>
          <w:rFonts w:ascii="Arial" w:eastAsiaTheme="majorEastAsia" w:hAnsi="Arial" w:cs="Arial"/>
          <w:b/>
          <w:bCs/>
          <w:color w:val="4F81BD" w:themeColor="accent1"/>
          <w:sz w:val="26"/>
          <w:szCs w:val="26"/>
          <w:lang w:val="en-GB" w:eastAsia="en-US"/>
        </w:rPr>
      </w:pPr>
      <w:r>
        <w:rPr>
          <w:rFonts w:ascii="Arial" w:hAnsi="Arial" w:cs="Arial"/>
        </w:rPr>
        <w:br w:type="page"/>
      </w:r>
    </w:p>
    <w:p w:rsidR="008B6320" w:rsidRPr="003B3563" w:rsidRDefault="008B6320" w:rsidP="003B3563">
      <w:pPr>
        <w:pStyle w:val="Heading2"/>
        <w:spacing w:after="120"/>
        <w:jc w:val="center"/>
        <w:rPr>
          <w:rFonts w:ascii="Arial" w:hAnsi="Arial" w:cs="Arial"/>
        </w:rPr>
      </w:pPr>
      <w:r w:rsidRPr="003B3563">
        <w:rPr>
          <w:rFonts w:ascii="Arial" w:hAnsi="Arial" w:cs="Arial"/>
        </w:rPr>
        <w:lastRenderedPageBreak/>
        <w:t>Activity 3- Experiment design</w:t>
      </w:r>
    </w:p>
    <w:p w:rsidR="008B6320" w:rsidRDefault="008B6320" w:rsidP="00CA4A40">
      <w:pPr>
        <w:spacing w:line="276" w:lineRule="auto"/>
        <w:ind w:left="360"/>
        <w:jc w:val="both"/>
        <w:rPr>
          <w:rFonts w:ascii="Arial" w:hAnsi="Arial" w:cs="Arial"/>
        </w:rPr>
      </w:pPr>
      <w:r w:rsidRPr="003B3563">
        <w:rPr>
          <w:rStyle w:val="hps"/>
          <w:rFonts w:ascii="Arial" w:hAnsi="Arial" w:cs="Arial"/>
        </w:rPr>
        <w:t>Design</w:t>
      </w:r>
      <w:r w:rsidRPr="003B3563">
        <w:rPr>
          <w:rFonts w:ascii="Arial" w:hAnsi="Arial" w:cs="Arial"/>
        </w:rPr>
        <w:t xml:space="preserve"> an experiment which will test </w:t>
      </w:r>
      <w:r w:rsidRPr="003B3563">
        <w:rPr>
          <w:rStyle w:val="hps"/>
          <w:rFonts w:ascii="Arial" w:hAnsi="Arial" w:cs="Arial"/>
        </w:rPr>
        <w:t>the effectiveness of various fuel</w:t>
      </w:r>
      <w:r w:rsidR="00CA4A40">
        <w:rPr>
          <w:rStyle w:val="hps"/>
          <w:rFonts w:ascii="Arial" w:hAnsi="Arial" w:cs="Arial"/>
        </w:rPr>
        <w:t>s</w:t>
      </w:r>
      <w:r w:rsidRPr="003B3563">
        <w:rPr>
          <w:rStyle w:val="hps"/>
          <w:rFonts w:ascii="Arial" w:hAnsi="Arial" w:cs="Arial"/>
        </w:rPr>
        <w:t xml:space="preserve">. </w:t>
      </w:r>
      <w:r w:rsidR="00D77A67">
        <w:rPr>
          <w:rStyle w:val="hps"/>
          <w:rFonts w:ascii="Arial" w:hAnsi="Arial" w:cs="Arial"/>
        </w:rPr>
        <w:br/>
      </w:r>
      <w:r w:rsidRPr="003B3563">
        <w:rPr>
          <w:rStyle w:val="hps"/>
          <w:rFonts w:ascii="Arial" w:hAnsi="Arial" w:cs="Arial"/>
        </w:rPr>
        <w:t>You must design an experiment</w:t>
      </w:r>
      <w:r w:rsidRPr="003B3563">
        <w:rPr>
          <w:rFonts w:ascii="Arial" w:hAnsi="Arial" w:cs="Arial"/>
        </w:rPr>
        <w:t xml:space="preserve"> according to </w:t>
      </w:r>
      <w:r w:rsidRPr="003B3563">
        <w:rPr>
          <w:rStyle w:val="hps"/>
          <w:rFonts w:ascii="Arial" w:hAnsi="Arial" w:cs="Arial"/>
        </w:rPr>
        <w:t>the stages of scientific inquiry</w:t>
      </w:r>
      <w:r w:rsidRPr="003B3563">
        <w:rPr>
          <w:rFonts w:ascii="Arial" w:hAnsi="Arial" w:cs="Arial"/>
        </w:rPr>
        <w:t>.</w:t>
      </w:r>
    </w:p>
    <w:p w:rsidR="00D77A67" w:rsidRPr="003B3563" w:rsidRDefault="00D77A67" w:rsidP="00CA4A40">
      <w:pPr>
        <w:spacing w:line="276" w:lineRule="auto"/>
        <w:ind w:left="360"/>
        <w:jc w:val="both"/>
        <w:rPr>
          <w:rFonts w:ascii="Arial" w:hAnsi="Arial" w:cs="Arial"/>
        </w:rPr>
      </w:pPr>
    </w:p>
    <w:p w:rsidR="008B6320" w:rsidRPr="003B3563" w:rsidRDefault="008B6320" w:rsidP="003B3563">
      <w:pPr>
        <w:pStyle w:val="ListParagraph"/>
        <w:numPr>
          <w:ilvl w:val="0"/>
          <w:numId w:val="3"/>
        </w:numPr>
        <w:spacing w:after="200" w:line="276" w:lineRule="auto"/>
        <w:jc w:val="both"/>
        <w:rPr>
          <w:rFonts w:ascii="Arial" w:hAnsi="Arial" w:cs="Arial"/>
        </w:rPr>
      </w:pPr>
      <w:r w:rsidRPr="003B3563">
        <w:rPr>
          <w:rStyle w:val="hps"/>
          <w:rFonts w:ascii="Arial" w:hAnsi="Arial" w:cs="Arial"/>
        </w:rPr>
        <w:t>Define the hypothesis</w:t>
      </w:r>
      <w:r w:rsidRPr="003B3563">
        <w:rPr>
          <w:rFonts w:ascii="Arial" w:hAnsi="Arial" w:cs="Arial"/>
        </w:rPr>
        <w:t xml:space="preserve">. </w:t>
      </w:r>
      <w:r w:rsidRPr="003B3563">
        <w:rPr>
          <w:rStyle w:val="hps"/>
          <w:rFonts w:ascii="Arial" w:hAnsi="Arial" w:cs="Arial"/>
        </w:rPr>
        <w:t>Base it on previous scientific knowledge</w:t>
      </w:r>
      <w:r w:rsidRPr="003B3563">
        <w:rPr>
          <w:rFonts w:ascii="Arial" w:hAnsi="Arial" w:cs="Arial"/>
        </w:rPr>
        <w:t xml:space="preserve">. </w:t>
      </w:r>
      <w:r w:rsidR="00D77A67">
        <w:rPr>
          <w:rStyle w:val="hps"/>
          <w:rFonts w:ascii="Arial" w:hAnsi="Arial" w:cs="Arial"/>
        </w:rPr>
        <w:br/>
      </w:r>
      <w:r w:rsidRPr="003B3563">
        <w:rPr>
          <w:rStyle w:val="hps"/>
          <w:rFonts w:ascii="Arial" w:hAnsi="Arial" w:cs="Arial"/>
        </w:rPr>
        <w:t>Explain your hypothesis</w:t>
      </w:r>
      <w:r w:rsidRPr="003B3563">
        <w:rPr>
          <w:rFonts w:ascii="Arial" w:hAnsi="Arial" w:cs="Arial"/>
        </w:rPr>
        <w:t>!</w:t>
      </w:r>
    </w:p>
    <w:p w:rsidR="008B6320" w:rsidRPr="003B3563" w:rsidRDefault="008B6320" w:rsidP="00CA4A40">
      <w:pPr>
        <w:pStyle w:val="ListParagraph"/>
        <w:numPr>
          <w:ilvl w:val="0"/>
          <w:numId w:val="3"/>
        </w:numPr>
        <w:spacing w:after="200" w:line="276" w:lineRule="auto"/>
        <w:jc w:val="both"/>
        <w:rPr>
          <w:rFonts w:ascii="Arial" w:hAnsi="Arial" w:cs="Arial"/>
        </w:rPr>
      </w:pPr>
      <w:r w:rsidRPr="003B3563">
        <w:rPr>
          <w:rStyle w:val="hps"/>
          <w:rFonts w:ascii="Arial" w:hAnsi="Arial" w:cs="Arial"/>
        </w:rPr>
        <w:t>What is the dependent variable in the experiment</w:t>
      </w:r>
      <w:r w:rsidRPr="003B3563">
        <w:rPr>
          <w:rFonts w:ascii="Arial" w:hAnsi="Arial" w:cs="Arial"/>
        </w:rPr>
        <w:t xml:space="preserve">? </w:t>
      </w:r>
    </w:p>
    <w:p w:rsidR="008B6320" w:rsidRPr="003B3563" w:rsidRDefault="008B6320" w:rsidP="00CA4A40">
      <w:pPr>
        <w:pStyle w:val="ListParagraph"/>
        <w:numPr>
          <w:ilvl w:val="0"/>
          <w:numId w:val="3"/>
        </w:numPr>
        <w:spacing w:after="200" w:line="276" w:lineRule="auto"/>
        <w:jc w:val="both"/>
        <w:rPr>
          <w:rFonts w:ascii="Arial" w:hAnsi="Arial" w:cs="Arial"/>
        </w:rPr>
      </w:pPr>
      <w:r w:rsidRPr="003B3563">
        <w:rPr>
          <w:rStyle w:val="hps"/>
          <w:rFonts w:ascii="Arial" w:hAnsi="Arial" w:cs="Arial"/>
        </w:rPr>
        <w:t>What is the independent variable</w:t>
      </w:r>
      <w:r w:rsidRPr="003B3563">
        <w:rPr>
          <w:rFonts w:ascii="Arial" w:hAnsi="Arial" w:cs="Arial"/>
        </w:rPr>
        <w:t xml:space="preserve">? </w:t>
      </w:r>
    </w:p>
    <w:p w:rsidR="008B6320" w:rsidRPr="003B3563" w:rsidRDefault="008B6320" w:rsidP="003B3563">
      <w:pPr>
        <w:pStyle w:val="ListParagraph"/>
        <w:numPr>
          <w:ilvl w:val="0"/>
          <w:numId w:val="3"/>
        </w:numPr>
        <w:spacing w:after="200" w:line="276" w:lineRule="auto"/>
        <w:jc w:val="both"/>
        <w:rPr>
          <w:rFonts w:ascii="Arial" w:hAnsi="Arial" w:cs="Arial"/>
        </w:rPr>
      </w:pPr>
      <w:r w:rsidRPr="003B3563">
        <w:rPr>
          <w:rStyle w:val="hps"/>
          <w:rFonts w:ascii="Arial" w:hAnsi="Arial" w:cs="Arial"/>
        </w:rPr>
        <w:t xml:space="preserve">What are the conditions which </w:t>
      </w:r>
      <w:r w:rsidRPr="003B3563">
        <w:rPr>
          <w:rFonts w:ascii="Arial" w:hAnsi="Arial" w:cs="Arial"/>
        </w:rPr>
        <w:t xml:space="preserve">you must </w:t>
      </w:r>
      <w:r w:rsidRPr="003B3563">
        <w:rPr>
          <w:rStyle w:val="hps"/>
          <w:rFonts w:ascii="Arial" w:hAnsi="Arial" w:cs="Arial"/>
        </w:rPr>
        <w:t>keep constant during the experiment</w:t>
      </w:r>
      <w:r w:rsidRPr="003B3563">
        <w:rPr>
          <w:rFonts w:ascii="Arial" w:hAnsi="Arial" w:cs="Arial"/>
        </w:rPr>
        <w:t>?</w:t>
      </w:r>
    </w:p>
    <w:p w:rsidR="008B6320" w:rsidRPr="003B3563" w:rsidRDefault="008B6320" w:rsidP="003B3563">
      <w:pPr>
        <w:pStyle w:val="ListParagraph"/>
        <w:numPr>
          <w:ilvl w:val="0"/>
          <w:numId w:val="3"/>
        </w:numPr>
        <w:spacing w:after="200" w:line="276" w:lineRule="auto"/>
        <w:jc w:val="both"/>
        <w:rPr>
          <w:rFonts w:ascii="Arial" w:hAnsi="Arial" w:cs="Arial"/>
        </w:rPr>
      </w:pPr>
      <w:r w:rsidRPr="003B3563">
        <w:rPr>
          <w:rStyle w:val="hps"/>
          <w:rFonts w:ascii="Arial" w:hAnsi="Arial" w:cs="Arial"/>
        </w:rPr>
        <w:t>List the equipment and materials needed for your experiment</w:t>
      </w:r>
      <w:r w:rsidRPr="003B3563">
        <w:rPr>
          <w:rFonts w:ascii="Arial" w:hAnsi="Arial" w:cs="Arial"/>
        </w:rPr>
        <w:t>.</w:t>
      </w:r>
    </w:p>
    <w:p w:rsidR="008B6320" w:rsidRPr="003B3563" w:rsidRDefault="008B6320" w:rsidP="00CA4A40">
      <w:pPr>
        <w:pStyle w:val="ListParagraph"/>
        <w:numPr>
          <w:ilvl w:val="0"/>
          <w:numId w:val="3"/>
        </w:numPr>
        <w:spacing w:after="200" w:line="276" w:lineRule="auto"/>
        <w:jc w:val="both"/>
        <w:rPr>
          <w:rFonts w:ascii="Arial" w:hAnsi="Arial" w:cs="Arial"/>
        </w:rPr>
      </w:pPr>
      <w:r w:rsidRPr="003B3563">
        <w:rPr>
          <w:rStyle w:val="hps"/>
          <w:rFonts w:ascii="Arial" w:hAnsi="Arial" w:cs="Arial"/>
        </w:rPr>
        <w:t xml:space="preserve">Design the </w:t>
      </w:r>
      <w:r w:rsidR="00CA4A40">
        <w:rPr>
          <w:rStyle w:val="hps"/>
          <w:rFonts w:ascii="Arial" w:hAnsi="Arial" w:cs="Arial"/>
        </w:rPr>
        <w:t>procedure</w:t>
      </w:r>
      <w:r w:rsidRPr="003B3563">
        <w:rPr>
          <w:rStyle w:val="hps"/>
          <w:rFonts w:ascii="Arial" w:hAnsi="Arial" w:cs="Arial"/>
        </w:rPr>
        <w:t xml:space="preserve"> of the experiment</w:t>
      </w:r>
      <w:r w:rsidRPr="003B3563">
        <w:rPr>
          <w:rFonts w:ascii="Arial" w:hAnsi="Arial" w:cs="Arial"/>
        </w:rPr>
        <w:t>.</w:t>
      </w:r>
    </w:p>
    <w:p w:rsidR="008B6320" w:rsidRPr="003B3563" w:rsidRDefault="008B6320" w:rsidP="003B3563">
      <w:pPr>
        <w:pStyle w:val="Heading2"/>
        <w:spacing w:after="120"/>
        <w:jc w:val="center"/>
        <w:rPr>
          <w:rFonts w:ascii="Arial" w:hAnsi="Arial" w:cs="Arial"/>
        </w:rPr>
      </w:pPr>
      <w:r w:rsidRPr="003B3563">
        <w:rPr>
          <w:rFonts w:ascii="Arial" w:hAnsi="Arial" w:cs="Arial"/>
        </w:rPr>
        <w:t>Activity 4- Image interpretation</w:t>
      </w:r>
    </w:p>
    <w:p w:rsidR="008B6320" w:rsidRPr="003B3563" w:rsidRDefault="00583E23" w:rsidP="00583E23">
      <w:pPr>
        <w:pStyle w:val="ListParagraph"/>
        <w:numPr>
          <w:ilvl w:val="0"/>
          <w:numId w:val="5"/>
        </w:numPr>
        <w:spacing w:line="276" w:lineRule="auto"/>
        <w:jc w:val="both"/>
        <w:rPr>
          <w:rFonts w:ascii="Arial" w:hAnsi="Arial" w:cs="Arial"/>
        </w:rPr>
      </w:pPr>
      <w:r>
        <w:rPr>
          <w:rFonts w:ascii="Arial" w:hAnsi="Arial" w:cs="Arial"/>
        </w:rPr>
        <w:t>Look at the following image</w:t>
      </w:r>
      <w:r w:rsidR="008B6320" w:rsidRPr="003B3563">
        <w:rPr>
          <w:rFonts w:ascii="Arial" w:hAnsi="Arial" w:cs="Arial"/>
        </w:rPr>
        <w:t>.</w:t>
      </w:r>
    </w:p>
    <w:p w:rsidR="00583E23" w:rsidRPr="00583E23" w:rsidRDefault="00583E23" w:rsidP="00583E23">
      <w:pPr>
        <w:spacing w:line="276" w:lineRule="auto"/>
        <w:ind w:left="360"/>
        <w:jc w:val="center"/>
        <w:rPr>
          <w:rFonts w:ascii="Arial" w:hAnsi="Arial" w:cs="Arial"/>
        </w:rPr>
      </w:pPr>
      <w:r>
        <w:rPr>
          <w:noProof/>
          <w:lang w:val="en-US" w:eastAsia="en-US" w:bidi="he-IL"/>
        </w:rPr>
        <w:drawing>
          <wp:inline distT="0" distB="0" distL="0" distR="0" wp14:anchorId="788E8734" wp14:editId="0EE5D799">
            <wp:extent cx="2355850" cy="1570355"/>
            <wp:effectExtent l="0" t="0" r="635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491464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55850" cy="1570355"/>
                    </a:xfrm>
                    <a:prstGeom prst="rect">
                      <a:avLst/>
                    </a:prstGeom>
                  </pic:spPr>
                </pic:pic>
              </a:graphicData>
            </a:graphic>
          </wp:inline>
        </w:drawing>
      </w:r>
    </w:p>
    <w:p w:rsidR="008B6320" w:rsidRPr="003B3563" w:rsidRDefault="008B6320" w:rsidP="00583E23">
      <w:pPr>
        <w:pStyle w:val="ListParagraph"/>
        <w:numPr>
          <w:ilvl w:val="0"/>
          <w:numId w:val="5"/>
        </w:numPr>
        <w:spacing w:line="276" w:lineRule="auto"/>
        <w:jc w:val="both"/>
        <w:rPr>
          <w:rFonts w:ascii="Arial" w:hAnsi="Arial" w:cs="Arial"/>
        </w:rPr>
      </w:pPr>
      <w:r w:rsidRPr="003B3563">
        <w:rPr>
          <w:rFonts w:ascii="Arial" w:hAnsi="Arial" w:cs="Arial"/>
        </w:rPr>
        <w:t xml:space="preserve">What is the main idea </w:t>
      </w:r>
      <w:r w:rsidR="00583E23">
        <w:rPr>
          <w:rFonts w:ascii="Arial" w:hAnsi="Arial" w:cs="Arial"/>
        </w:rPr>
        <w:t>behind the</w:t>
      </w:r>
      <w:r w:rsidR="00583E23" w:rsidRPr="003B3563">
        <w:rPr>
          <w:rFonts w:ascii="Arial" w:hAnsi="Arial" w:cs="Arial"/>
        </w:rPr>
        <w:t xml:space="preserve"> </w:t>
      </w:r>
      <w:r w:rsidRPr="003B3563">
        <w:rPr>
          <w:rFonts w:ascii="Arial" w:hAnsi="Arial" w:cs="Arial"/>
        </w:rPr>
        <w:t>image?</w:t>
      </w:r>
    </w:p>
    <w:p w:rsidR="008B6320" w:rsidRPr="003B3563" w:rsidRDefault="008B6320" w:rsidP="00583E23">
      <w:pPr>
        <w:pStyle w:val="ListParagraph"/>
        <w:numPr>
          <w:ilvl w:val="0"/>
          <w:numId w:val="5"/>
        </w:numPr>
        <w:spacing w:line="276" w:lineRule="auto"/>
        <w:jc w:val="both"/>
        <w:rPr>
          <w:rFonts w:ascii="Arial" w:hAnsi="Arial" w:cs="Arial"/>
        </w:rPr>
      </w:pPr>
      <w:r w:rsidRPr="003B3563">
        <w:rPr>
          <w:rFonts w:ascii="Arial" w:hAnsi="Arial" w:cs="Arial"/>
        </w:rPr>
        <w:t xml:space="preserve">Write five questions that interest you </w:t>
      </w:r>
      <w:r w:rsidR="00583E23">
        <w:rPr>
          <w:rFonts w:ascii="Arial" w:hAnsi="Arial" w:cs="Arial"/>
        </w:rPr>
        <w:t>related to</w:t>
      </w:r>
      <w:r w:rsidRPr="003B3563">
        <w:rPr>
          <w:rFonts w:ascii="Arial" w:hAnsi="Arial" w:cs="Arial"/>
        </w:rPr>
        <w:t xml:space="preserve"> the</w:t>
      </w:r>
      <w:r w:rsidR="00583E23">
        <w:rPr>
          <w:rFonts w:ascii="Arial" w:hAnsi="Arial" w:cs="Arial"/>
        </w:rPr>
        <w:t xml:space="preserve"> idea behind the</w:t>
      </w:r>
      <w:r w:rsidRPr="003B3563">
        <w:rPr>
          <w:rFonts w:ascii="Arial" w:hAnsi="Arial" w:cs="Arial"/>
        </w:rPr>
        <w:t xml:space="preserve"> image.</w:t>
      </w:r>
    </w:p>
    <w:p w:rsidR="008B6320" w:rsidRPr="003B3563" w:rsidRDefault="008B6320" w:rsidP="00583E23">
      <w:pPr>
        <w:pStyle w:val="ListParagraph"/>
        <w:numPr>
          <w:ilvl w:val="0"/>
          <w:numId w:val="5"/>
        </w:numPr>
        <w:spacing w:line="276" w:lineRule="auto"/>
        <w:jc w:val="both"/>
        <w:rPr>
          <w:rFonts w:ascii="Arial" w:hAnsi="Arial" w:cs="Arial"/>
        </w:rPr>
      </w:pPr>
      <w:r w:rsidRPr="003B3563">
        <w:rPr>
          <w:rStyle w:val="hps"/>
          <w:rFonts w:ascii="Arial" w:hAnsi="Arial" w:cs="Arial"/>
        </w:rPr>
        <w:t xml:space="preserve">Each group member will write </w:t>
      </w:r>
      <w:r w:rsidR="00583E23">
        <w:rPr>
          <w:rStyle w:val="hps"/>
          <w:rFonts w:ascii="Arial" w:hAnsi="Arial" w:cs="Arial"/>
        </w:rPr>
        <w:t>2-3</w:t>
      </w:r>
      <w:r w:rsidRPr="003B3563">
        <w:rPr>
          <w:rStyle w:val="hps"/>
          <w:rFonts w:ascii="Arial" w:hAnsi="Arial" w:cs="Arial"/>
        </w:rPr>
        <w:t xml:space="preserve"> things he learns from the image</w:t>
      </w:r>
      <w:r w:rsidRPr="003B3563">
        <w:rPr>
          <w:rFonts w:ascii="Arial" w:hAnsi="Arial" w:cs="Arial"/>
        </w:rPr>
        <w:t>.</w:t>
      </w:r>
    </w:p>
    <w:p w:rsidR="00583E23" w:rsidRDefault="008B6320" w:rsidP="00583E23">
      <w:pPr>
        <w:pStyle w:val="ListParagraph"/>
        <w:numPr>
          <w:ilvl w:val="0"/>
          <w:numId w:val="5"/>
        </w:numPr>
        <w:spacing w:line="276" w:lineRule="auto"/>
        <w:jc w:val="both"/>
        <w:rPr>
          <w:rFonts w:ascii="Arial" w:hAnsi="Arial" w:cs="Arial"/>
        </w:rPr>
      </w:pPr>
      <w:r w:rsidRPr="003B3563">
        <w:rPr>
          <w:rFonts w:ascii="Arial" w:hAnsi="Arial" w:cs="Arial"/>
        </w:rPr>
        <w:t xml:space="preserve">The image deals with biodiesel. </w:t>
      </w:r>
    </w:p>
    <w:p w:rsidR="008B6320" w:rsidRPr="003B3563" w:rsidRDefault="00583E23" w:rsidP="00583E23">
      <w:pPr>
        <w:pStyle w:val="ListParagraph"/>
        <w:numPr>
          <w:ilvl w:val="1"/>
          <w:numId w:val="5"/>
        </w:numPr>
        <w:spacing w:line="276" w:lineRule="auto"/>
        <w:rPr>
          <w:rFonts w:ascii="Arial" w:hAnsi="Arial" w:cs="Arial"/>
        </w:rPr>
      </w:pPr>
      <w:r>
        <w:rPr>
          <w:rFonts w:ascii="Arial" w:hAnsi="Arial" w:cs="Arial"/>
        </w:rPr>
        <w:t>Does</w:t>
      </w:r>
      <w:r w:rsidR="008B6320" w:rsidRPr="003B3563">
        <w:rPr>
          <w:rFonts w:ascii="Arial" w:hAnsi="Arial" w:cs="Arial"/>
        </w:rPr>
        <w:t xml:space="preserve"> the </w:t>
      </w:r>
      <w:r w:rsidRPr="003B3563">
        <w:rPr>
          <w:rFonts w:ascii="Arial" w:hAnsi="Arial" w:cs="Arial"/>
        </w:rPr>
        <w:t xml:space="preserve">image </w:t>
      </w:r>
      <w:r w:rsidR="008B6320" w:rsidRPr="003B3563">
        <w:rPr>
          <w:rFonts w:ascii="Arial" w:hAnsi="Arial" w:cs="Arial"/>
        </w:rPr>
        <w:t xml:space="preserve">show advantages of biodiesel? </w:t>
      </w:r>
      <w:r>
        <w:rPr>
          <w:rFonts w:ascii="Arial" w:hAnsi="Arial" w:cs="Arial"/>
        </w:rPr>
        <w:br/>
      </w:r>
      <w:r w:rsidR="008B6320" w:rsidRPr="003B3563">
        <w:rPr>
          <w:rFonts w:ascii="Arial" w:hAnsi="Arial" w:cs="Arial"/>
        </w:rPr>
        <w:t>If so, what are the advantages?</w:t>
      </w:r>
    </w:p>
    <w:p w:rsidR="008B6320" w:rsidRPr="003B3563" w:rsidRDefault="00583E23" w:rsidP="00583E23">
      <w:pPr>
        <w:pStyle w:val="ListParagraph"/>
        <w:numPr>
          <w:ilvl w:val="1"/>
          <w:numId w:val="5"/>
        </w:numPr>
        <w:spacing w:line="276" w:lineRule="auto"/>
        <w:rPr>
          <w:rFonts w:ascii="Arial" w:hAnsi="Arial" w:cs="Arial"/>
        </w:rPr>
      </w:pPr>
      <w:r>
        <w:rPr>
          <w:rFonts w:ascii="Arial" w:hAnsi="Arial" w:cs="Arial"/>
        </w:rPr>
        <w:t>Does</w:t>
      </w:r>
      <w:r w:rsidR="008B6320" w:rsidRPr="003B3563">
        <w:rPr>
          <w:rFonts w:ascii="Arial" w:hAnsi="Arial" w:cs="Arial"/>
        </w:rPr>
        <w:t xml:space="preserve"> the image show disadvantages of biodiesel? </w:t>
      </w:r>
      <w:r>
        <w:rPr>
          <w:rFonts w:ascii="Arial" w:hAnsi="Arial" w:cs="Arial"/>
        </w:rPr>
        <w:br/>
      </w:r>
      <w:r w:rsidR="008B6320" w:rsidRPr="003B3563">
        <w:rPr>
          <w:rFonts w:ascii="Arial" w:hAnsi="Arial" w:cs="Arial"/>
        </w:rPr>
        <w:t>If so, what are the disadvantages?</w:t>
      </w:r>
    </w:p>
    <w:p w:rsidR="008B6320" w:rsidRPr="003B3563" w:rsidRDefault="008B6320" w:rsidP="003B3563">
      <w:pPr>
        <w:spacing w:line="276" w:lineRule="auto"/>
        <w:ind w:left="709" w:hanging="331"/>
        <w:jc w:val="both"/>
        <w:rPr>
          <w:rFonts w:ascii="Arial" w:hAnsi="Arial" w:cs="Arial"/>
        </w:rPr>
      </w:pPr>
    </w:p>
    <w:p w:rsidR="001E3AA5" w:rsidRDefault="001E3AA5">
      <w:pPr>
        <w:spacing w:after="200" w:line="276" w:lineRule="auto"/>
        <w:rPr>
          <w:rFonts w:ascii="Arial" w:eastAsiaTheme="majorEastAsia" w:hAnsi="Arial" w:cs="Arial"/>
          <w:b/>
          <w:bCs/>
          <w:color w:val="4F81BD" w:themeColor="accent1"/>
          <w:sz w:val="26"/>
          <w:szCs w:val="26"/>
          <w:lang w:val="en-GB" w:eastAsia="en-US"/>
        </w:rPr>
      </w:pPr>
      <w:r>
        <w:rPr>
          <w:rFonts w:ascii="Arial" w:hAnsi="Arial" w:cs="Arial"/>
        </w:rPr>
        <w:br w:type="page"/>
      </w:r>
    </w:p>
    <w:p w:rsidR="008B6320" w:rsidRPr="003B3563" w:rsidRDefault="008B6320" w:rsidP="003B3563">
      <w:pPr>
        <w:pStyle w:val="Heading2"/>
        <w:jc w:val="center"/>
        <w:rPr>
          <w:rFonts w:ascii="Arial" w:hAnsi="Arial" w:cs="Arial"/>
        </w:rPr>
      </w:pPr>
      <w:r w:rsidRPr="003B3563">
        <w:rPr>
          <w:rFonts w:ascii="Arial" w:hAnsi="Arial" w:cs="Arial"/>
        </w:rPr>
        <w:lastRenderedPageBreak/>
        <w:t>Activity 5- critical reading of a scientific article</w:t>
      </w:r>
    </w:p>
    <w:p w:rsidR="008B6320" w:rsidRPr="003B3563" w:rsidRDefault="008B6320" w:rsidP="00D77A67">
      <w:pPr>
        <w:spacing w:line="276" w:lineRule="auto"/>
        <w:jc w:val="both"/>
        <w:rPr>
          <w:rFonts w:ascii="Arial" w:hAnsi="Arial" w:cs="Arial"/>
        </w:rPr>
      </w:pPr>
      <w:r w:rsidRPr="003B3563">
        <w:rPr>
          <w:rStyle w:val="hps"/>
          <w:rFonts w:ascii="Arial" w:hAnsi="Arial" w:cs="Arial"/>
        </w:rPr>
        <w:t xml:space="preserve">Read the </w:t>
      </w:r>
      <w:r w:rsidR="00D77A67">
        <w:rPr>
          <w:rStyle w:val="hps"/>
          <w:rFonts w:ascii="Arial" w:hAnsi="Arial" w:cs="Arial"/>
        </w:rPr>
        <w:t>following text</w:t>
      </w:r>
      <w:r w:rsidRPr="003B3563">
        <w:rPr>
          <w:rStyle w:val="hps"/>
          <w:rFonts w:ascii="Arial" w:hAnsi="Arial" w:cs="Arial"/>
        </w:rPr>
        <w:t xml:space="preserve"> and answer the questions</w:t>
      </w:r>
      <w:r w:rsidRPr="003B3563">
        <w:rPr>
          <w:rFonts w:ascii="Arial" w:hAnsi="Arial" w:cs="Arial"/>
        </w:rPr>
        <w:t>:</w:t>
      </w:r>
    </w:p>
    <w:p w:rsidR="008B6320" w:rsidRPr="003B3563" w:rsidRDefault="00E228A5" w:rsidP="00E228A5">
      <w:pPr>
        <w:pStyle w:val="Heading3"/>
        <w:bidi w:val="0"/>
        <w:spacing w:after="120"/>
        <w:jc w:val="both"/>
        <w:rPr>
          <w:rFonts w:ascii="Arial" w:hAnsi="Arial" w:cs="Arial"/>
          <w:szCs w:val="24"/>
        </w:rPr>
      </w:pPr>
      <w:r>
        <w:rPr>
          <w:rStyle w:val="hps"/>
          <w:rFonts w:ascii="Arial" w:hAnsi="Arial" w:cs="Arial"/>
        </w:rPr>
        <w:t xml:space="preserve">Corn: is it </w:t>
      </w:r>
      <w:r w:rsidR="00F823C6">
        <w:rPr>
          <w:rStyle w:val="hps"/>
          <w:rFonts w:ascii="Arial" w:hAnsi="Arial" w:cs="Arial"/>
        </w:rPr>
        <w:t xml:space="preserve">good </w:t>
      </w:r>
      <w:r>
        <w:rPr>
          <w:rStyle w:val="hps"/>
          <w:rFonts w:ascii="Arial" w:hAnsi="Arial" w:cs="Arial"/>
        </w:rPr>
        <w:t>only</w:t>
      </w:r>
      <w:r w:rsidR="00F823C6">
        <w:rPr>
          <w:rStyle w:val="hps"/>
          <w:rFonts w:ascii="Arial" w:hAnsi="Arial" w:cs="Arial"/>
        </w:rPr>
        <w:t xml:space="preserve"> as</w:t>
      </w:r>
      <w:r>
        <w:rPr>
          <w:rStyle w:val="hps"/>
          <w:rFonts w:ascii="Arial" w:hAnsi="Arial" w:cs="Arial"/>
        </w:rPr>
        <w:t xml:space="preserve"> food?</w:t>
      </w:r>
    </w:p>
    <w:p w:rsidR="00F04BAF" w:rsidRDefault="008B6320" w:rsidP="00CC2103">
      <w:pPr>
        <w:spacing w:line="276" w:lineRule="auto"/>
        <w:ind w:firstLine="708"/>
        <w:jc w:val="both"/>
        <w:rPr>
          <w:rFonts w:ascii="Arial" w:hAnsi="Arial" w:cs="Arial"/>
        </w:rPr>
      </w:pPr>
      <w:r w:rsidRPr="003B3563">
        <w:rPr>
          <w:rFonts w:ascii="Arial" w:hAnsi="Arial" w:cs="Arial"/>
        </w:rPr>
        <w:t>Jack</w:t>
      </w:r>
      <w:r w:rsidR="00D77A67">
        <w:rPr>
          <w:rFonts w:ascii="Arial" w:hAnsi="Arial" w:cs="Arial"/>
        </w:rPr>
        <w:t>, a farmer,</w:t>
      </w:r>
      <w:r w:rsidRPr="003B3563">
        <w:rPr>
          <w:rFonts w:ascii="Arial" w:hAnsi="Arial" w:cs="Arial"/>
        </w:rPr>
        <w:t xml:space="preserve"> threw </w:t>
      </w:r>
      <w:r w:rsidR="00D77A67">
        <w:rPr>
          <w:rFonts w:ascii="Arial" w:hAnsi="Arial" w:cs="Arial"/>
        </w:rPr>
        <w:t>in</w:t>
      </w:r>
      <w:r w:rsidRPr="003B3563">
        <w:rPr>
          <w:rFonts w:ascii="Arial" w:hAnsi="Arial" w:cs="Arial"/>
        </w:rPr>
        <w:t xml:space="preserve">to the fireplace in his house several dried corncobs. Flames were flickering, </w:t>
      </w:r>
      <w:r w:rsidR="00F04BAF">
        <w:rPr>
          <w:rFonts w:ascii="Arial" w:hAnsi="Arial" w:cs="Arial"/>
        </w:rPr>
        <w:t xml:space="preserve">the </w:t>
      </w:r>
      <w:r w:rsidRPr="003B3563">
        <w:rPr>
          <w:rFonts w:ascii="Arial" w:hAnsi="Arial" w:cs="Arial"/>
        </w:rPr>
        <w:t xml:space="preserve">fireplace and </w:t>
      </w:r>
      <w:r w:rsidR="00F04BAF">
        <w:rPr>
          <w:rFonts w:ascii="Arial" w:hAnsi="Arial" w:cs="Arial"/>
        </w:rPr>
        <w:t xml:space="preserve">the </w:t>
      </w:r>
      <w:r w:rsidRPr="003B3563">
        <w:rPr>
          <w:rFonts w:ascii="Arial" w:hAnsi="Arial" w:cs="Arial"/>
        </w:rPr>
        <w:t xml:space="preserve">glass door that separates the combustion chamber </w:t>
      </w:r>
      <w:r w:rsidR="00F04BAF">
        <w:rPr>
          <w:rFonts w:ascii="Arial" w:hAnsi="Arial" w:cs="Arial"/>
        </w:rPr>
        <w:t>from</w:t>
      </w:r>
      <w:r w:rsidRPr="003B3563">
        <w:rPr>
          <w:rFonts w:ascii="Arial" w:hAnsi="Arial" w:cs="Arial"/>
        </w:rPr>
        <w:t xml:space="preserve"> the room remained clear </w:t>
      </w:r>
      <w:r w:rsidR="00F04BAF">
        <w:rPr>
          <w:rFonts w:ascii="Arial" w:hAnsi="Arial" w:cs="Arial"/>
        </w:rPr>
        <w:t>there were</w:t>
      </w:r>
      <w:r w:rsidRPr="003B3563">
        <w:rPr>
          <w:rFonts w:ascii="Arial" w:hAnsi="Arial" w:cs="Arial"/>
        </w:rPr>
        <w:t xml:space="preserve"> no trace</w:t>
      </w:r>
      <w:r w:rsidR="00F04BAF">
        <w:rPr>
          <w:rFonts w:ascii="Arial" w:hAnsi="Arial" w:cs="Arial"/>
        </w:rPr>
        <w:t>s</w:t>
      </w:r>
      <w:r w:rsidRPr="003B3563">
        <w:rPr>
          <w:rFonts w:ascii="Arial" w:hAnsi="Arial" w:cs="Arial"/>
        </w:rPr>
        <w:t xml:space="preserve"> of soot. "Look," said Jack, "</w:t>
      </w:r>
      <w:r w:rsidR="00F04BAF">
        <w:rPr>
          <w:rFonts w:ascii="Arial" w:hAnsi="Arial" w:cs="Arial"/>
        </w:rPr>
        <w:t xml:space="preserve">this is a </w:t>
      </w:r>
      <w:r w:rsidRPr="003B3563">
        <w:rPr>
          <w:rFonts w:ascii="Arial" w:hAnsi="Arial" w:cs="Arial"/>
        </w:rPr>
        <w:t xml:space="preserve">perfect combustion". </w:t>
      </w:r>
    </w:p>
    <w:p w:rsidR="008B6320" w:rsidRPr="003B3563" w:rsidRDefault="008B6320" w:rsidP="00CC2103">
      <w:pPr>
        <w:spacing w:line="276" w:lineRule="auto"/>
        <w:ind w:firstLine="708"/>
        <w:jc w:val="both"/>
        <w:rPr>
          <w:rFonts w:ascii="Arial" w:hAnsi="Arial" w:cs="Arial"/>
        </w:rPr>
      </w:pPr>
      <w:r w:rsidRPr="003B3563">
        <w:rPr>
          <w:rFonts w:ascii="Arial" w:hAnsi="Arial" w:cs="Arial"/>
        </w:rPr>
        <w:t xml:space="preserve">By this short demo Jack wanted to </w:t>
      </w:r>
      <w:r w:rsidR="00C65052">
        <w:rPr>
          <w:rFonts w:ascii="Arial" w:hAnsi="Arial" w:cs="Arial"/>
        </w:rPr>
        <w:t>show his family</w:t>
      </w:r>
      <w:r w:rsidRPr="003B3563">
        <w:rPr>
          <w:rFonts w:ascii="Arial" w:hAnsi="Arial" w:cs="Arial"/>
        </w:rPr>
        <w:t xml:space="preserve"> that corn can be used as fuel</w:t>
      </w:r>
      <w:r w:rsidR="00F04BAF">
        <w:rPr>
          <w:rFonts w:ascii="Arial" w:hAnsi="Arial" w:cs="Arial"/>
        </w:rPr>
        <w:t>, it releases energy when burned</w:t>
      </w:r>
      <w:r w:rsidRPr="003B3563">
        <w:rPr>
          <w:rFonts w:ascii="Arial" w:hAnsi="Arial" w:cs="Arial"/>
        </w:rPr>
        <w:t xml:space="preserve">. </w:t>
      </w:r>
      <w:r w:rsidR="00F04BAF">
        <w:rPr>
          <w:rFonts w:ascii="Arial" w:hAnsi="Arial" w:cs="Arial"/>
        </w:rPr>
        <w:t>Jack pointed out that</w:t>
      </w:r>
      <w:r w:rsidRPr="003B3563">
        <w:rPr>
          <w:rFonts w:ascii="Arial" w:hAnsi="Arial" w:cs="Arial"/>
        </w:rPr>
        <w:t xml:space="preserve"> </w:t>
      </w:r>
      <w:r w:rsidR="00F04BAF">
        <w:rPr>
          <w:rFonts w:ascii="Arial" w:hAnsi="Arial" w:cs="Arial"/>
        </w:rPr>
        <w:t xml:space="preserve">fuel can be produced from corn -"biodiesel" </w:t>
      </w:r>
      <w:r w:rsidR="00C65052" w:rsidRPr="003B3563">
        <w:rPr>
          <w:rStyle w:val="hps"/>
          <w:rFonts w:ascii="Arial" w:hAnsi="Arial" w:cs="Arial"/>
        </w:rPr>
        <w:t>(</w:t>
      </w:r>
      <w:r w:rsidR="00C65052" w:rsidRPr="003B3563">
        <w:rPr>
          <w:rFonts w:ascii="Arial" w:hAnsi="Arial" w:cs="Arial"/>
        </w:rPr>
        <w:t xml:space="preserve">bio </w:t>
      </w:r>
      <w:r w:rsidR="00C65052" w:rsidRPr="003B3563">
        <w:rPr>
          <w:rStyle w:val="hps"/>
          <w:rFonts w:ascii="Arial" w:hAnsi="Arial" w:cs="Arial"/>
        </w:rPr>
        <w:t>=natural</w:t>
      </w:r>
      <w:r w:rsidR="00C65052">
        <w:rPr>
          <w:rFonts w:ascii="Arial" w:hAnsi="Arial" w:cs="Arial"/>
        </w:rPr>
        <w:t>)</w:t>
      </w:r>
      <w:r w:rsidR="00C65052" w:rsidRPr="003B3563">
        <w:rPr>
          <w:rFonts w:ascii="Arial" w:hAnsi="Arial" w:cs="Arial"/>
        </w:rPr>
        <w:t xml:space="preserve"> </w:t>
      </w:r>
      <w:r w:rsidR="00F04BAF">
        <w:rPr>
          <w:rFonts w:ascii="Arial" w:hAnsi="Arial" w:cs="Arial"/>
        </w:rPr>
        <w:t>and this fuel may be an important</w:t>
      </w:r>
      <w:r w:rsidRPr="003B3563">
        <w:rPr>
          <w:rFonts w:ascii="Arial" w:hAnsi="Arial" w:cs="Arial"/>
        </w:rPr>
        <w:t xml:space="preserve"> </w:t>
      </w:r>
      <w:r w:rsidR="00F04BAF">
        <w:rPr>
          <w:rFonts w:ascii="Arial" w:hAnsi="Arial" w:cs="Arial"/>
        </w:rPr>
        <w:t xml:space="preserve">and commom </w:t>
      </w:r>
      <w:r w:rsidRPr="003B3563">
        <w:rPr>
          <w:rFonts w:ascii="Arial" w:hAnsi="Arial" w:cs="Arial"/>
        </w:rPr>
        <w:t>energy source.</w:t>
      </w:r>
      <w:r w:rsidR="00BC7C07">
        <w:rPr>
          <w:rFonts w:ascii="Arial" w:hAnsi="Arial" w:cs="Arial"/>
        </w:rPr>
        <w:t xml:space="preserve"> </w:t>
      </w:r>
      <w:r w:rsidR="00F04BAF">
        <w:rPr>
          <w:rFonts w:ascii="Arial" w:hAnsi="Arial" w:cs="Arial"/>
        </w:rPr>
        <w:t>C</w:t>
      </w:r>
      <w:r w:rsidRPr="003B3563">
        <w:rPr>
          <w:rFonts w:ascii="Arial" w:hAnsi="Arial" w:cs="Arial"/>
        </w:rPr>
        <w:t xml:space="preserve">orn </w:t>
      </w:r>
      <w:r w:rsidR="00F04BAF" w:rsidRPr="003B3563">
        <w:rPr>
          <w:rFonts w:ascii="Arial" w:hAnsi="Arial" w:cs="Arial"/>
        </w:rPr>
        <w:t xml:space="preserve">is used as fuel to </w:t>
      </w:r>
      <w:r w:rsidR="00F04BAF">
        <w:rPr>
          <w:rFonts w:ascii="Arial" w:hAnsi="Arial" w:cs="Arial"/>
        </w:rPr>
        <w:t xml:space="preserve">provide energy to </w:t>
      </w:r>
      <w:r w:rsidR="00F04BAF" w:rsidRPr="003B3563">
        <w:rPr>
          <w:rFonts w:ascii="Arial" w:hAnsi="Arial" w:cs="Arial"/>
        </w:rPr>
        <w:t xml:space="preserve">cattle </w:t>
      </w:r>
      <w:r w:rsidR="00F04BAF">
        <w:rPr>
          <w:rFonts w:ascii="Arial" w:hAnsi="Arial" w:cs="Arial"/>
        </w:rPr>
        <w:t>as food</w:t>
      </w:r>
      <w:r w:rsidRPr="003B3563">
        <w:rPr>
          <w:rFonts w:ascii="Arial" w:hAnsi="Arial" w:cs="Arial"/>
        </w:rPr>
        <w:t>,</w:t>
      </w:r>
      <w:r w:rsidR="00F04BAF">
        <w:rPr>
          <w:rFonts w:ascii="Arial" w:hAnsi="Arial" w:cs="Arial"/>
        </w:rPr>
        <w:t xml:space="preserve"> but it can be used to provide energy for </w:t>
      </w:r>
      <w:r w:rsidR="00C65052">
        <w:rPr>
          <w:rFonts w:ascii="Arial" w:hAnsi="Arial" w:cs="Arial"/>
        </w:rPr>
        <w:t>transportation</w:t>
      </w:r>
      <w:r w:rsidR="00F04BAF">
        <w:rPr>
          <w:rFonts w:ascii="Arial" w:hAnsi="Arial" w:cs="Arial"/>
        </w:rPr>
        <w:t>.</w:t>
      </w:r>
    </w:p>
    <w:p w:rsidR="008B6320" w:rsidRPr="003B3563" w:rsidRDefault="00C65052" w:rsidP="003879F8">
      <w:pPr>
        <w:spacing w:line="276" w:lineRule="auto"/>
        <w:ind w:firstLine="708"/>
        <w:jc w:val="both"/>
        <w:rPr>
          <w:rFonts w:ascii="Arial" w:hAnsi="Arial" w:cs="Arial"/>
        </w:rPr>
      </w:pPr>
      <w:r>
        <w:rPr>
          <w:rStyle w:val="hps"/>
          <w:rFonts w:ascii="Arial" w:hAnsi="Arial" w:cs="Arial"/>
        </w:rPr>
        <w:t>Another</w:t>
      </w:r>
      <w:r w:rsidR="008B6320" w:rsidRPr="003B3563">
        <w:rPr>
          <w:rStyle w:val="hps"/>
          <w:rFonts w:ascii="Arial" w:hAnsi="Arial" w:cs="Arial"/>
        </w:rPr>
        <w:t xml:space="preserve"> fuel that can be derived from natural source</w:t>
      </w:r>
      <w:r>
        <w:rPr>
          <w:rStyle w:val="hps"/>
          <w:rFonts w:ascii="Arial" w:hAnsi="Arial" w:cs="Arial"/>
        </w:rPr>
        <w:t>s</w:t>
      </w:r>
      <w:r w:rsidR="008B6320" w:rsidRPr="003B3563">
        <w:rPr>
          <w:rStyle w:val="hps"/>
          <w:rFonts w:ascii="Arial" w:hAnsi="Arial" w:cs="Arial"/>
        </w:rPr>
        <w:t xml:space="preserve"> is ethanol</w:t>
      </w:r>
      <w:r>
        <w:rPr>
          <w:rFonts w:ascii="Arial" w:hAnsi="Arial" w:cs="Arial"/>
        </w:rPr>
        <w:t>,</w:t>
      </w:r>
      <w:r w:rsidR="003879F8">
        <w:rPr>
          <w:rFonts w:ascii="Arial" w:hAnsi="Arial" w:cs="Arial"/>
        </w:rPr>
        <w:t xml:space="preserve"> </w:t>
      </w:r>
      <w:r w:rsidR="003879F8" w:rsidRPr="003B3563">
        <w:rPr>
          <w:rStyle w:val="hps"/>
          <w:rFonts w:ascii="Arial" w:hAnsi="Arial" w:cs="Arial"/>
        </w:rPr>
        <w:t>CH</w:t>
      </w:r>
      <w:r w:rsidR="003879F8" w:rsidRPr="003B3563">
        <w:rPr>
          <w:rStyle w:val="hps"/>
          <w:rFonts w:ascii="Arial" w:hAnsi="Arial" w:cs="Arial"/>
          <w:vertAlign w:val="subscript"/>
        </w:rPr>
        <w:t>3</w:t>
      </w:r>
      <w:r w:rsidR="003879F8" w:rsidRPr="003B3563">
        <w:rPr>
          <w:rStyle w:val="hps"/>
          <w:rFonts w:ascii="Arial" w:hAnsi="Arial" w:cs="Arial"/>
        </w:rPr>
        <w:t>CH</w:t>
      </w:r>
      <w:r w:rsidR="003879F8" w:rsidRPr="003B3563">
        <w:rPr>
          <w:rStyle w:val="hps"/>
          <w:rFonts w:ascii="Arial" w:hAnsi="Arial" w:cs="Arial"/>
          <w:vertAlign w:val="subscript"/>
        </w:rPr>
        <w:t>2</w:t>
      </w:r>
      <w:r w:rsidR="003879F8" w:rsidRPr="003B3563">
        <w:rPr>
          <w:rStyle w:val="hps"/>
          <w:rFonts w:ascii="Arial" w:hAnsi="Arial" w:cs="Arial"/>
        </w:rPr>
        <w:t>OH</w:t>
      </w:r>
      <w:r w:rsidR="003879F8">
        <w:rPr>
          <w:rStyle w:val="hps"/>
          <w:rFonts w:ascii="Arial" w:hAnsi="Arial" w:cs="Arial"/>
        </w:rPr>
        <w:t>,</w:t>
      </w:r>
      <w:r>
        <w:rPr>
          <w:rFonts w:ascii="Arial" w:hAnsi="Arial" w:cs="Arial"/>
        </w:rPr>
        <w:t xml:space="preserve"> which burns without producing pollutants</w:t>
      </w:r>
      <w:r w:rsidR="008B6320" w:rsidRPr="003B3563">
        <w:rPr>
          <w:rFonts w:ascii="Arial" w:hAnsi="Arial" w:cs="Arial"/>
        </w:rPr>
        <w:t xml:space="preserve">. </w:t>
      </w:r>
      <w:r w:rsidR="00E732FF">
        <w:rPr>
          <w:rStyle w:val="hps"/>
          <w:rFonts w:ascii="Arial" w:hAnsi="Arial" w:cs="Arial"/>
        </w:rPr>
        <w:t>I</w:t>
      </w:r>
      <w:r w:rsidR="00E732FF" w:rsidRPr="003B3563">
        <w:rPr>
          <w:rStyle w:val="hps"/>
          <w:rFonts w:ascii="Arial" w:hAnsi="Arial" w:cs="Arial"/>
        </w:rPr>
        <w:t>n order to reduce the dependence on petroleum</w:t>
      </w:r>
      <w:r w:rsidR="00E732FF">
        <w:rPr>
          <w:rStyle w:val="hps"/>
          <w:rFonts w:ascii="Arial" w:hAnsi="Arial" w:cs="Arial"/>
        </w:rPr>
        <w:t xml:space="preserve">, </w:t>
      </w:r>
      <w:r w:rsidR="00E732FF" w:rsidRPr="003B3563">
        <w:rPr>
          <w:rStyle w:val="hps"/>
          <w:rFonts w:ascii="Arial" w:hAnsi="Arial" w:cs="Arial"/>
        </w:rPr>
        <w:t xml:space="preserve">air pollution </w:t>
      </w:r>
      <w:r w:rsidR="00E732FF" w:rsidRPr="003B3563">
        <w:rPr>
          <w:rFonts w:ascii="Arial" w:hAnsi="Arial" w:cs="Arial"/>
        </w:rPr>
        <w:t>and</w:t>
      </w:r>
      <w:r w:rsidR="00E732FF" w:rsidRPr="003B3563">
        <w:rPr>
          <w:rStyle w:val="hps"/>
          <w:rFonts w:ascii="Arial" w:hAnsi="Arial" w:cs="Arial"/>
        </w:rPr>
        <w:t xml:space="preserve"> fuel prices</w:t>
      </w:r>
      <w:r w:rsidR="00E732FF">
        <w:rPr>
          <w:rFonts w:ascii="Arial" w:hAnsi="Arial" w:cs="Arial"/>
        </w:rPr>
        <w:t>,</w:t>
      </w:r>
      <w:r w:rsidR="00E732FF">
        <w:rPr>
          <w:rStyle w:val="hps"/>
          <w:rFonts w:ascii="Arial" w:hAnsi="Arial" w:cs="Arial"/>
        </w:rPr>
        <w:t xml:space="preserve"> m</w:t>
      </w:r>
      <w:r>
        <w:rPr>
          <w:rStyle w:val="hps"/>
          <w:rFonts w:ascii="Arial" w:hAnsi="Arial" w:cs="Arial"/>
        </w:rPr>
        <w:t xml:space="preserve">any countries in </w:t>
      </w:r>
      <w:r w:rsidRPr="003B3563">
        <w:rPr>
          <w:rStyle w:val="hps"/>
          <w:rFonts w:ascii="Arial" w:hAnsi="Arial" w:cs="Arial"/>
        </w:rPr>
        <w:t xml:space="preserve">Central America </w:t>
      </w:r>
      <w:r w:rsidR="00E732FF">
        <w:rPr>
          <w:rStyle w:val="hps"/>
          <w:rFonts w:ascii="Arial" w:hAnsi="Arial" w:cs="Arial"/>
        </w:rPr>
        <w:t>began</w:t>
      </w:r>
      <w:r>
        <w:rPr>
          <w:rStyle w:val="hps"/>
          <w:rFonts w:ascii="Arial" w:hAnsi="Arial" w:cs="Arial"/>
        </w:rPr>
        <w:t xml:space="preserve"> to </w:t>
      </w:r>
      <w:r w:rsidR="00E732FF">
        <w:rPr>
          <w:rStyle w:val="hps"/>
          <w:rFonts w:ascii="Arial" w:hAnsi="Arial" w:cs="Arial"/>
        </w:rPr>
        <w:t xml:space="preserve">grow </w:t>
      </w:r>
      <w:r w:rsidR="00E732FF" w:rsidRPr="003B3563">
        <w:rPr>
          <w:rStyle w:val="hps"/>
          <w:rFonts w:ascii="Arial" w:hAnsi="Arial" w:cs="Arial"/>
        </w:rPr>
        <w:t>strains</w:t>
      </w:r>
      <w:r w:rsidR="00E732FF" w:rsidRPr="003B3563">
        <w:rPr>
          <w:rFonts w:ascii="Arial" w:hAnsi="Arial" w:cs="Arial"/>
        </w:rPr>
        <w:t xml:space="preserve"> of corn that are more suitable </w:t>
      </w:r>
      <w:r w:rsidR="00E732FF" w:rsidRPr="003B3563">
        <w:rPr>
          <w:rStyle w:val="hps"/>
          <w:rFonts w:ascii="Arial" w:hAnsi="Arial" w:cs="Arial"/>
        </w:rPr>
        <w:t xml:space="preserve">for </w:t>
      </w:r>
      <w:r w:rsidR="00E732FF">
        <w:rPr>
          <w:rStyle w:val="hps"/>
          <w:rFonts w:ascii="Arial" w:hAnsi="Arial" w:cs="Arial"/>
        </w:rPr>
        <w:t>producing ethanol</w:t>
      </w:r>
      <w:r w:rsidR="008B6320" w:rsidRPr="003B3563">
        <w:rPr>
          <w:rFonts w:ascii="Arial" w:hAnsi="Arial" w:cs="Arial"/>
        </w:rPr>
        <w:t xml:space="preserve">. </w:t>
      </w:r>
    </w:p>
    <w:p w:rsidR="008B6320" w:rsidRPr="003B3563" w:rsidRDefault="008B6320" w:rsidP="00BC7C07">
      <w:pPr>
        <w:spacing w:line="276" w:lineRule="auto"/>
        <w:ind w:firstLine="708"/>
        <w:jc w:val="both"/>
        <w:rPr>
          <w:rFonts w:ascii="Arial" w:hAnsi="Arial" w:cs="Arial"/>
        </w:rPr>
      </w:pPr>
      <w:r w:rsidRPr="003B3563">
        <w:rPr>
          <w:rStyle w:val="hps"/>
          <w:rFonts w:ascii="Arial" w:hAnsi="Arial" w:cs="Arial"/>
        </w:rPr>
        <w:t xml:space="preserve">Despite the advantages of fuel from corn and sugar cane </w:t>
      </w:r>
      <w:r w:rsidR="00E732FF">
        <w:rPr>
          <w:rStyle w:val="hps"/>
          <w:rFonts w:ascii="Arial" w:hAnsi="Arial" w:cs="Arial"/>
        </w:rPr>
        <w:t xml:space="preserve">there </w:t>
      </w:r>
      <w:r w:rsidRPr="003B3563">
        <w:rPr>
          <w:rStyle w:val="hps"/>
          <w:rFonts w:ascii="Arial" w:hAnsi="Arial" w:cs="Arial"/>
        </w:rPr>
        <w:t xml:space="preserve">are </w:t>
      </w:r>
      <w:r w:rsidR="00E732FF">
        <w:rPr>
          <w:rStyle w:val="hps"/>
          <w:rFonts w:ascii="Arial" w:hAnsi="Arial" w:cs="Arial"/>
        </w:rPr>
        <w:t>some disadvantages</w:t>
      </w:r>
      <w:r w:rsidRPr="003B3563">
        <w:rPr>
          <w:rStyle w:val="hps"/>
          <w:rFonts w:ascii="Arial" w:hAnsi="Arial" w:cs="Arial"/>
        </w:rPr>
        <w:t xml:space="preserve">. </w:t>
      </w:r>
      <w:r w:rsidR="00E732FF">
        <w:rPr>
          <w:rStyle w:val="hps"/>
          <w:rFonts w:ascii="Arial" w:hAnsi="Arial" w:cs="Arial"/>
        </w:rPr>
        <w:t>The production of</w:t>
      </w:r>
      <w:r w:rsidRPr="003B3563">
        <w:rPr>
          <w:rStyle w:val="hps"/>
          <w:rFonts w:ascii="Arial" w:hAnsi="Arial" w:cs="Arial"/>
        </w:rPr>
        <w:t xml:space="preserve"> ethanol and biodiesel from corn could </w:t>
      </w:r>
      <w:r w:rsidR="00E732FF">
        <w:rPr>
          <w:rStyle w:val="hps"/>
          <w:rFonts w:ascii="Arial" w:hAnsi="Arial" w:cs="Arial"/>
        </w:rPr>
        <w:t>rise the cost of</w:t>
      </w:r>
      <w:r w:rsidRPr="003B3563">
        <w:rPr>
          <w:rStyle w:val="hps"/>
          <w:rFonts w:ascii="Arial" w:hAnsi="Arial" w:cs="Arial"/>
        </w:rPr>
        <w:t xml:space="preserve"> food</w:t>
      </w:r>
      <w:r w:rsidRPr="003B3563">
        <w:rPr>
          <w:rFonts w:ascii="Arial" w:hAnsi="Arial" w:cs="Arial"/>
        </w:rPr>
        <w:t xml:space="preserve"> </w:t>
      </w:r>
      <w:r w:rsidR="00E732FF">
        <w:rPr>
          <w:rStyle w:val="hps"/>
          <w:rFonts w:ascii="Arial" w:hAnsi="Arial" w:cs="Arial"/>
        </w:rPr>
        <w:t>and</w:t>
      </w:r>
      <w:r w:rsidRPr="003B3563">
        <w:rPr>
          <w:rStyle w:val="hps"/>
          <w:rFonts w:ascii="Arial" w:hAnsi="Arial" w:cs="Arial"/>
        </w:rPr>
        <w:t xml:space="preserve"> encourage farmers </w:t>
      </w:r>
      <w:r w:rsidR="00E732FF">
        <w:rPr>
          <w:rStyle w:val="hps"/>
          <w:rFonts w:ascii="Arial" w:hAnsi="Arial" w:cs="Arial"/>
        </w:rPr>
        <w:t>to</w:t>
      </w:r>
      <w:r w:rsidRPr="003B3563">
        <w:rPr>
          <w:rStyle w:val="hps"/>
          <w:rFonts w:ascii="Arial" w:hAnsi="Arial" w:cs="Arial"/>
        </w:rPr>
        <w:t xml:space="preserve"> </w:t>
      </w:r>
      <w:r w:rsidR="00E732FF" w:rsidRPr="003B3563">
        <w:rPr>
          <w:rStyle w:val="hps"/>
          <w:rFonts w:ascii="Arial" w:hAnsi="Arial" w:cs="Arial"/>
        </w:rPr>
        <w:t xml:space="preserve">destroy natural areas </w:t>
      </w:r>
      <w:r w:rsidR="00E732FF">
        <w:rPr>
          <w:rStyle w:val="hps"/>
          <w:rFonts w:ascii="Arial" w:hAnsi="Arial" w:cs="Arial"/>
        </w:rPr>
        <w:t>- deforestation</w:t>
      </w:r>
      <w:r w:rsidRPr="003B3563">
        <w:rPr>
          <w:rFonts w:ascii="Arial" w:hAnsi="Arial" w:cs="Arial"/>
        </w:rPr>
        <w:t>.</w:t>
      </w:r>
    </w:p>
    <w:p w:rsidR="008B6320" w:rsidRPr="003B3563" w:rsidRDefault="008B6320" w:rsidP="00BC7C07">
      <w:pPr>
        <w:spacing w:line="276" w:lineRule="auto"/>
        <w:ind w:firstLine="708"/>
        <w:jc w:val="both"/>
        <w:rPr>
          <w:rFonts w:ascii="Arial" w:hAnsi="Arial" w:cs="Arial"/>
        </w:rPr>
      </w:pPr>
      <w:r w:rsidRPr="003B3563">
        <w:rPr>
          <w:rStyle w:val="hps"/>
          <w:rFonts w:ascii="Arial" w:hAnsi="Arial" w:cs="Arial"/>
        </w:rPr>
        <w:t>One of the solutions proposed and tested in recent years is the production of biodiesel from used oil</w:t>
      </w:r>
      <w:r w:rsidRPr="003B3563">
        <w:rPr>
          <w:rFonts w:ascii="Arial" w:hAnsi="Arial" w:cs="Arial"/>
        </w:rPr>
        <w:t xml:space="preserve">. </w:t>
      </w:r>
      <w:r w:rsidRPr="003B3563">
        <w:rPr>
          <w:rStyle w:val="hps"/>
          <w:rFonts w:ascii="Arial" w:hAnsi="Arial" w:cs="Arial"/>
        </w:rPr>
        <w:t xml:space="preserve">Apparently used oil </w:t>
      </w:r>
      <w:r w:rsidR="00E732FF">
        <w:rPr>
          <w:rStyle w:val="hps"/>
          <w:rFonts w:ascii="Arial" w:hAnsi="Arial" w:cs="Arial"/>
          <w:lang w:val="en-US"/>
        </w:rPr>
        <w:t xml:space="preserve">is </w:t>
      </w:r>
      <w:r w:rsidRPr="003B3563">
        <w:rPr>
          <w:rStyle w:val="hps"/>
          <w:rFonts w:ascii="Arial" w:hAnsi="Arial" w:cs="Arial"/>
        </w:rPr>
        <w:t>valuable</w:t>
      </w:r>
      <w:r w:rsidR="00E732FF">
        <w:rPr>
          <w:rFonts w:ascii="Arial" w:hAnsi="Arial" w:cs="Arial"/>
        </w:rPr>
        <w:t>!</w:t>
      </w:r>
      <w:r w:rsidRPr="003B3563">
        <w:rPr>
          <w:rFonts w:ascii="Arial" w:hAnsi="Arial" w:cs="Arial"/>
        </w:rPr>
        <w:t xml:space="preserve"> you can </w:t>
      </w:r>
      <w:r w:rsidRPr="003B3563">
        <w:rPr>
          <w:rStyle w:val="hps"/>
          <w:rFonts w:ascii="Arial" w:hAnsi="Arial" w:cs="Arial"/>
        </w:rPr>
        <w:t>buy it in quantities from fast food stores</w:t>
      </w:r>
      <w:r w:rsidRPr="003B3563">
        <w:rPr>
          <w:rFonts w:ascii="Arial" w:hAnsi="Arial" w:cs="Arial"/>
        </w:rPr>
        <w:t xml:space="preserve">. </w:t>
      </w:r>
      <w:r w:rsidR="00FF449F">
        <w:rPr>
          <w:rStyle w:val="hps"/>
          <w:rFonts w:ascii="Arial" w:hAnsi="Arial" w:cs="Arial"/>
        </w:rPr>
        <w:t>Even</w:t>
      </w:r>
      <w:r w:rsidRPr="003B3563">
        <w:rPr>
          <w:rStyle w:val="hps"/>
          <w:rFonts w:ascii="Arial" w:hAnsi="Arial" w:cs="Arial"/>
        </w:rPr>
        <w:t xml:space="preserve">though </w:t>
      </w:r>
      <w:r w:rsidR="00FF449F" w:rsidRPr="003B3563">
        <w:rPr>
          <w:rStyle w:val="hps"/>
          <w:rFonts w:ascii="Arial" w:hAnsi="Arial" w:cs="Arial"/>
        </w:rPr>
        <w:t>used oil</w:t>
      </w:r>
      <w:r w:rsidRPr="003B3563">
        <w:rPr>
          <w:rStyle w:val="hps"/>
          <w:rFonts w:ascii="Arial" w:hAnsi="Arial" w:cs="Arial"/>
        </w:rPr>
        <w:t xml:space="preserve"> is not healthy for the human body, it is effective for cars</w:t>
      </w:r>
      <w:r w:rsidRPr="003B3563">
        <w:rPr>
          <w:rFonts w:ascii="Arial" w:hAnsi="Arial" w:cs="Arial"/>
        </w:rPr>
        <w:t xml:space="preserve">. </w:t>
      </w:r>
      <w:r w:rsidRPr="003B3563">
        <w:rPr>
          <w:rStyle w:val="hps"/>
          <w:rFonts w:ascii="Arial" w:hAnsi="Arial" w:cs="Arial"/>
        </w:rPr>
        <w:t>This would not affect areas that are designed for growing food and more over even be able to prevent the dis</w:t>
      </w:r>
      <w:r w:rsidR="00FF449F">
        <w:rPr>
          <w:rStyle w:val="hps"/>
          <w:rFonts w:ascii="Arial" w:hAnsi="Arial" w:cs="Arial"/>
        </w:rPr>
        <w:t>charge of oil into the sink and</w:t>
      </w:r>
      <w:r w:rsidRPr="003B3563">
        <w:rPr>
          <w:rStyle w:val="hps"/>
          <w:rFonts w:ascii="Arial" w:hAnsi="Arial" w:cs="Arial"/>
        </w:rPr>
        <w:t xml:space="preserve"> reduce ground water </w:t>
      </w:r>
      <w:r w:rsidR="00FF449F">
        <w:rPr>
          <w:rStyle w:val="hps"/>
          <w:rFonts w:ascii="Arial" w:hAnsi="Arial" w:cs="Arial"/>
        </w:rPr>
        <w:t>pollution</w:t>
      </w:r>
      <w:r w:rsidRPr="003B3563">
        <w:rPr>
          <w:rStyle w:val="hps"/>
          <w:rFonts w:ascii="Arial" w:hAnsi="Arial" w:cs="Arial"/>
        </w:rPr>
        <w:t>.</w:t>
      </w:r>
    </w:p>
    <w:p w:rsidR="008B6320" w:rsidRPr="003B3563" w:rsidRDefault="008B6320" w:rsidP="003B3563">
      <w:pPr>
        <w:pStyle w:val="Heading3"/>
        <w:bidi w:val="0"/>
        <w:spacing w:after="120"/>
        <w:rPr>
          <w:rFonts w:ascii="Arial" w:hAnsi="Arial" w:cs="Arial"/>
        </w:rPr>
      </w:pPr>
      <w:r w:rsidRPr="003B3563">
        <w:rPr>
          <w:rFonts w:ascii="Arial" w:hAnsi="Arial" w:cs="Arial"/>
        </w:rPr>
        <w:t>Questions</w:t>
      </w:r>
    </w:p>
    <w:p w:rsidR="008B6320" w:rsidRPr="003B3563" w:rsidRDefault="008B6320" w:rsidP="00BC7C07">
      <w:pPr>
        <w:pStyle w:val="ListParagraph"/>
        <w:numPr>
          <w:ilvl w:val="0"/>
          <w:numId w:val="4"/>
        </w:numPr>
        <w:spacing w:line="276" w:lineRule="auto"/>
        <w:rPr>
          <w:rFonts w:ascii="Arial" w:hAnsi="Arial" w:cs="Arial"/>
        </w:rPr>
      </w:pPr>
      <w:r w:rsidRPr="003B3563">
        <w:rPr>
          <w:rFonts w:ascii="Arial" w:hAnsi="Arial" w:cs="Arial"/>
        </w:rPr>
        <w:t xml:space="preserve">Fuel that is produced from corn has many advantages. </w:t>
      </w:r>
      <w:r w:rsidR="00BC7C07">
        <w:rPr>
          <w:rFonts w:ascii="Arial" w:hAnsi="Arial" w:cs="Arial"/>
        </w:rPr>
        <w:br/>
        <w:t>Write</w:t>
      </w:r>
      <w:r w:rsidRPr="003B3563">
        <w:rPr>
          <w:rFonts w:ascii="Arial" w:hAnsi="Arial" w:cs="Arial"/>
        </w:rPr>
        <w:t xml:space="preserve"> three advantages.</w:t>
      </w:r>
    </w:p>
    <w:p w:rsidR="008B6320" w:rsidRPr="003B3563" w:rsidRDefault="008B6320" w:rsidP="00BC7C07">
      <w:pPr>
        <w:pStyle w:val="ListParagraph"/>
        <w:numPr>
          <w:ilvl w:val="0"/>
          <w:numId w:val="4"/>
        </w:numPr>
        <w:spacing w:line="276" w:lineRule="auto"/>
        <w:rPr>
          <w:rFonts w:ascii="Arial" w:hAnsi="Arial" w:cs="Arial"/>
        </w:rPr>
      </w:pPr>
      <w:r w:rsidRPr="003B3563">
        <w:rPr>
          <w:rFonts w:ascii="Arial" w:hAnsi="Arial" w:cs="Arial"/>
        </w:rPr>
        <w:t xml:space="preserve">What problems may arise the use of fuel from corn? </w:t>
      </w:r>
      <w:r w:rsidR="00BC7C07">
        <w:rPr>
          <w:rFonts w:ascii="Arial" w:hAnsi="Arial" w:cs="Arial"/>
        </w:rPr>
        <w:br/>
        <w:t>E</w:t>
      </w:r>
      <w:r w:rsidRPr="003B3563">
        <w:rPr>
          <w:rFonts w:ascii="Arial" w:hAnsi="Arial" w:cs="Arial"/>
        </w:rPr>
        <w:t>xplain two problems.</w:t>
      </w:r>
    </w:p>
    <w:p w:rsidR="008B6320" w:rsidRDefault="008B6320" w:rsidP="00BC7C07">
      <w:pPr>
        <w:pStyle w:val="ListParagraph"/>
        <w:numPr>
          <w:ilvl w:val="0"/>
          <w:numId w:val="4"/>
        </w:numPr>
        <w:spacing w:line="276" w:lineRule="auto"/>
        <w:jc w:val="both"/>
        <w:rPr>
          <w:rFonts w:ascii="Arial" w:hAnsi="Arial" w:cs="Arial"/>
        </w:rPr>
      </w:pPr>
      <w:r w:rsidRPr="003B3563">
        <w:rPr>
          <w:rFonts w:ascii="Arial" w:hAnsi="Arial" w:cs="Arial"/>
        </w:rPr>
        <w:t xml:space="preserve">Jack points out that corn is used as an energy source. What are two main processes, described in the article, </w:t>
      </w:r>
      <w:r w:rsidR="00BC7C07">
        <w:rPr>
          <w:rFonts w:ascii="Arial" w:hAnsi="Arial" w:cs="Arial"/>
        </w:rPr>
        <w:t xml:space="preserve">in </w:t>
      </w:r>
      <w:r w:rsidRPr="003B3563">
        <w:rPr>
          <w:rFonts w:ascii="Arial" w:hAnsi="Arial" w:cs="Arial"/>
        </w:rPr>
        <w:t xml:space="preserve">which corn </w:t>
      </w:r>
      <w:r w:rsidR="00BC7C07">
        <w:rPr>
          <w:rFonts w:ascii="Arial" w:hAnsi="Arial" w:cs="Arial"/>
        </w:rPr>
        <w:t xml:space="preserve">is used </w:t>
      </w:r>
      <w:r w:rsidRPr="003B3563">
        <w:rPr>
          <w:rFonts w:ascii="Arial" w:hAnsi="Arial" w:cs="Arial"/>
        </w:rPr>
        <w:t>as an energy source? Explain.</w:t>
      </w:r>
    </w:p>
    <w:p w:rsidR="003879F8" w:rsidRPr="003879F8" w:rsidRDefault="003879F8" w:rsidP="003879F8">
      <w:pPr>
        <w:pStyle w:val="ListParagraph"/>
        <w:numPr>
          <w:ilvl w:val="0"/>
          <w:numId w:val="4"/>
        </w:numPr>
        <w:spacing w:line="276" w:lineRule="auto"/>
        <w:jc w:val="both"/>
        <w:rPr>
          <w:rFonts w:ascii="Arial" w:hAnsi="Arial" w:cs="Arial"/>
        </w:rPr>
      </w:pPr>
      <w:r w:rsidRPr="003879F8">
        <w:rPr>
          <w:rStyle w:val="hps"/>
          <w:rFonts w:ascii="Arial" w:hAnsi="Arial" w:cs="Arial"/>
        </w:rPr>
        <w:t>Jack is considering to grow strains</w:t>
      </w:r>
      <w:r w:rsidRPr="003879F8">
        <w:rPr>
          <w:rFonts w:ascii="Arial" w:hAnsi="Arial" w:cs="Arial"/>
        </w:rPr>
        <w:t xml:space="preserve"> of corn that are more suitable </w:t>
      </w:r>
      <w:r w:rsidRPr="003879F8">
        <w:rPr>
          <w:rStyle w:val="hps"/>
          <w:rFonts w:ascii="Arial" w:hAnsi="Arial" w:cs="Arial"/>
        </w:rPr>
        <w:t>for transportation than those he has been growing which are used to feed animals</w:t>
      </w:r>
      <w:r w:rsidRPr="003879F8">
        <w:rPr>
          <w:rFonts w:ascii="Arial" w:hAnsi="Arial" w:cs="Arial"/>
        </w:rPr>
        <w:t>.</w:t>
      </w:r>
      <w:r>
        <w:rPr>
          <w:rFonts w:ascii="Arial" w:hAnsi="Arial" w:cs="Arial"/>
        </w:rPr>
        <w:t xml:space="preserve"> What would you suggest him? explain</w:t>
      </w:r>
    </w:p>
    <w:p w:rsidR="003879F8" w:rsidRPr="003B3563" w:rsidRDefault="003879F8" w:rsidP="003879F8">
      <w:pPr>
        <w:pStyle w:val="ListParagraph"/>
        <w:spacing w:line="276" w:lineRule="auto"/>
        <w:jc w:val="both"/>
        <w:rPr>
          <w:rFonts w:ascii="Arial" w:hAnsi="Arial" w:cs="Arial"/>
        </w:rPr>
      </w:pPr>
    </w:p>
    <w:p w:rsidR="008B6320" w:rsidRPr="003B3563" w:rsidRDefault="008B6320" w:rsidP="003879F8">
      <w:pPr>
        <w:pStyle w:val="ListParagraph"/>
        <w:numPr>
          <w:ilvl w:val="0"/>
          <w:numId w:val="4"/>
        </w:numPr>
        <w:spacing w:after="200" w:line="276" w:lineRule="auto"/>
        <w:rPr>
          <w:rFonts w:ascii="Arial" w:hAnsi="Arial" w:cs="Arial"/>
        </w:rPr>
      </w:pPr>
      <w:r w:rsidRPr="003B3563">
        <w:rPr>
          <w:rStyle w:val="hps"/>
          <w:rFonts w:ascii="Arial" w:hAnsi="Arial" w:cs="Arial"/>
        </w:rPr>
        <w:lastRenderedPageBreak/>
        <w:t>Complete</w:t>
      </w:r>
      <w:r w:rsidRPr="003B3563">
        <w:rPr>
          <w:rFonts w:ascii="Arial" w:hAnsi="Arial" w:cs="Arial"/>
        </w:rPr>
        <w:t xml:space="preserve">: </w:t>
      </w:r>
      <w:r w:rsidRPr="003B3563">
        <w:rPr>
          <w:rStyle w:val="hps"/>
          <w:rFonts w:ascii="Arial" w:hAnsi="Arial" w:cs="Arial"/>
        </w:rPr>
        <w:t>One molecule of ethanol consists of:</w:t>
      </w:r>
      <w:r w:rsidR="003879F8">
        <w:rPr>
          <w:rStyle w:val="hps"/>
          <w:rFonts w:ascii="Arial" w:hAnsi="Arial" w:cs="Arial"/>
        </w:rPr>
        <w:br/>
      </w:r>
      <w:r w:rsidRPr="003B3563">
        <w:rPr>
          <w:rStyle w:val="hps"/>
          <w:rFonts w:ascii="Arial" w:hAnsi="Arial" w:cs="Arial"/>
        </w:rPr>
        <w:t xml:space="preserve"> _Carbon atoms</w:t>
      </w:r>
      <w:r w:rsidR="003879F8">
        <w:rPr>
          <w:rFonts w:ascii="Arial" w:hAnsi="Arial" w:cs="Arial"/>
        </w:rPr>
        <w:t xml:space="preserve"> </w:t>
      </w:r>
      <w:r w:rsidRPr="003B3563">
        <w:rPr>
          <w:rStyle w:val="hps"/>
          <w:rFonts w:ascii="Arial" w:hAnsi="Arial" w:cs="Arial"/>
        </w:rPr>
        <w:t>_ Hydrogen atoms</w:t>
      </w:r>
      <w:r w:rsidRPr="003B3563">
        <w:rPr>
          <w:rFonts w:ascii="Arial" w:hAnsi="Arial" w:cs="Arial"/>
        </w:rPr>
        <w:t xml:space="preserve">. </w:t>
      </w:r>
      <w:r w:rsidRPr="003B3563">
        <w:rPr>
          <w:rStyle w:val="hps"/>
          <w:rFonts w:ascii="Arial" w:hAnsi="Arial" w:cs="Arial"/>
        </w:rPr>
        <w:t>_Oxygen atoms</w:t>
      </w:r>
      <w:r w:rsidRPr="003B3563">
        <w:rPr>
          <w:rFonts w:ascii="Arial" w:hAnsi="Arial" w:cs="Arial"/>
        </w:rPr>
        <w:t>.</w:t>
      </w:r>
    </w:p>
    <w:p w:rsidR="008B6320" w:rsidRPr="003B3563" w:rsidRDefault="008B6320" w:rsidP="003879F8">
      <w:pPr>
        <w:pStyle w:val="ListParagraph"/>
        <w:numPr>
          <w:ilvl w:val="0"/>
          <w:numId w:val="4"/>
        </w:numPr>
        <w:spacing w:after="200" w:line="276" w:lineRule="auto"/>
        <w:jc w:val="both"/>
        <w:rPr>
          <w:rFonts w:ascii="Arial" w:hAnsi="Arial" w:cs="Arial"/>
        </w:rPr>
      </w:pPr>
      <w:r w:rsidRPr="003B3563">
        <w:rPr>
          <w:rStyle w:val="hps"/>
          <w:rFonts w:ascii="Arial" w:hAnsi="Arial" w:cs="Arial"/>
        </w:rPr>
        <w:t xml:space="preserve">Write </w:t>
      </w:r>
      <w:r w:rsidR="003879F8">
        <w:rPr>
          <w:rStyle w:val="hps"/>
          <w:rFonts w:ascii="Arial" w:hAnsi="Arial" w:cs="Arial"/>
        </w:rPr>
        <w:t>the</w:t>
      </w:r>
      <w:r w:rsidRPr="003B3563">
        <w:rPr>
          <w:rStyle w:val="hps"/>
          <w:rFonts w:ascii="Arial" w:hAnsi="Arial" w:cs="Arial"/>
        </w:rPr>
        <w:t xml:space="preserve"> </w:t>
      </w:r>
      <w:r w:rsidR="003879F8">
        <w:rPr>
          <w:rStyle w:val="hps"/>
          <w:rFonts w:ascii="Arial" w:hAnsi="Arial" w:cs="Arial"/>
        </w:rPr>
        <w:t>balanced reaction of</w:t>
      </w:r>
      <w:r w:rsidRPr="003B3563">
        <w:rPr>
          <w:rStyle w:val="hps"/>
          <w:rFonts w:ascii="Arial" w:hAnsi="Arial" w:cs="Arial"/>
        </w:rPr>
        <w:t xml:space="preserve"> ethanol combustion</w:t>
      </w:r>
      <w:r w:rsidRPr="003B3563">
        <w:rPr>
          <w:rFonts w:ascii="Arial" w:hAnsi="Arial" w:cs="Arial"/>
        </w:rPr>
        <w:t>.</w:t>
      </w:r>
    </w:p>
    <w:p w:rsidR="003879F8" w:rsidRPr="003B3563" w:rsidRDefault="003879F8" w:rsidP="003879F8">
      <w:pPr>
        <w:pStyle w:val="ListParagraph"/>
        <w:numPr>
          <w:ilvl w:val="0"/>
          <w:numId w:val="4"/>
        </w:numPr>
        <w:spacing w:after="200" w:line="276" w:lineRule="auto"/>
        <w:rPr>
          <w:rFonts w:ascii="Arial" w:hAnsi="Arial" w:cs="Arial"/>
        </w:rPr>
      </w:pPr>
      <w:r w:rsidRPr="003879F8">
        <w:rPr>
          <w:rStyle w:val="hps"/>
          <w:rFonts w:ascii="Arial" w:hAnsi="Arial" w:cs="Arial"/>
        </w:rPr>
        <w:t>The c</w:t>
      </w:r>
      <w:r w:rsidR="008B6320" w:rsidRPr="003879F8">
        <w:rPr>
          <w:rStyle w:val="hps"/>
          <w:rFonts w:ascii="Arial" w:hAnsi="Arial" w:cs="Arial"/>
        </w:rPr>
        <w:t>hemical formula of regular diesel is C</w:t>
      </w:r>
      <w:r w:rsidR="008B6320" w:rsidRPr="003879F8">
        <w:rPr>
          <w:rStyle w:val="hps"/>
          <w:rFonts w:ascii="Arial" w:hAnsi="Arial" w:cs="Arial"/>
          <w:vertAlign w:val="subscript"/>
        </w:rPr>
        <w:t>16</w:t>
      </w:r>
      <w:r w:rsidR="008B6320" w:rsidRPr="003879F8">
        <w:rPr>
          <w:rStyle w:val="hps"/>
          <w:rFonts w:ascii="Arial" w:hAnsi="Arial" w:cs="Arial"/>
        </w:rPr>
        <w:t>H</w:t>
      </w:r>
      <w:r w:rsidR="008B6320" w:rsidRPr="003879F8">
        <w:rPr>
          <w:rStyle w:val="hps"/>
          <w:rFonts w:ascii="Arial" w:hAnsi="Arial" w:cs="Arial"/>
          <w:vertAlign w:val="subscript"/>
        </w:rPr>
        <w:t>32</w:t>
      </w:r>
      <w:r w:rsidRPr="003879F8">
        <w:rPr>
          <w:rStyle w:val="hps"/>
          <w:rFonts w:ascii="Arial" w:hAnsi="Arial" w:cs="Arial"/>
          <w:vertAlign w:val="subscript"/>
        </w:rPr>
        <w:t>(l)</w:t>
      </w:r>
      <w:r w:rsidR="008B6320" w:rsidRPr="003879F8">
        <w:rPr>
          <w:rFonts w:ascii="Arial" w:hAnsi="Arial" w:cs="Arial"/>
        </w:rPr>
        <w:t xml:space="preserve">. </w:t>
      </w:r>
      <w:r>
        <w:rPr>
          <w:rStyle w:val="hps"/>
          <w:rFonts w:ascii="Arial" w:hAnsi="Arial" w:cs="Arial"/>
        </w:rPr>
        <w:br/>
      </w:r>
      <w:r w:rsidRPr="003B3563">
        <w:rPr>
          <w:rStyle w:val="hps"/>
          <w:rFonts w:ascii="Arial" w:hAnsi="Arial" w:cs="Arial"/>
        </w:rPr>
        <w:t xml:space="preserve">Write </w:t>
      </w:r>
      <w:r>
        <w:rPr>
          <w:rStyle w:val="hps"/>
          <w:rFonts w:ascii="Arial" w:hAnsi="Arial" w:cs="Arial"/>
        </w:rPr>
        <w:t>the</w:t>
      </w:r>
      <w:r w:rsidRPr="003B3563">
        <w:rPr>
          <w:rStyle w:val="hps"/>
          <w:rFonts w:ascii="Arial" w:hAnsi="Arial" w:cs="Arial"/>
        </w:rPr>
        <w:t xml:space="preserve"> </w:t>
      </w:r>
      <w:r>
        <w:rPr>
          <w:rStyle w:val="hps"/>
          <w:rFonts w:ascii="Arial" w:hAnsi="Arial" w:cs="Arial"/>
        </w:rPr>
        <w:t>balanced reaction of</w:t>
      </w:r>
      <w:r w:rsidRPr="003B3563">
        <w:rPr>
          <w:rStyle w:val="hps"/>
          <w:rFonts w:ascii="Arial" w:hAnsi="Arial" w:cs="Arial"/>
        </w:rPr>
        <w:t xml:space="preserve"> </w:t>
      </w:r>
      <w:r w:rsidRPr="003879F8">
        <w:rPr>
          <w:rStyle w:val="hps"/>
          <w:rFonts w:ascii="Arial" w:hAnsi="Arial" w:cs="Arial"/>
        </w:rPr>
        <w:t>C</w:t>
      </w:r>
      <w:r w:rsidRPr="003879F8">
        <w:rPr>
          <w:rStyle w:val="hps"/>
          <w:rFonts w:ascii="Arial" w:hAnsi="Arial" w:cs="Arial"/>
          <w:vertAlign w:val="subscript"/>
        </w:rPr>
        <w:t>16</w:t>
      </w:r>
      <w:r w:rsidRPr="003879F8">
        <w:rPr>
          <w:rStyle w:val="hps"/>
          <w:rFonts w:ascii="Arial" w:hAnsi="Arial" w:cs="Arial"/>
        </w:rPr>
        <w:t>H</w:t>
      </w:r>
      <w:r w:rsidRPr="003879F8">
        <w:rPr>
          <w:rStyle w:val="hps"/>
          <w:rFonts w:ascii="Arial" w:hAnsi="Arial" w:cs="Arial"/>
          <w:vertAlign w:val="subscript"/>
        </w:rPr>
        <w:t>32(l)</w:t>
      </w:r>
      <w:r>
        <w:rPr>
          <w:rFonts w:ascii="Arial" w:hAnsi="Arial" w:cs="Arial"/>
        </w:rPr>
        <w:t xml:space="preserve"> </w:t>
      </w:r>
      <w:r w:rsidRPr="003B3563">
        <w:rPr>
          <w:rStyle w:val="hps"/>
          <w:rFonts w:ascii="Arial" w:hAnsi="Arial" w:cs="Arial"/>
        </w:rPr>
        <w:t>combustion</w:t>
      </w:r>
      <w:r w:rsidRPr="003B3563">
        <w:rPr>
          <w:rFonts w:ascii="Arial" w:hAnsi="Arial" w:cs="Arial"/>
        </w:rPr>
        <w:t>.</w:t>
      </w:r>
    </w:p>
    <w:p w:rsidR="003C5D38" w:rsidRDefault="008B6320" w:rsidP="003C5D38">
      <w:pPr>
        <w:pStyle w:val="ListParagraph"/>
        <w:numPr>
          <w:ilvl w:val="0"/>
          <w:numId w:val="4"/>
        </w:numPr>
        <w:spacing w:line="276" w:lineRule="auto"/>
        <w:jc w:val="both"/>
        <w:rPr>
          <w:rFonts w:ascii="Arial" w:hAnsi="Arial" w:cs="Arial"/>
        </w:rPr>
      </w:pPr>
      <w:r w:rsidRPr="003879F8">
        <w:rPr>
          <w:rStyle w:val="hps"/>
          <w:rFonts w:ascii="Arial" w:hAnsi="Arial" w:cs="Arial"/>
        </w:rPr>
        <w:t xml:space="preserve">Based on your answers to the two preceding </w:t>
      </w:r>
      <w:r w:rsidR="003C5D38">
        <w:rPr>
          <w:rStyle w:val="hps"/>
          <w:rFonts w:ascii="Arial" w:hAnsi="Arial" w:cs="Arial"/>
        </w:rPr>
        <w:t>questions</w:t>
      </w:r>
      <w:r w:rsidRPr="003879F8">
        <w:rPr>
          <w:rFonts w:ascii="Arial" w:hAnsi="Arial" w:cs="Arial"/>
        </w:rPr>
        <w:t xml:space="preserve">, </w:t>
      </w:r>
      <w:r w:rsidRPr="003879F8">
        <w:rPr>
          <w:rStyle w:val="hps"/>
          <w:rFonts w:ascii="Arial" w:hAnsi="Arial" w:cs="Arial"/>
        </w:rPr>
        <w:t>which</w:t>
      </w:r>
      <w:r w:rsidRPr="003879F8">
        <w:rPr>
          <w:rFonts w:ascii="Arial" w:hAnsi="Arial" w:cs="Arial"/>
        </w:rPr>
        <w:t xml:space="preserve"> of </w:t>
      </w:r>
      <w:r w:rsidRPr="003879F8">
        <w:rPr>
          <w:rStyle w:val="hps"/>
          <w:rFonts w:ascii="Arial" w:hAnsi="Arial" w:cs="Arial"/>
        </w:rPr>
        <w:t>the combustion process</w:t>
      </w:r>
      <w:r w:rsidR="003C5D38">
        <w:rPr>
          <w:rStyle w:val="hps"/>
          <w:rFonts w:ascii="Arial" w:hAnsi="Arial" w:cs="Arial"/>
        </w:rPr>
        <w:t>es</w:t>
      </w:r>
      <w:r w:rsidRPr="003879F8">
        <w:rPr>
          <w:rStyle w:val="hps"/>
          <w:rFonts w:ascii="Arial" w:hAnsi="Arial" w:cs="Arial"/>
        </w:rPr>
        <w:t xml:space="preserve"> releases a large</w:t>
      </w:r>
      <w:r w:rsidR="003C5D38">
        <w:rPr>
          <w:rStyle w:val="hps"/>
          <w:rFonts w:ascii="Arial" w:hAnsi="Arial" w:cs="Arial"/>
        </w:rPr>
        <w:t>r</w:t>
      </w:r>
      <w:r w:rsidRPr="003879F8">
        <w:rPr>
          <w:rStyle w:val="hps"/>
          <w:rFonts w:ascii="Arial" w:hAnsi="Arial" w:cs="Arial"/>
        </w:rPr>
        <w:t xml:space="preserve"> amount of Carbon Dioxide</w:t>
      </w:r>
      <w:r w:rsidRPr="003879F8">
        <w:rPr>
          <w:rFonts w:ascii="Arial" w:hAnsi="Arial" w:cs="Arial"/>
        </w:rPr>
        <w:t xml:space="preserve">, </w:t>
      </w:r>
      <w:r w:rsidRPr="003879F8">
        <w:rPr>
          <w:rStyle w:val="hps"/>
          <w:rFonts w:ascii="Arial" w:hAnsi="Arial" w:cs="Arial"/>
        </w:rPr>
        <w:t xml:space="preserve">for each molecule </w:t>
      </w:r>
      <w:r w:rsidR="003C5D38">
        <w:rPr>
          <w:rStyle w:val="hps"/>
          <w:rFonts w:ascii="Arial" w:hAnsi="Arial" w:cs="Arial"/>
        </w:rPr>
        <w:t xml:space="preserve">that </w:t>
      </w:r>
      <w:r w:rsidRPr="003879F8">
        <w:rPr>
          <w:rStyle w:val="hps"/>
          <w:rFonts w:ascii="Arial" w:hAnsi="Arial" w:cs="Arial"/>
        </w:rPr>
        <w:t>burns, diesel or ethanol</w:t>
      </w:r>
      <w:r w:rsidRPr="003879F8">
        <w:rPr>
          <w:rFonts w:ascii="Arial" w:hAnsi="Arial" w:cs="Arial"/>
        </w:rPr>
        <w:t xml:space="preserve">? </w:t>
      </w:r>
      <w:r w:rsidRPr="003879F8">
        <w:rPr>
          <w:rStyle w:val="hps"/>
          <w:rFonts w:ascii="Arial" w:hAnsi="Arial" w:cs="Arial"/>
        </w:rPr>
        <w:t xml:space="preserve"> Who pollute the environment more</w:t>
      </w:r>
      <w:r w:rsidRPr="003879F8">
        <w:rPr>
          <w:rFonts w:ascii="Arial" w:hAnsi="Arial" w:cs="Arial"/>
        </w:rPr>
        <w:t>?</w:t>
      </w:r>
      <w:r w:rsidR="003C5D38" w:rsidRPr="003C5D38">
        <w:rPr>
          <w:rFonts w:ascii="Arial" w:hAnsi="Arial" w:cs="Arial"/>
        </w:rPr>
        <w:t xml:space="preserve"> </w:t>
      </w:r>
    </w:p>
    <w:p w:rsidR="003C5D38" w:rsidRPr="003B3563" w:rsidRDefault="003C5D38" w:rsidP="003C5D38">
      <w:pPr>
        <w:pStyle w:val="ListParagraph"/>
        <w:numPr>
          <w:ilvl w:val="0"/>
          <w:numId w:val="4"/>
        </w:numPr>
        <w:spacing w:line="276" w:lineRule="auto"/>
        <w:jc w:val="both"/>
        <w:rPr>
          <w:rFonts w:ascii="Arial" w:hAnsi="Arial" w:cs="Arial"/>
        </w:rPr>
      </w:pPr>
      <w:r w:rsidRPr="003B3563">
        <w:rPr>
          <w:rFonts w:ascii="Arial" w:hAnsi="Arial" w:cs="Arial"/>
        </w:rPr>
        <w:t xml:space="preserve">About 10 years ago the U.S. began to produce bio - diesel from corn. </w:t>
      </w:r>
      <w:r>
        <w:rPr>
          <w:rFonts w:ascii="Arial" w:hAnsi="Arial" w:cs="Arial"/>
        </w:rPr>
        <w:t>The following graph depicts the amount</w:t>
      </w:r>
      <w:r w:rsidRPr="003B3563">
        <w:rPr>
          <w:rFonts w:ascii="Arial" w:hAnsi="Arial" w:cs="Arial"/>
        </w:rPr>
        <w:t xml:space="preserve"> of biodiesel produced in the United States in </w:t>
      </w:r>
      <w:r>
        <w:rPr>
          <w:rFonts w:ascii="Arial" w:hAnsi="Arial" w:cs="Arial"/>
        </w:rPr>
        <w:t xml:space="preserve">the period between </w:t>
      </w:r>
      <w:r w:rsidRPr="003B3563">
        <w:rPr>
          <w:rFonts w:ascii="Arial" w:hAnsi="Arial" w:cs="Arial"/>
        </w:rPr>
        <w:t>1999</w:t>
      </w:r>
      <w:r>
        <w:rPr>
          <w:rFonts w:ascii="Arial" w:hAnsi="Arial" w:cs="Arial"/>
        </w:rPr>
        <w:t>-</w:t>
      </w:r>
      <w:r w:rsidRPr="003B3563">
        <w:rPr>
          <w:rFonts w:ascii="Arial" w:hAnsi="Arial" w:cs="Arial"/>
        </w:rPr>
        <w:t>2007.</w:t>
      </w:r>
    </w:p>
    <w:p w:rsidR="008B6320" w:rsidRPr="003B3563" w:rsidRDefault="008B6320" w:rsidP="003B3563">
      <w:pPr>
        <w:spacing w:line="276" w:lineRule="auto"/>
        <w:ind w:left="360"/>
        <w:jc w:val="both"/>
        <w:rPr>
          <w:rFonts w:ascii="Arial" w:hAnsi="Arial" w:cs="Arial"/>
        </w:rPr>
      </w:pPr>
    </w:p>
    <w:p w:rsidR="008B6320" w:rsidRPr="003B3563" w:rsidRDefault="008B6320" w:rsidP="003B3563">
      <w:pPr>
        <w:pStyle w:val="ListParagraph"/>
        <w:spacing w:line="276" w:lineRule="auto"/>
        <w:jc w:val="both"/>
        <w:rPr>
          <w:rFonts w:ascii="Arial" w:hAnsi="Arial" w:cs="Arial"/>
        </w:rPr>
      </w:pPr>
    </w:p>
    <w:p w:rsidR="008B6320" w:rsidRPr="003B3563" w:rsidRDefault="008B6320" w:rsidP="003B3563">
      <w:pPr>
        <w:pStyle w:val="ListParagraph"/>
        <w:spacing w:line="276" w:lineRule="auto"/>
        <w:jc w:val="both"/>
        <w:rPr>
          <w:rFonts w:ascii="Arial" w:hAnsi="Arial" w:cs="Arial"/>
        </w:rPr>
      </w:pPr>
      <w:r w:rsidRPr="003B3563">
        <w:rPr>
          <w:rFonts w:ascii="Arial" w:hAnsi="Arial" w:cs="Arial"/>
          <w:noProof/>
          <w:lang w:val="en-US" w:eastAsia="en-US" w:bidi="he-IL"/>
        </w:rPr>
        <mc:AlternateContent>
          <mc:Choice Requires="wps">
            <w:drawing>
              <wp:anchor distT="0" distB="0" distL="114300" distR="114300" simplePos="0" relativeHeight="251677696" behindDoc="0" locked="0" layoutInCell="1" allowOverlap="1" wp14:anchorId="46D3BB9F" wp14:editId="43D1B03B">
                <wp:simplePos x="0" y="0"/>
                <wp:positionH relativeFrom="column">
                  <wp:posOffset>-209550</wp:posOffset>
                </wp:positionH>
                <wp:positionV relativeFrom="paragraph">
                  <wp:posOffset>929640</wp:posOffset>
                </wp:positionV>
                <wp:extent cx="866775" cy="838200"/>
                <wp:effectExtent l="0" t="0" r="9525" b="0"/>
                <wp:wrapNone/>
                <wp:docPr id="30" name="תיבת טקסט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838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6320" w:rsidRDefault="008B6320" w:rsidP="008B6320">
                            <w:pPr>
                              <w:jc w:val="right"/>
                            </w:pPr>
                            <w:r>
                              <w:t>Milion liters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4" o:spid="_x0000_s1029" type="#_x0000_t202" style="position:absolute;left:0;text-align:left;margin-left:-16.5pt;margin-top:73.2pt;width:68.25pt;height: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" fillcolor="white [3201]" stroked="f" strokeweight=".5pt">
                <v:path arrowok="t"/>
                <v:textbox>
                  <w:txbxContent>
                    <w:p w:rsidR="008B6320" w:rsidRDefault="008B6320" w:rsidP="008B6320">
                      <w:pPr>
                        <w:jc w:val="right"/>
                      </w:pPr>
                      <w:r>
                        <w:t>Milion liters</w:t>
                      </w:r>
                    </w:p>
                  </w:txbxContent>
                </v:textbox>
              </v:shape>
            </w:pict>
          </mc:Fallback>
        </mc:AlternateContent>
      </w:r>
      <w:r w:rsidRPr="003B3563">
        <w:rPr>
          <w:rFonts w:ascii="Arial" w:hAnsi="Arial" w:cs="Arial"/>
          <w:noProof/>
          <w:lang w:val="en-US" w:eastAsia="en-US" w:bidi="he-IL"/>
        </w:rPr>
        <mc:AlternateContent>
          <mc:Choice Requires="wps">
            <w:drawing>
              <wp:anchor distT="0" distB="0" distL="114300" distR="114300" simplePos="0" relativeHeight="251678720" behindDoc="0" locked="0" layoutInCell="1" allowOverlap="1" wp14:anchorId="5E62AFBB" wp14:editId="0AFC9325">
                <wp:simplePos x="0" y="0"/>
                <wp:positionH relativeFrom="column">
                  <wp:posOffset>2445385</wp:posOffset>
                </wp:positionH>
                <wp:positionV relativeFrom="paragraph">
                  <wp:posOffset>2799080</wp:posOffset>
                </wp:positionV>
                <wp:extent cx="750570" cy="509270"/>
                <wp:effectExtent l="0" t="0" r="0" b="5080"/>
                <wp:wrapNone/>
                <wp:docPr id="31" name="תיבת טקסט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0570" cy="5092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6320" w:rsidRDefault="008B6320" w:rsidP="008B6320">
                            <w:pPr>
                              <w:jc w:val="center"/>
                            </w:pPr>
                            <w:r>
                              <w:t>The year</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5" o:spid="_x0000_s1030" type="#_x0000_t202" style="position:absolute;left:0;text-align:left;margin-left:192.55pt;margin-top:220.4pt;width:59.1pt;height:40.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" fillcolor="white [3201]" stroked="f" strokeweight=".5pt">
                <v:path arrowok="t"/>
                <v:textbox>
                  <w:txbxContent>
                    <w:p w:rsidR="008B6320" w:rsidRDefault="008B6320" w:rsidP="008B6320">
                      <w:pPr>
                        <w:jc w:val="center"/>
                      </w:pPr>
                      <w:r>
                        <w:t>The year</w:t>
                      </w:r>
                    </w:p>
                  </w:txbxContent>
                </v:textbox>
              </v:shape>
            </w:pict>
          </mc:Fallback>
        </mc:AlternateContent>
      </w:r>
      <w:r w:rsidRPr="003B3563">
        <w:rPr>
          <w:rFonts w:ascii="Arial" w:hAnsi="Arial" w:cs="Arial"/>
          <w:noProof/>
          <w:lang w:val="en-US" w:eastAsia="en-US" w:bidi="he-IL"/>
        </w:rPr>
        <mc:AlternateContent>
          <mc:Choice Requires="wps">
            <w:drawing>
              <wp:anchor distT="0" distB="0" distL="114300" distR="114300" simplePos="0" relativeHeight="251676672" behindDoc="0" locked="0" layoutInCell="1" allowOverlap="1" wp14:anchorId="16A5AFBC" wp14:editId="6D538919">
                <wp:simplePos x="0" y="0"/>
                <wp:positionH relativeFrom="column">
                  <wp:posOffset>1376045</wp:posOffset>
                </wp:positionH>
                <wp:positionV relativeFrom="paragraph">
                  <wp:posOffset>3810</wp:posOffset>
                </wp:positionV>
                <wp:extent cx="2855595" cy="284480"/>
                <wp:effectExtent l="0" t="0" r="20955" b="20320"/>
                <wp:wrapNone/>
                <wp:docPr id="32" name="תיבת טקסט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5595" cy="284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B6320" w:rsidRDefault="008B6320" w:rsidP="008B6320">
                            <w:r>
                              <w:rPr>
                                <w:rStyle w:val="hps"/>
                              </w:rPr>
                              <w:t>U.S. biodiesel production</w:t>
                            </w:r>
                            <w:r>
                              <w:t xml:space="preserve"> (million liters)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תיבת טקסט 3" o:spid="_x0000_s1031" type="#_x0000_t202" style="position:absolute;left:0;text-align:left;margin-left:108.35pt;margin-top:.3pt;width:224.85pt;height:2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" fillcolor="white [3201]" strokeweight=".5pt">
                <v:path arrowok="t"/>
                <v:textbox>
                  <w:txbxContent>
                    <w:p w:rsidR="008B6320" w:rsidRDefault="008B6320" w:rsidP="008B6320">
                      <w:r>
                        <w:rPr>
                          <w:rStyle w:val="hps"/>
                        </w:rPr>
                        <w:t>U.S. biodiesel production</w:t>
                      </w:r>
                      <w:r>
                        <w:t xml:space="preserve"> (million liters)</w:t>
                      </w:r>
                    </w:p>
                  </w:txbxContent>
                </v:textbox>
              </v:shape>
            </w:pict>
          </mc:Fallback>
        </mc:AlternateContent>
      </w:r>
      <w:r w:rsidRPr="003B3563">
        <w:rPr>
          <w:rFonts w:ascii="Arial" w:hAnsi="Arial" w:cs="Arial"/>
          <w:noProof/>
          <w:lang w:val="en-US" w:eastAsia="en-US" w:bidi="he-IL"/>
        </w:rPr>
        <w:drawing>
          <wp:inline distT="0" distB="0" distL="0" distR="0" wp14:anchorId="38BF8110" wp14:editId="25C71BC1">
            <wp:extent cx="4347845" cy="2889885"/>
            <wp:effectExtent l="0" t="0" r="0" b="5715"/>
            <wp:docPr id="33" name="תמונה 2" descr="תיאור: תיאור: 34-MAD-010-8A-Sofi-q10-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תיאור: תיאור: 34-MAD-010-8A-Sofi-q10-ne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47845" cy="2889885"/>
                    </a:xfrm>
                    <a:prstGeom prst="rect">
                      <a:avLst/>
                    </a:prstGeom>
                    <a:noFill/>
                    <a:ln>
                      <a:noFill/>
                    </a:ln>
                  </pic:spPr>
                </pic:pic>
              </a:graphicData>
            </a:graphic>
          </wp:inline>
        </w:drawing>
      </w:r>
    </w:p>
    <w:p w:rsidR="008B6320" w:rsidRPr="003B3563" w:rsidRDefault="008B6320" w:rsidP="003B3563">
      <w:pPr>
        <w:pStyle w:val="Heading4"/>
        <w:bidi w:val="0"/>
        <w:rPr>
          <w:rFonts w:ascii="Arial" w:hAnsi="Arial" w:cs="Arial"/>
        </w:rPr>
      </w:pPr>
      <w:r w:rsidRPr="003B3563">
        <w:rPr>
          <w:rFonts w:ascii="Arial" w:hAnsi="Arial" w:cs="Arial"/>
        </w:rPr>
        <w:t>According to the graph:</w:t>
      </w:r>
    </w:p>
    <w:p w:rsidR="008B6320" w:rsidRPr="003B3563" w:rsidRDefault="008B6320" w:rsidP="003B3563">
      <w:pPr>
        <w:pStyle w:val="ListParagraph"/>
        <w:numPr>
          <w:ilvl w:val="0"/>
          <w:numId w:val="6"/>
        </w:numPr>
        <w:spacing w:after="200" w:line="276" w:lineRule="auto"/>
        <w:jc w:val="both"/>
        <w:rPr>
          <w:rFonts w:ascii="Arial" w:hAnsi="Arial" w:cs="Arial"/>
        </w:rPr>
      </w:pPr>
      <w:r w:rsidRPr="003B3563">
        <w:rPr>
          <w:rStyle w:val="hps"/>
          <w:rFonts w:ascii="Arial" w:hAnsi="Arial" w:cs="Arial"/>
        </w:rPr>
        <w:t>Between what years was the largest increase in the amount of bio-diesel produced in the U.S.?</w:t>
      </w:r>
    </w:p>
    <w:p w:rsidR="008B6320" w:rsidRPr="003B3563" w:rsidRDefault="008B6320" w:rsidP="003B3563">
      <w:pPr>
        <w:pStyle w:val="ListParagraph"/>
        <w:numPr>
          <w:ilvl w:val="0"/>
          <w:numId w:val="7"/>
        </w:numPr>
        <w:spacing w:after="200" w:line="276" w:lineRule="auto"/>
        <w:jc w:val="both"/>
        <w:rPr>
          <w:rFonts w:ascii="Arial" w:hAnsi="Arial" w:cs="Arial"/>
        </w:rPr>
      </w:pPr>
      <w:r w:rsidRPr="003B3563">
        <w:rPr>
          <w:rStyle w:val="hps"/>
          <w:rFonts w:ascii="Arial" w:hAnsi="Arial" w:cs="Arial"/>
        </w:rPr>
        <w:t>Between 2003</w:t>
      </w:r>
      <w:r w:rsidR="00740E64">
        <w:rPr>
          <w:rStyle w:val="hps"/>
          <w:rFonts w:ascii="Arial" w:hAnsi="Arial" w:cs="Arial"/>
        </w:rPr>
        <w:t xml:space="preserve"> </w:t>
      </w:r>
      <w:r w:rsidRPr="003B3563">
        <w:rPr>
          <w:rStyle w:val="hps"/>
          <w:rFonts w:ascii="Arial" w:hAnsi="Arial" w:cs="Arial"/>
        </w:rPr>
        <w:t>and 2004</w:t>
      </w:r>
    </w:p>
    <w:p w:rsidR="008B6320" w:rsidRPr="003B3563" w:rsidRDefault="008B6320" w:rsidP="003B3563">
      <w:pPr>
        <w:pStyle w:val="ListParagraph"/>
        <w:numPr>
          <w:ilvl w:val="0"/>
          <w:numId w:val="7"/>
        </w:numPr>
        <w:spacing w:after="200" w:line="276" w:lineRule="auto"/>
        <w:jc w:val="both"/>
        <w:rPr>
          <w:rFonts w:ascii="Arial" w:hAnsi="Arial" w:cs="Arial"/>
        </w:rPr>
      </w:pPr>
      <w:r w:rsidRPr="003B3563">
        <w:rPr>
          <w:rStyle w:val="hps"/>
          <w:rFonts w:ascii="Arial" w:hAnsi="Arial" w:cs="Arial"/>
        </w:rPr>
        <w:t>Between 2004 and 2005</w:t>
      </w:r>
    </w:p>
    <w:p w:rsidR="008B6320" w:rsidRPr="003B3563" w:rsidRDefault="008B6320" w:rsidP="003B3563">
      <w:pPr>
        <w:pStyle w:val="ListParagraph"/>
        <w:numPr>
          <w:ilvl w:val="0"/>
          <w:numId w:val="7"/>
        </w:numPr>
        <w:spacing w:after="200" w:line="276" w:lineRule="auto"/>
        <w:jc w:val="both"/>
        <w:rPr>
          <w:rFonts w:ascii="Arial" w:hAnsi="Arial" w:cs="Arial"/>
        </w:rPr>
      </w:pPr>
      <w:r w:rsidRPr="003B3563">
        <w:rPr>
          <w:rStyle w:val="hps"/>
          <w:rFonts w:ascii="Arial" w:hAnsi="Arial" w:cs="Arial"/>
        </w:rPr>
        <w:t>Between 2005 and 2006</w:t>
      </w:r>
    </w:p>
    <w:p w:rsidR="008B6320" w:rsidRPr="003B3563" w:rsidRDefault="008B6320" w:rsidP="003B3563">
      <w:pPr>
        <w:pStyle w:val="ListParagraph"/>
        <w:numPr>
          <w:ilvl w:val="0"/>
          <w:numId w:val="7"/>
        </w:numPr>
        <w:spacing w:after="200" w:line="276" w:lineRule="auto"/>
        <w:jc w:val="both"/>
        <w:rPr>
          <w:rStyle w:val="hps"/>
          <w:rFonts w:ascii="Arial" w:hAnsi="Arial" w:cs="Arial"/>
        </w:rPr>
      </w:pPr>
      <w:r w:rsidRPr="003B3563">
        <w:rPr>
          <w:rStyle w:val="hps"/>
          <w:rFonts w:ascii="Arial" w:hAnsi="Arial" w:cs="Arial"/>
        </w:rPr>
        <w:t>Between</w:t>
      </w:r>
      <w:r w:rsidR="00740E64">
        <w:rPr>
          <w:rStyle w:val="hps"/>
          <w:rFonts w:ascii="Arial" w:hAnsi="Arial" w:cs="Arial"/>
        </w:rPr>
        <w:t xml:space="preserve"> </w:t>
      </w:r>
      <w:r w:rsidRPr="003B3563">
        <w:rPr>
          <w:rStyle w:val="hps"/>
          <w:rFonts w:ascii="Arial" w:hAnsi="Arial" w:cs="Arial"/>
        </w:rPr>
        <w:t>2006</w:t>
      </w:r>
      <w:r w:rsidR="00740E64">
        <w:rPr>
          <w:rStyle w:val="hps"/>
          <w:rFonts w:ascii="Arial" w:hAnsi="Arial" w:cs="Arial"/>
        </w:rPr>
        <w:t xml:space="preserve"> </w:t>
      </w:r>
      <w:r w:rsidRPr="003B3563">
        <w:rPr>
          <w:rStyle w:val="hps"/>
          <w:rFonts w:ascii="Arial" w:hAnsi="Arial" w:cs="Arial"/>
        </w:rPr>
        <w:t>and 2007</w:t>
      </w:r>
    </w:p>
    <w:p w:rsidR="008B6320" w:rsidRPr="003B3563" w:rsidRDefault="008B6320" w:rsidP="003B3563">
      <w:pPr>
        <w:pStyle w:val="ListParagraph"/>
        <w:numPr>
          <w:ilvl w:val="0"/>
          <w:numId w:val="6"/>
        </w:numPr>
        <w:spacing w:after="200" w:line="276" w:lineRule="auto"/>
        <w:jc w:val="both"/>
        <w:rPr>
          <w:rFonts w:ascii="Arial" w:hAnsi="Arial" w:cs="Arial"/>
        </w:rPr>
      </w:pPr>
      <w:r w:rsidRPr="003B3563">
        <w:rPr>
          <w:rStyle w:val="hps"/>
          <w:rFonts w:ascii="Arial" w:hAnsi="Arial" w:cs="Arial"/>
        </w:rPr>
        <w:t xml:space="preserve">Danny says that according to the trend </w:t>
      </w:r>
      <w:r w:rsidR="00740E64">
        <w:rPr>
          <w:rStyle w:val="hps"/>
          <w:rFonts w:ascii="Arial" w:hAnsi="Arial" w:cs="Arial"/>
        </w:rPr>
        <w:t xml:space="preserve">of the </w:t>
      </w:r>
      <w:r w:rsidRPr="003B3563">
        <w:rPr>
          <w:rStyle w:val="hps"/>
          <w:rFonts w:ascii="Arial" w:hAnsi="Arial" w:cs="Arial"/>
        </w:rPr>
        <w:t>graph you can conclude that the amount of bio-diesel generated in the U.S. in</w:t>
      </w:r>
      <w:r w:rsidR="00740E64">
        <w:rPr>
          <w:rStyle w:val="hps"/>
          <w:rFonts w:ascii="Arial" w:hAnsi="Arial" w:cs="Arial"/>
        </w:rPr>
        <w:t xml:space="preserve"> </w:t>
      </w:r>
      <w:r w:rsidRPr="003B3563">
        <w:rPr>
          <w:rStyle w:val="hps"/>
          <w:rFonts w:ascii="Arial" w:hAnsi="Arial" w:cs="Arial"/>
        </w:rPr>
        <w:t>2012 will be greater than 2,000</w:t>
      </w:r>
      <w:r w:rsidR="00740E64">
        <w:rPr>
          <w:rStyle w:val="hps"/>
          <w:rFonts w:ascii="Arial" w:hAnsi="Arial" w:cs="Arial"/>
        </w:rPr>
        <w:t xml:space="preserve"> </w:t>
      </w:r>
      <w:r w:rsidRPr="003B3563">
        <w:rPr>
          <w:rStyle w:val="hps"/>
          <w:rFonts w:ascii="Arial" w:hAnsi="Arial" w:cs="Arial"/>
        </w:rPr>
        <w:t>million liters</w:t>
      </w:r>
      <w:r w:rsidRPr="003B3563">
        <w:rPr>
          <w:rFonts w:ascii="Arial" w:hAnsi="Arial" w:cs="Arial"/>
        </w:rPr>
        <w:t xml:space="preserve">. </w:t>
      </w:r>
      <w:r w:rsidRPr="003B3563">
        <w:rPr>
          <w:rStyle w:val="hps"/>
          <w:rFonts w:ascii="Arial" w:hAnsi="Arial" w:cs="Arial"/>
        </w:rPr>
        <w:t>Do you think Danny is right</w:t>
      </w:r>
      <w:r w:rsidRPr="003B3563">
        <w:rPr>
          <w:rFonts w:ascii="Arial" w:hAnsi="Arial" w:cs="Arial"/>
        </w:rPr>
        <w:t xml:space="preserve">? </w:t>
      </w:r>
      <w:r w:rsidRPr="003B3563">
        <w:rPr>
          <w:rStyle w:val="hps"/>
          <w:rFonts w:ascii="Arial" w:hAnsi="Arial" w:cs="Arial"/>
        </w:rPr>
        <w:t>Explain your answer based on data in the graph</w:t>
      </w:r>
      <w:r w:rsidRPr="003B3563">
        <w:rPr>
          <w:rFonts w:ascii="Arial" w:hAnsi="Arial" w:cs="Arial"/>
        </w:rPr>
        <w:t>.</w:t>
      </w:r>
    </w:p>
    <w:p w:rsidR="008B6320" w:rsidRPr="003B3563" w:rsidRDefault="008B6320" w:rsidP="003B3563">
      <w:pPr>
        <w:pStyle w:val="Heading2"/>
        <w:jc w:val="center"/>
        <w:rPr>
          <w:rFonts w:ascii="Arial" w:hAnsi="Arial" w:cs="Arial"/>
        </w:rPr>
      </w:pPr>
      <w:r w:rsidRPr="003B3563">
        <w:rPr>
          <w:rFonts w:ascii="Arial" w:hAnsi="Arial" w:cs="Arial"/>
        </w:rPr>
        <w:lastRenderedPageBreak/>
        <w:t>Activity 6</w:t>
      </w:r>
    </w:p>
    <w:p w:rsidR="00A768D4" w:rsidRPr="003B3563" w:rsidRDefault="00A768D4" w:rsidP="00A768D4">
      <w:pPr>
        <w:pStyle w:val="Heading3"/>
        <w:bidi w:val="0"/>
        <w:rPr>
          <w:rFonts w:ascii="Arial" w:hAnsi="Arial" w:cs="Arial"/>
        </w:rPr>
      </w:pPr>
      <w:r w:rsidRPr="003B3563">
        <w:rPr>
          <w:rFonts w:ascii="Arial" w:hAnsi="Arial" w:cs="Arial"/>
        </w:rPr>
        <w:t>Procedure of the experiment</w:t>
      </w:r>
    </w:p>
    <w:p w:rsidR="008B6320" w:rsidRPr="003B3563" w:rsidRDefault="00A768D4" w:rsidP="000744C0">
      <w:pPr>
        <w:spacing w:line="276" w:lineRule="auto"/>
        <w:rPr>
          <w:rFonts w:ascii="Arial" w:hAnsi="Arial" w:cs="Arial"/>
        </w:rPr>
      </w:pPr>
      <w:r>
        <w:rPr>
          <w:rFonts w:ascii="Arial" w:hAnsi="Arial" w:cs="Arial"/>
        </w:rPr>
        <w:t>In the experiment you will compare the combustion of three</w:t>
      </w:r>
      <w:r w:rsidR="008B6320" w:rsidRPr="003B3563">
        <w:rPr>
          <w:rFonts w:ascii="Arial" w:hAnsi="Arial" w:cs="Arial"/>
        </w:rPr>
        <w:t xml:space="preserve"> </w:t>
      </w:r>
      <w:r>
        <w:rPr>
          <w:rFonts w:ascii="Arial" w:hAnsi="Arial" w:cs="Arial"/>
        </w:rPr>
        <w:t>types of fuel</w:t>
      </w:r>
      <w:r w:rsidR="000744C0">
        <w:rPr>
          <w:rFonts w:ascii="Arial" w:hAnsi="Arial" w:cs="Arial"/>
        </w:rPr>
        <w:t xml:space="preserve"> in order to check their </w:t>
      </w:r>
      <w:r w:rsidR="000744C0" w:rsidRPr="003B3563">
        <w:rPr>
          <w:rFonts w:ascii="Arial" w:hAnsi="Arial" w:cs="Arial"/>
        </w:rPr>
        <w:t>efficiency</w:t>
      </w:r>
      <w:r w:rsidR="000744C0">
        <w:rPr>
          <w:rFonts w:ascii="Arial" w:hAnsi="Arial" w:cs="Arial"/>
        </w:rPr>
        <w:t>.</w:t>
      </w:r>
    </w:p>
    <w:p w:rsidR="008B6320" w:rsidRPr="003B3563" w:rsidRDefault="008B6320" w:rsidP="00A768D4">
      <w:pPr>
        <w:pStyle w:val="ListParagraph"/>
        <w:numPr>
          <w:ilvl w:val="0"/>
          <w:numId w:val="13"/>
        </w:numPr>
        <w:spacing w:after="200" w:line="276" w:lineRule="auto"/>
        <w:rPr>
          <w:rFonts w:ascii="Arial" w:hAnsi="Arial" w:cs="Arial"/>
        </w:rPr>
      </w:pPr>
      <w:r w:rsidRPr="003B3563">
        <w:rPr>
          <w:rFonts w:ascii="Arial" w:hAnsi="Arial" w:cs="Arial"/>
        </w:rPr>
        <w:t xml:space="preserve">Cup A </w:t>
      </w:r>
      <w:r w:rsidR="00A768D4">
        <w:rPr>
          <w:rFonts w:ascii="Arial" w:hAnsi="Arial" w:cs="Arial"/>
        </w:rPr>
        <w:t>contains</w:t>
      </w:r>
      <w:r w:rsidRPr="003B3563">
        <w:rPr>
          <w:rFonts w:ascii="Arial" w:hAnsi="Arial" w:cs="Arial"/>
        </w:rPr>
        <w:t xml:space="preserve"> biodiesel - used oil fuel produced</w:t>
      </w:r>
      <w:r w:rsidRPr="003B3563">
        <w:rPr>
          <w:rFonts w:ascii="Arial" w:hAnsi="Arial" w:cs="Arial"/>
          <w:rtl/>
        </w:rPr>
        <w:t>.</w:t>
      </w:r>
    </w:p>
    <w:p w:rsidR="008B6320" w:rsidRPr="003B3563" w:rsidRDefault="008B6320" w:rsidP="00A768D4">
      <w:pPr>
        <w:pStyle w:val="ListParagraph"/>
        <w:numPr>
          <w:ilvl w:val="0"/>
          <w:numId w:val="13"/>
        </w:numPr>
        <w:spacing w:after="200" w:line="276" w:lineRule="auto"/>
        <w:rPr>
          <w:rFonts w:ascii="Arial" w:hAnsi="Arial" w:cs="Arial"/>
        </w:rPr>
      </w:pPr>
      <w:r w:rsidRPr="003B3563">
        <w:rPr>
          <w:rFonts w:ascii="Arial" w:hAnsi="Arial" w:cs="Arial"/>
        </w:rPr>
        <w:t xml:space="preserve">Cup B </w:t>
      </w:r>
      <w:r w:rsidR="00A768D4">
        <w:rPr>
          <w:rFonts w:ascii="Arial" w:hAnsi="Arial" w:cs="Arial"/>
        </w:rPr>
        <w:t>contains</w:t>
      </w:r>
      <w:r w:rsidR="00A768D4" w:rsidRPr="003B3563">
        <w:rPr>
          <w:rFonts w:ascii="Arial" w:hAnsi="Arial" w:cs="Arial"/>
        </w:rPr>
        <w:t xml:space="preserve"> </w:t>
      </w:r>
      <w:r w:rsidRPr="003B3563">
        <w:rPr>
          <w:rFonts w:ascii="Arial" w:hAnsi="Arial" w:cs="Arial"/>
        </w:rPr>
        <w:t xml:space="preserve">diesel </w:t>
      </w:r>
    </w:p>
    <w:p w:rsidR="00A768D4" w:rsidRDefault="008B6320" w:rsidP="00A768D4">
      <w:pPr>
        <w:pStyle w:val="ListParagraph"/>
        <w:numPr>
          <w:ilvl w:val="0"/>
          <w:numId w:val="13"/>
        </w:numPr>
        <w:spacing w:after="200" w:line="276" w:lineRule="auto"/>
        <w:rPr>
          <w:rFonts w:ascii="Arial" w:hAnsi="Arial" w:cs="Arial"/>
        </w:rPr>
      </w:pPr>
      <w:r w:rsidRPr="003B3563">
        <w:rPr>
          <w:rFonts w:ascii="Arial" w:hAnsi="Arial" w:cs="Arial"/>
        </w:rPr>
        <w:t xml:space="preserve">Cup C </w:t>
      </w:r>
      <w:r w:rsidR="00A768D4">
        <w:rPr>
          <w:rFonts w:ascii="Arial" w:hAnsi="Arial" w:cs="Arial"/>
        </w:rPr>
        <w:t>contains</w:t>
      </w:r>
      <w:r w:rsidR="00A768D4" w:rsidRPr="003B3563">
        <w:rPr>
          <w:rFonts w:ascii="Arial" w:hAnsi="Arial" w:cs="Arial"/>
        </w:rPr>
        <w:t xml:space="preserve"> </w:t>
      </w:r>
      <w:r w:rsidRPr="003B3563">
        <w:rPr>
          <w:rFonts w:ascii="Arial" w:hAnsi="Arial" w:cs="Arial"/>
        </w:rPr>
        <w:t>gasoline 95</w:t>
      </w:r>
    </w:p>
    <w:p w:rsidR="00A768D4" w:rsidRPr="003B3563" w:rsidRDefault="008B6320" w:rsidP="00A768D4">
      <w:pPr>
        <w:pStyle w:val="Heading4"/>
        <w:bidi w:val="0"/>
        <w:rPr>
          <w:rFonts w:ascii="Arial" w:hAnsi="Arial" w:cs="Arial"/>
          <w:rtl/>
        </w:rPr>
      </w:pPr>
      <w:r w:rsidRPr="00A768D4">
        <w:rPr>
          <w:rFonts w:ascii="Arial" w:hAnsi="Arial" w:cs="Arial"/>
          <w:rtl/>
        </w:rPr>
        <w:t>.</w:t>
      </w:r>
      <w:r w:rsidR="00A768D4" w:rsidRPr="00A768D4">
        <w:rPr>
          <w:rFonts w:ascii="Arial" w:hAnsi="Arial" w:cs="Arial"/>
        </w:rPr>
        <w:t xml:space="preserve"> </w:t>
      </w:r>
      <w:r w:rsidR="00A768D4" w:rsidRPr="003B3563">
        <w:rPr>
          <w:rFonts w:ascii="Arial" w:hAnsi="Arial" w:cs="Arial"/>
        </w:rPr>
        <w:t>Part 1</w:t>
      </w:r>
      <w:r w:rsidR="00A768D4" w:rsidRPr="003B3563">
        <w:rPr>
          <w:rFonts w:ascii="Arial" w:hAnsi="Arial" w:cs="Arial"/>
          <w:rtl/>
        </w:rPr>
        <w:t>:</w:t>
      </w:r>
    </w:p>
    <w:p w:rsidR="008B6320" w:rsidRPr="003B3563" w:rsidRDefault="00B52F6A" w:rsidP="00A768D4">
      <w:pPr>
        <w:pStyle w:val="ListParagraph"/>
        <w:numPr>
          <w:ilvl w:val="0"/>
          <w:numId w:val="14"/>
        </w:numPr>
        <w:tabs>
          <w:tab w:val="clear" w:pos="1778"/>
          <w:tab w:val="num" w:pos="567"/>
        </w:tabs>
        <w:spacing w:after="200" w:line="276" w:lineRule="auto"/>
        <w:ind w:left="567"/>
        <w:rPr>
          <w:rFonts w:ascii="Arial" w:hAnsi="Arial" w:cs="Arial"/>
        </w:rPr>
      </w:pPr>
      <w:r>
        <w:rPr>
          <w:rFonts w:ascii="Arial" w:hAnsi="Arial" w:cs="Arial"/>
        </w:rPr>
        <w:t>Mark the burners:</w:t>
      </w:r>
      <w:r w:rsidR="008B6320" w:rsidRPr="003B3563">
        <w:rPr>
          <w:rFonts w:ascii="Arial" w:hAnsi="Arial" w:cs="Arial"/>
        </w:rPr>
        <w:t xml:space="preserve"> A</w:t>
      </w:r>
      <w:r>
        <w:rPr>
          <w:rFonts w:ascii="Arial" w:hAnsi="Arial" w:cs="Arial"/>
        </w:rPr>
        <w:t>,</w:t>
      </w:r>
      <w:r w:rsidR="008B6320" w:rsidRPr="003B3563">
        <w:rPr>
          <w:rFonts w:ascii="Arial" w:hAnsi="Arial" w:cs="Arial"/>
        </w:rPr>
        <w:t>B</w:t>
      </w:r>
      <w:r>
        <w:rPr>
          <w:rFonts w:ascii="Arial" w:hAnsi="Arial" w:cs="Arial"/>
        </w:rPr>
        <w:t>,</w:t>
      </w:r>
      <w:r w:rsidR="008B6320" w:rsidRPr="003B3563">
        <w:rPr>
          <w:rFonts w:ascii="Arial" w:hAnsi="Arial" w:cs="Arial"/>
        </w:rPr>
        <w:t>C respectively</w:t>
      </w:r>
      <w:r w:rsidR="008B6320" w:rsidRPr="003B3563">
        <w:rPr>
          <w:rFonts w:ascii="Arial" w:hAnsi="Arial" w:cs="Arial"/>
          <w:rtl/>
        </w:rPr>
        <w:t>.</w:t>
      </w:r>
    </w:p>
    <w:p w:rsidR="008B6320" w:rsidRPr="003B3563" w:rsidRDefault="00B52F6A" w:rsidP="00A768D4">
      <w:pPr>
        <w:pStyle w:val="ListParagraph"/>
        <w:numPr>
          <w:ilvl w:val="0"/>
          <w:numId w:val="14"/>
        </w:numPr>
        <w:tabs>
          <w:tab w:val="clear" w:pos="1778"/>
          <w:tab w:val="num" w:pos="567"/>
        </w:tabs>
        <w:spacing w:after="200" w:line="276" w:lineRule="auto"/>
        <w:ind w:left="567"/>
        <w:rPr>
          <w:rFonts w:ascii="Arial" w:hAnsi="Arial" w:cs="Arial"/>
        </w:rPr>
      </w:pPr>
      <w:r>
        <w:rPr>
          <w:rFonts w:ascii="Arial" w:hAnsi="Arial" w:cs="Arial"/>
        </w:rPr>
        <w:t xml:space="preserve">Measure 250 ml </w:t>
      </w:r>
      <w:r w:rsidR="008B6320" w:rsidRPr="003B3563">
        <w:rPr>
          <w:rFonts w:ascii="Arial" w:hAnsi="Arial" w:cs="Arial"/>
        </w:rPr>
        <w:t xml:space="preserve">of fuel and fill the </w:t>
      </w:r>
      <w:r>
        <w:rPr>
          <w:rFonts w:ascii="Arial" w:hAnsi="Arial" w:cs="Arial"/>
        </w:rPr>
        <w:t>b</w:t>
      </w:r>
      <w:r w:rsidR="008B6320" w:rsidRPr="003B3563">
        <w:rPr>
          <w:rFonts w:ascii="Arial" w:hAnsi="Arial" w:cs="Arial"/>
        </w:rPr>
        <w:t>urner</w:t>
      </w:r>
      <w:r>
        <w:rPr>
          <w:rFonts w:ascii="Arial" w:hAnsi="Arial" w:cs="Arial"/>
        </w:rPr>
        <w:t xml:space="preserve"> with it</w:t>
      </w:r>
      <w:r w:rsidR="008B6320" w:rsidRPr="003B3563">
        <w:rPr>
          <w:rFonts w:ascii="Arial" w:hAnsi="Arial" w:cs="Arial"/>
          <w:rtl/>
        </w:rPr>
        <w:t>.</w:t>
      </w:r>
    </w:p>
    <w:p w:rsidR="008B6320" w:rsidRDefault="008B6320" w:rsidP="00583E23">
      <w:pPr>
        <w:pStyle w:val="ListParagraph"/>
        <w:numPr>
          <w:ilvl w:val="0"/>
          <w:numId w:val="14"/>
        </w:numPr>
        <w:tabs>
          <w:tab w:val="clear" w:pos="1778"/>
          <w:tab w:val="num" w:pos="567"/>
        </w:tabs>
        <w:spacing w:after="200" w:line="276" w:lineRule="auto"/>
        <w:ind w:left="567"/>
        <w:rPr>
          <w:rFonts w:ascii="Arial" w:hAnsi="Arial" w:cs="Arial"/>
        </w:rPr>
      </w:pPr>
      <w:r w:rsidRPr="003B3563">
        <w:rPr>
          <w:rFonts w:ascii="Arial" w:hAnsi="Arial" w:cs="Arial"/>
        </w:rPr>
        <w:t xml:space="preserve">Measure the mass of </w:t>
      </w:r>
      <w:r w:rsidR="00B52F6A">
        <w:rPr>
          <w:rFonts w:ascii="Arial" w:hAnsi="Arial" w:cs="Arial"/>
        </w:rPr>
        <w:t>the</w:t>
      </w:r>
      <w:r w:rsidRPr="003B3563">
        <w:rPr>
          <w:rFonts w:ascii="Arial" w:hAnsi="Arial" w:cs="Arial"/>
        </w:rPr>
        <w:t xml:space="preserve"> </w:t>
      </w:r>
      <w:r w:rsidR="00B52F6A">
        <w:rPr>
          <w:rFonts w:ascii="Arial" w:hAnsi="Arial" w:cs="Arial"/>
        </w:rPr>
        <w:t>b</w:t>
      </w:r>
      <w:r w:rsidRPr="003B3563">
        <w:rPr>
          <w:rFonts w:ascii="Arial" w:hAnsi="Arial" w:cs="Arial"/>
        </w:rPr>
        <w:t xml:space="preserve">urner </w:t>
      </w:r>
      <w:r w:rsidR="00B52F6A">
        <w:rPr>
          <w:rFonts w:ascii="Arial" w:hAnsi="Arial" w:cs="Arial"/>
        </w:rPr>
        <w:t>containing the</w:t>
      </w:r>
      <w:r w:rsidRPr="003B3563">
        <w:rPr>
          <w:rFonts w:ascii="Arial" w:hAnsi="Arial" w:cs="Arial"/>
        </w:rPr>
        <w:t xml:space="preserve"> fuel</w:t>
      </w:r>
      <w:r w:rsidR="00583E23">
        <w:rPr>
          <w:rFonts w:ascii="Arial" w:hAnsi="Arial" w:cs="Arial"/>
          <w:lang w:bidi="he-IL"/>
        </w:rPr>
        <w:t>.</w:t>
      </w:r>
      <w:r w:rsidR="00A768D4">
        <w:rPr>
          <w:rFonts w:ascii="Arial" w:hAnsi="Arial" w:cs="Arial" w:hint="cs"/>
          <w:rtl/>
          <w:lang w:bidi="he-IL"/>
        </w:rPr>
        <w:t xml:space="preserve"> </w:t>
      </w:r>
      <w:r w:rsidR="00A768D4">
        <w:rPr>
          <w:rFonts w:ascii="Arial" w:hAnsi="Arial" w:cs="Arial"/>
          <w:lang w:val="en-US" w:bidi="he-IL"/>
        </w:rPr>
        <w:t>Fill the data in the following table.</w:t>
      </w:r>
    </w:p>
    <w:tbl>
      <w:tblPr>
        <w:tblStyle w:val="TableGrid"/>
        <w:tblW w:w="0" w:type="auto"/>
        <w:tblLook w:val="04A0" w:firstRow="1" w:lastRow="0" w:firstColumn="1" w:lastColumn="0" w:noHBand="0" w:noVBand="1"/>
      </w:tblPr>
      <w:tblGrid>
        <w:gridCol w:w="1101"/>
        <w:gridCol w:w="2409"/>
        <w:gridCol w:w="2330"/>
        <w:gridCol w:w="1823"/>
        <w:gridCol w:w="1625"/>
      </w:tblGrid>
      <w:tr w:rsidR="00057D9C" w:rsidTr="00583E23">
        <w:trPr>
          <w:trHeight w:val="861"/>
        </w:trPr>
        <w:tc>
          <w:tcPr>
            <w:tcW w:w="1101" w:type="dxa"/>
          </w:tcPr>
          <w:p w:rsidR="00057D9C" w:rsidRDefault="00057D9C" w:rsidP="00A768D4">
            <w:pPr>
              <w:tabs>
                <w:tab w:val="num" w:pos="567"/>
              </w:tabs>
              <w:spacing w:after="200" w:line="276" w:lineRule="auto"/>
              <w:rPr>
                <w:rFonts w:ascii="Arial" w:hAnsi="Arial" w:cs="Arial"/>
                <w:lang w:bidi="he-IL"/>
              </w:rPr>
            </w:pPr>
            <w:r>
              <w:rPr>
                <w:rFonts w:ascii="Arial" w:hAnsi="Arial" w:cs="Arial"/>
                <w:lang w:bidi="he-IL"/>
              </w:rPr>
              <w:t>Fuel type</w:t>
            </w:r>
          </w:p>
        </w:tc>
        <w:tc>
          <w:tcPr>
            <w:tcW w:w="2409" w:type="dxa"/>
          </w:tcPr>
          <w:p w:rsidR="00057D9C" w:rsidRPr="00583E23" w:rsidRDefault="00057D9C" w:rsidP="00A768D4">
            <w:pPr>
              <w:tabs>
                <w:tab w:val="num" w:pos="567"/>
              </w:tabs>
              <w:spacing w:after="200" w:line="276" w:lineRule="auto"/>
              <w:rPr>
                <w:rFonts w:ascii="Arial" w:hAnsi="Arial" w:cs="Arial"/>
                <w:sz w:val="22"/>
                <w:szCs w:val="22"/>
                <w:lang w:bidi="he-IL"/>
              </w:rPr>
            </w:pPr>
            <w:r w:rsidRPr="00583E23">
              <w:rPr>
                <w:rFonts w:ascii="Arial" w:hAnsi="Arial" w:cs="Arial"/>
                <w:sz w:val="22"/>
                <w:szCs w:val="22"/>
              </w:rPr>
              <w:t>mass of the burner and fuel</w:t>
            </w:r>
            <w:r w:rsidRPr="00583E23">
              <w:rPr>
                <w:rFonts w:ascii="Arial" w:hAnsi="Arial" w:cs="Arial"/>
                <w:sz w:val="22"/>
                <w:szCs w:val="22"/>
                <w:lang w:bidi="he-IL"/>
              </w:rPr>
              <w:t xml:space="preserve"> before combustion (gr)</w:t>
            </w:r>
          </w:p>
        </w:tc>
        <w:tc>
          <w:tcPr>
            <w:tcW w:w="2330" w:type="dxa"/>
          </w:tcPr>
          <w:p w:rsidR="00057D9C" w:rsidRPr="00583E23" w:rsidRDefault="00057D9C" w:rsidP="00A768D4">
            <w:pPr>
              <w:tabs>
                <w:tab w:val="num" w:pos="567"/>
              </w:tabs>
              <w:spacing w:after="200" w:line="276" w:lineRule="auto"/>
              <w:rPr>
                <w:rFonts w:ascii="Arial" w:hAnsi="Arial" w:cs="Arial"/>
                <w:sz w:val="22"/>
                <w:szCs w:val="22"/>
                <w:lang w:bidi="he-IL"/>
              </w:rPr>
            </w:pPr>
            <w:r w:rsidRPr="00583E23">
              <w:rPr>
                <w:rFonts w:ascii="Arial" w:hAnsi="Arial" w:cs="Arial"/>
                <w:sz w:val="22"/>
                <w:szCs w:val="22"/>
              </w:rPr>
              <w:t>mass of the burner and fuel</w:t>
            </w:r>
            <w:r w:rsidRPr="00583E23">
              <w:rPr>
                <w:rFonts w:ascii="Arial" w:hAnsi="Arial" w:cs="Arial"/>
                <w:sz w:val="22"/>
                <w:szCs w:val="22"/>
                <w:lang w:bidi="he-IL"/>
              </w:rPr>
              <w:t xml:space="preserve"> after combustion (gr)</w:t>
            </w:r>
          </w:p>
        </w:tc>
        <w:tc>
          <w:tcPr>
            <w:tcW w:w="1823" w:type="dxa"/>
          </w:tcPr>
          <w:p w:rsidR="00057D9C" w:rsidRPr="00583E23" w:rsidRDefault="00057D9C" w:rsidP="00B8652D">
            <w:pPr>
              <w:tabs>
                <w:tab w:val="num" w:pos="567"/>
              </w:tabs>
              <w:spacing w:after="200" w:line="276" w:lineRule="auto"/>
              <w:rPr>
                <w:rFonts w:ascii="Arial" w:hAnsi="Arial" w:cs="Arial"/>
                <w:sz w:val="22"/>
                <w:szCs w:val="22"/>
                <w:lang w:bidi="he-IL"/>
              </w:rPr>
            </w:pPr>
            <w:r w:rsidRPr="00583E23">
              <w:rPr>
                <w:rFonts w:ascii="Arial" w:hAnsi="Arial" w:cs="Arial"/>
                <w:sz w:val="22"/>
                <w:szCs w:val="22"/>
              </w:rPr>
              <w:t>Time that takes the water to reach 60</w:t>
            </w:r>
            <w:r w:rsidRPr="00583E23">
              <w:rPr>
                <w:rFonts w:ascii="Arial" w:hAnsi="Arial" w:cs="Arial"/>
                <w:sz w:val="22"/>
                <w:szCs w:val="22"/>
                <w:vertAlign w:val="superscript"/>
              </w:rPr>
              <w:t>0</w:t>
            </w:r>
            <w:r w:rsidRPr="00583E23">
              <w:rPr>
                <w:rFonts w:ascii="Arial" w:hAnsi="Arial" w:cs="Arial"/>
                <w:sz w:val="22"/>
                <w:szCs w:val="22"/>
              </w:rPr>
              <w:t>C</w:t>
            </w:r>
          </w:p>
        </w:tc>
        <w:tc>
          <w:tcPr>
            <w:tcW w:w="1625" w:type="dxa"/>
          </w:tcPr>
          <w:p w:rsidR="00057D9C" w:rsidRPr="00583E23" w:rsidRDefault="00057D9C" w:rsidP="00A768D4">
            <w:pPr>
              <w:tabs>
                <w:tab w:val="num" w:pos="567"/>
              </w:tabs>
              <w:spacing w:after="200" w:line="276" w:lineRule="auto"/>
              <w:rPr>
                <w:rFonts w:ascii="Arial" w:hAnsi="Arial" w:cs="Arial"/>
                <w:sz w:val="22"/>
                <w:szCs w:val="22"/>
              </w:rPr>
            </w:pPr>
            <w:r w:rsidRPr="00583E23">
              <w:rPr>
                <w:rFonts w:ascii="Arial" w:hAnsi="Arial" w:cs="Arial"/>
                <w:sz w:val="22"/>
                <w:szCs w:val="22"/>
              </w:rPr>
              <w:t>Mass fuel that reacted</w:t>
            </w:r>
          </w:p>
        </w:tc>
      </w:tr>
      <w:tr w:rsidR="00057D9C" w:rsidTr="00583E23">
        <w:tc>
          <w:tcPr>
            <w:tcW w:w="1101" w:type="dxa"/>
          </w:tcPr>
          <w:p w:rsidR="00057D9C" w:rsidRDefault="00057D9C" w:rsidP="00A768D4">
            <w:pPr>
              <w:tabs>
                <w:tab w:val="num" w:pos="567"/>
              </w:tabs>
              <w:spacing w:after="200" w:line="276" w:lineRule="auto"/>
              <w:rPr>
                <w:rFonts w:ascii="Arial" w:hAnsi="Arial" w:cs="Arial"/>
                <w:lang w:bidi="he-IL"/>
              </w:rPr>
            </w:pPr>
          </w:p>
        </w:tc>
        <w:tc>
          <w:tcPr>
            <w:tcW w:w="2409" w:type="dxa"/>
          </w:tcPr>
          <w:p w:rsidR="00057D9C" w:rsidRDefault="00057D9C" w:rsidP="00A768D4">
            <w:pPr>
              <w:tabs>
                <w:tab w:val="num" w:pos="567"/>
              </w:tabs>
              <w:spacing w:after="200" w:line="276" w:lineRule="auto"/>
              <w:rPr>
                <w:rFonts w:ascii="Arial" w:hAnsi="Arial" w:cs="Arial"/>
                <w:lang w:bidi="he-IL"/>
              </w:rPr>
            </w:pPr>
          </w:p>
        </w:tc>
        <w:tc>
          <w:tcPr>
            <w:tcW w:w="2330" w:type="dxa"/>
          </w:tcPr>
          <w:p w:rsidR="00057D9C" w:rsidRDefault="00057D9C" w:rsidP="00A768D4">
            <w:pPr>
              <w:tabs>
                <w:tab w:val="num" w:pos="567"/>
              </w:tabs>
              <w:spacing w:after="200" w:line="276" w:lineRule="auto"/>
              <w:rPr>
                <w:rFonts w:ascii="Arial" w:hAnsi="Arial" w:cs="Arial"/>
                <w:lang w:bidi="he-IL"/>
              </w:rPr>
            </w:pPr>
          </w:p>
        </w:tc>
        <w:tc>
          <w:tcPr>
            <w:tcW w:w="1823" w:type="dxa"/>
          </w:tcPr>
          <w:p w:rsidR="00057D9C" w:rsidRDefault="00057D9C" w:rsidP="00A768D4">
            <w:pPr>
              <w:tabs>
                <w:tab w:val="num" w:pos="567"/>
              </w:tabs>
              <w:spacing w:after="200" w:line="276" w:lineRule="auto"/>
              <w:rPr>
                <w:rFonts w:ascii="Arial" w:hAnsi="Arial" w:cs="Arial"/>
                <w:lang w:bidi="he-IL"/>
              </w:rPr>
            </w:pPr>
          </w:p>
        </w:tc>
        <w:tc>
          <w:tcPr>
            <w:tcW w:w="1625" w:type="dxa"/>
          </w:tcPr>
          <w:p w:rsidR="00057D9C" w:rsidRDefault="00057D9C" w:rsidP="00A768D4">
            <w:pPr>
              <w:tabs>
                <w:tab w:val="num" w:pos="567"/>
              </w:tabs>
              <w:spacing w:after="200" w:line="276" w:lineRule="auto"/>
              <w:rPr>
                <w:rFonts w:ascii="Arial" w:hAnsi="Arial" w:cs="Arial"/>
                <w:lang w:bidi="he-IL"/>
              </w:rPr>
            </w:pPr>
          </w:p>
        </w:tc>
      </w:tr>
      <w:tr w:rsidR="00057D9C" w:rsidTr="00583E23">
        <w:tc>
          <w:tcPr>
            <w:tcW w:w="1101" w:type="dxa"/>
          </w:tcPr>
          <w:p w:rsidR="00057D9C" w:rsidRDefault="00057D9C" w:rsidP="00A768D4">
            <w:pPr>
              <w:tabs>
                <w:tab w:val="num" w:pos="567"/>
              </w:tabs>
              <w:spacing w:after="200" w:line="276" w:lineRule="auto"/>
              <w:rPr>
                <w:rFonts w:ascii="Arial" w:hAnsi="Arial" w:cs="Arial"/>
                <w:lang w:bidi="he-IL"/>
              </w:rPr>
            </w:pPr>
          </w:p>
        </w:tc>
        <w:tc>
          <w:tcPr>
            <w:tcW w:w="2409" w:type="dxa"/>
          </w:tcPr>
          <w:p w:rsidR="00057D9C" w:rsidRDefault="00057D9C" w:rsidP="00A768D4">
            <w:pPr>
              <w:tabs>
                <w:tab w:val="num" w:pos="567"/>
              </w:tabs>
              <w:spacing w:after="200" w:line="276" w:lineRule="auto"/>
              <w:rPr>
                <w:rFonts w:ascii="Arial" w:hAnsi="Arial" w:cs="Arial"/>
                <w:lang w:bidi="he-IL"/>
              </w:rPr>
            </w:pPr>
          </w:p>
        </w:tc>
        <w:tc>
          <w:tcPr>
            <w:tcW w:w="2330" w:type="dxa"/>
          </w:tcPr>
          <w:p w:rsidR="00057D9C" w:rsidRDefault="00057D9C" w:rsidP="00A768D4">
            <w:pPr>
              <w:tabs>
                <w:tab w:val="num" w:pos="567"/>
              </w:tabs>
              <w:spacing w:after="200" w:line="276" w:lineRule="auto"/>
              <w:rPr>
                <w:rFonts w:ascii="Arial" w:hAnsi="Arial" w:cs="Arial"/>
                <w:lang w:bidi="he-IL"/>
              </w:rPr>
            </w:pPr>
          </w:p>
        </w:tc>
        <w:tc>
          <w:tcPr>
            <w:tcW w:w="1823" w:type="dxa"/>
          </w:tcPr>
          <w:p w:rsidR="00057D9C" w:rsidRDefault="00057D9C" w:rsidP="00A768D4">
            <w:pPr>
              <w:tabs>
                <w:tab w:val="num" w:pos="567"/>
              </w:tabs>
              <w:spacing w:after="200" w:line="276" w:lineRule="auto"/>
              <w:rPr>
                <w:rFonts w:ascii="Arial" w:hAnsi="Arial" w:cs="Arial"/>
                <w:lang w:bidi="he-IL"/>
              </w:rPr>
            </w:pPr>
          </w:p>
        </w:tc>
        <w:tc>
          <w:tcPr>
            <w:tcW w:w="1625" w:type="dxa"/>
          </w:tcPr>
          <w:p w:rsidR="00057D9C" w:rsidRDefault="00057D9C" w:rsidP="00A768D4">
            <w:pPr>
              <w:tabs>
                <w:tab w:val="num" w:pos="567"/>
              </w:tabs>
              <w:spacing w:after="200" w:line="276" w:lineRule="auto"/>
              <w:rPr>
                <w:rFonts w:ascii="Arial" w:hAnsi="Arial" w:cs="Arial"/>
                <w:lang w:bidi="he-IL"/>
              </w:rPr>
            </w:pPr>
          </w:p>
        </w:tc>
      </w:tr>
      <w:tr w:rsidR="00057D9C" w:rsidTr="00583E23">
        <w:tc>
          <w:tcPr>
            <w:tcW w:w="1101" w:type="dxa"/>
          </w:tcPr>
          <w:p w:rsidR="00057D9C" w:rsidRDefault="00057D9C" w:rsidP="00A768D4">
            <w:pPr>
              <w:tabs>
                <w:tab w:val="num" w:pos="567"/>
              </w:tabs>
              <w:spacing w:after="200" w:line="276" w:lineRule="auto"/>
              <w:rPr>
                <w:rFonts w:ascii="Arial" w:hAnsi="Arial" w:cs="Arial"/>
                <w:lang w:bidi="he-IL"/>
              </w:rPr>
            </w:pPr>
          </w:p>
        </w:tc>
        <w:tc>
          <w:tcPr>
            <w:tcW w:w="2409" w:type="dxa"/>
          </w:tcPr>
          <w:p w:rsidR="00057D9C" w:rsidRDefault="00057D9C" w:rsidP="00A768D4">
            <w:pPr>
              <w:tabs>
                <w:tab w:val="num" w:pos="567"/>
              </w:tabs>
              <w:spacing w:after="200" w:line="276" w:lineRule="auto"/>
              <w:rPr>
                <w:rFonts w:ascii="Arial" w:hAnsi="Arial" w:cs="Arial"/>
                <w:lang w:bidi="he-IL"/>
              </w:rPr>
            </w:pPr>
          </w:p>
        </w:tc>
        <w:tc>
          <w:tcPr>
            <w:tcW w:w="2330" w:type="dxa"/>
          </w:tcPr>
          <w:p w:rsidR="00057D9C" w:rsidRDefault="00057D9C" w:rsidP="00A768D4">
            <w:pPr>
              <w:tabs>
                <w:tab w:val="num" w:pos="567"/>
              </w:tabs>
              <w:spacing w:after="200" w:line="276" w:lineRule="auto"/>
              <w:rPr>
                <w:rFonts w:ascii="Arial" w:hAnsi="Arial" w:cs="Arial"/>
                <w:lang w:bidi="he-IL"/>
              </w:rPr>
            </w:pPr>
          </w:p>
        </w:tc>
        <w:tc>
          <w:tcPr>
            <w:tcW w:w="1823" w:type="dxa"/>
          </w:tcPr>
          <w:p w:rsidR="00057D9C" w:rsidRPr="00057D9C" w:rsidRDefault="00057D9C" w:rsidP="00A768D4">
            <w:pPr>
              <w:tabs>
                <w:tab w:val="num" w:pos="567"/>
              </w:tabs>
              <w:spacing w:after="200" w:line="276" w:lineRule="auto"/>
              <w:rPr>
                <w:rFonts w:ascii="Arial" w:hAnsi="Arial" w:cs="Arial"/>
                <w:lang w:val="en-US" w:bidi="he-IL"/>
              </w:rPr>
            </w:pPr>
          </w:p>
        </w:tc>
        <w:tc>
          <w:tcPr>
            <w:tcW w:w="1625" w:type="dxa"/>
          </w:tcPr>
          <w:p w:rsidR="00057D9C" w:rsidRPr="00057D9C" w:rsidRDefault="00057D9C" w:rsidP="00A768D4">
            <w:pPr>
              <w:tabs>
                <w:tab w:val="num" w:pos="567"/>
              </w:tabs>
              <w:spacing w:after="200" w:line="276" w:lineRule="auto"/>
              <w:rPr>
                <w:rFonts w:ascii="Arial" w:hAnsi="Arial" w:cs="Arial"/>
                <w:lang w:val="en-US" w:bidi="he-IL"/>
              </w:rPr>
            </w:pPr>
          </w:p>
        </w:tc>
      </w:tr>
      <w:tr w:rsidR="00057D9C" w:rsidTr="00583E23">
        <w:tc>
          <w:tcPr>
            <w:tcW w:w="1101" w:type="dxa"/>
          </w:tcPr>
          <w:p w:rsidR="00057D9C" w:rsidRDefault="00057D9C" w:rsidP="00A768D4">
            <w:pPr>
              <w:tabs>
                <w:tab w:val="num" w:pos="567"/>
              </w:tabs>
              <w:spacing w:after="200" w:line="276" w:lineRule="auto"/>
              <w:rPr>
                <w:rFonts w:ascii="Arial" w:hAnsi="Arial" w:cs="Arial"/>
                <w:lang w:bidi="he-IL"/>
              </w:rPr>
            </w:pPr>
          </w:p>
        </w:tc>
        <w:tc>
          <w:tcPr>
            <w:tcW w:w="2409" w:type="dxa"/>
          </w:tcPr>
          <w:p w:rsidR="00057D9C" w:rsidRDefault="00057D9C" w:rsidP="00A768D4">
            <w:pPr>
              <w:tabs>
                <w:tab w:val="num" w:pos="567"/>
              </w:tabs>
              <w:spacing w:after="200" w:line="276" w:lineRule="auto"/>
              <w:rPr>
                <w:rFonts w:ascii="Arial" w:hAnsi="Arial" w:cs="Arial"/>
                <w:lang w:bidi="he-IL"/>
              </w:rPr>
            </w:pPr>
          </w:p>
        </w:tc>
        <w:tc>
          <w:tcPr>
            <w:tcW w:w="2330" w:type="dxa"/>
          </w:tcPr>
          <w:p w:rsidR="00057D9C" w:rsidRDefault="00057D9C" w:rsidP="00A768D4">
            <w:pPr>
              <w:tabs>
                <w:tab w:val="num" w:pos="567"/>
              </w:tabs>
              <w:spacing w:after="200" w:line="276" w:lineRule="auto"/>
              <w:rPr>
                <w:rFonts w:ascii="Arial" w:hAnsi="Arial" w:cs="Arial"/>
                <w:lang w:bidi="he-IL"/>
              </w:rPr>
            </w:pPr>
          </w:p>
        </w:tc>
        <w:tc>
          <w:tcPr>
            <w:tcW w:w="1823" w:type="dxa"/>
          </w:tcPr>
          <w:p w:rsidR="00057D9C" w:rsidRDefault="00057D9C" w:rsidP="00A768D4">
            <w:pPr>
              <w:tabs>
                <w:tab w:val="num" w:pos="567"/>
              </w:tabs>
              <w:spacing w:after="200" w:line="276" w:lineRule="auto"/>
              <w:rPr>
                <w:rFonts w:ascii="Arial" w:hAnsi="Arial" w:cs="Arial"/>
                <w:lang w:bidi="he-IL"/>
              </w:rPr>
            </w:pPr>
          </w:p>
        </w:tc>
        <w:tc>
          <w:tcPr>
            <w:tcW w:w="1625" w:type="dxa"/>
          </w:tcPr>
          <w:p w:rsidR="00057D9C" w:rsidRDefault="00057D9C" w:rsidP="00A768D4">
            <w:pPr>
              <w:tabs>
                <w:tab w:val="num" w:pos="567"/>
              </w:tabs>
              <w:spacing w:after="200" w:line="276" w:lineRule="auto"/>
              <w:rPr>
                <w:rFonts w:ascii="Arial" w:hAnsi="Arial" w:cs="Arial"/>
                <w:lang w:bidi="he-IL"/>
              </w:rPr>
            </w:pPr>
          </w:p>
        </w:tc>
      </w:tr>
    </w:tbl>
    <w:p w:rsidR="00A768D4" w:rsidRPr="00A768D4" w:rsidRDefault="00A768D4" w:rsidP="00A768D4">
      <w:pPr>
        <w:tabs>
          <w:tab w:val="num" w:pos="567"/>
        </w:tabs>
        <w:spacing w:after="200" w:line="276" w:lineRule="auto"/>
        <w:rPr>
          <w:rFonts w:ascii="Arial" w:hAnsi="Arial" w:cs="Arial"/>
          <w:lang w:bidi="he-IL"/>
        </w:rPr>
      </w:pPr>
    </w:p>
    <w:p w:rsidR="008B6320" w:rsidRPr="003B3563" w:rsidRDefault="008B6320" w:rsidP="003B3563">
      <w:pPr>
        <w:spacing w:line="276" w:lineRule="auto"/>
        <w:rPr>
          <w:rFonts w:ascii="Arial" w:hAnsi="Arial" w:cs="Arial"/>
          <w:i/>
          <w:iCs/>
          <w:sz w:val="20"/>
          <w:szCs w:val="18"/>
        </w:rPr>
      </w:pPr>
      <w:r w:rsidRPr="003B3563">
        <w:rPr>
          <w:rFonts w:ascii="Arial" w:hAnsi="Arial" w:cs="Arial"/>
          <w:rtl/>
        </w:rPr>
        <w:t>*</w:t>
      </w:r>
      <w:r w:rsidRPr="003B3563">
        <w:rPr>
          <w:rFonts w:ascii="Arial" w:hAnsi="Arial" w:cs="Arial"/>
          <w:i/>
          <w:iCs/>
          <w:sz w:val="20"/>
          <w:szCs w:val="18"/>
        </w:rPr>
        <w:t>Note: after the combustion process we have to calculate the mass loss of fuel</w:t>
      </w:r>
    </w:p>
    <w:p w:rsidR="008B6320" w:rsidRPr="003B3563" w:rsidRDefault="008B6320" w:rsidP="003B3563">
      <w:pPr>
        <w:spacing w:line="276" w:lineRule="auto"/>
        <w:rPr>
          <w:rFonts w:ascii="Arial" w:hAnsi="Arial" w:cs="Arial"/>
        </w:rPr>
      </w:pPr>
      <w:r w:rsidRPr="003B3563">
        <w:rPr>
          <w:rFonts w:ascii="Arial" w:hAnsi="Arial" w:cs="Arial"/>
          <w:rtl/>
        </w:rPr>
        <w:tab/>
      </w:r>
      <w:r w:rsidRPr="003B3563">
        <w:rPr>
          <w:rFonts w:ascii="Arial" w:hAnsi="Arial" w:cs="Arial"/>
          <w:rtl/>
        </w:rPr>
        <w:tab/>
      </w:r>
    </w:p>
    <w:p w:rsidR="008B6320" w:rsidRPr="003B3563" w:rsidRDefault="008B6320" w:rsidP="00EB5F6F">
      <w:pPr>
        <w:pStyle w:val="Heading4"/>
        <w:bidi w:val="0"/>
        <w:rPr>
          <w:rFonts w:ascii="Arial" w:hAnsi="Arial" w:cs="Arial"/>
          <w:rtl/>
        </w:rPr>
      </w:pPr>
      <w:r w:rsidRPr="003B3563">
        <w:rPr>
          <w:rFonts w:ascii="Arial" w:hAnsi="Arial" w:cs="Arial"/>
        </w:rPr>
        <w:t xml:space="preserve">Part </w:t>
      </w:r>
      <w:r w:rsidR="00EB5F6F">
        <w:rPr>
          <w:rFonts w:ascii="Arial" w:hAnsi="Arial" w:cs="Arial"/>
        </w:rPr>
        <w:t>2</w:t>
      </w:r>
      <w:r w:rsidRPr="003B3563">
        <w:rPr>
          <w:rFonts w:ascii="Arial" w:hAnsi="Arial" w:cs="Arial"/>
          <w:rtl/>
        </w:rPr>
        <w:t>:</w:t>
      </w:r>
    </w:p>
    <w:p w:rsidR="008B6320" w:rsidRPr="00B8652D" w:rsidRDefault="00ED491B" w:rsidP="00B8652D">
      <w:pPr>
        <w:spacing w:line="276" w:lineRule="auto"/>
        <w:rPr>
          <w:rFonts w:ascii="Arial" w:hAnsi="Arial" w:cs="Arial"/>
          <w:lang w:val="en-US"/>
        </w:rPr>
      </w:pPr>
      <w:r>
        <w:rPr>
          <w:rFonts w:ascii="Arial" w:hAnsi="Arial" w:cs="Arial"/>
        </w:rPr>
        <w:t>Note that</w:t>
      </w:r>
      <w:r w:rsidR="008B6320" w:rsidRPr="003B3563">
        <w:rPr>
          <w:rFonts w:ascii="Arial" w:hAnsi="Arial" w:cs="Arial"/>
        </w:rPr>
        <w:t xml:space="preserve"> All conditions in experiment should be </w:t>
      </w:r>
      <w:r>
        <w:rPr>
          <w:rFonts w:ascii="Arial" w:hAnsi="Arial" w:cs="Arial"/>
        </w:rPr>
        <w:t>the same.</w:t>
      </w:r>
      <w:r w:rsidR="00B8652D">
        <w:rPr>
          <w:rFonts w:ascii="Arial" w:hAnsi="Arial" w:cs="Arial"/>
          <w:lang w:val="en-US"/>
        </w:rPr>
        <w:t xml:space="preserve"> Follow the instructions and </w:t>
      </w:r>
      <w:r w:rsidR="00B8652D">
        <w:rPr>
          <w:rFonts w:ascii="Arial" w:hAnsi="Arial" w:cs="Arial"/>
        </w:rPr>
        <w:t>write</w:t>
      </w:r>
      <w:r w:rsidR="00B8652D" w:rsidRPr="003B3563">
        <w:rPr>
          <w:rFonts w:ascii="Arial" w:hAnsi="Arial" w:cs="Arial"/>
        </w:rPr>
        <w:t xml:space="preserve"> the results </w:t>
      </w:r>
      <w:r w:rsidR="00B8652D">
        <w:rPr>
          <w:rFonts w:ascii="Arial" w:hAnsi="Arial" w:cs="Arial"/>
        </w:rPr>
        <w:t>in the table.</w:t>
      </w:r>
    </w:p>
    <w:p w:rsidR="008B6320" w:rsidRPr="003B3563" w:rsidRDefault="008B6320" w:rsidP="00E03216">
      <w:pPr>
        <w:pStyle w:val="ListParagraph"/>
        <w:numPr>
          <w:ilvl w:val="0"/>
          <w:numId w:val="9"/>
        </w:numPr>
        <w:spacing w:after="200" w:line="276" w:lineRule="auto"/>
        <w:jc w:val="both"/>
        <w:rPr>
          <w:rFonts w:ascii="Arial" w:hAnsi="Arial" w:cs="Arial"/>
        </w:rPr>
      </w:pPr>
      <w:r w:rsidRPr="003B3563">
        <w:rPr>
          <w:rFonts w:ascii="Arial" w:hAnsi="Arial" w:cs="Arial"/>
        </w:rPr>
        <w:t xml:space="preserve">Fill </w:t>
      </w:r>
      <w:r w:rsidR="00E03216">
        <w:rPr>
          <w:rFonts w:ascii="Arial" w:hAnsi="Arial" w:cs="Arial"/>
        </w:rPr>
        <w:t>a</w:t>
      </w:r>
      <w:r w:rsidRPr="003B3563">
        <w:rPr>
          <w:rFonts w:ascii="Arial" w:hAnsi="Arial" w:cs="Arial"/>
        </w:rPr>
        <w:t xml:space="preserve"> </w:t>
      </w:r>
      <w:r w:rsidR="00E03216">
        <w:rPr>
          <w:rFonts w:ascii="Arial" w:hAnsi="Arial" w:cs="Arial"/>
        </w:rPr>
        <w:t>beaker</w:t>
      </w:r>
      <w:r w:rsidRPr="003B3563">
        <w:rPr>
          <w:rFonts w:ascii="Arial" w:hAnsi="Arial" w:cs="Arial"/>
        </w:rPr>
        <w:t xml:space="preserve"> </w:t>
      </w:r>
      <w:r w:rsidR="00E03216">
        <w:rPr>
          <w:rFonts w:ascii="Arial" w:hAnsi="Arial" w:cs="Arial"/>
        </w:rPr>
        <w:t>with</w:t>
      </w:r>
      <w:r w:rsidRPr="003B3563">
        <w:rPr>
          <w:rFonts w:ascii="Arial" w:hAnsi="Arial" w:cs="Arial"/>
        </w:rPr>
        <w:t xml:space="preserve"> 400 ml distilled water. </w:t>
      </w:r>
    </w:p>
    <w:p w:rsidR="008B6320" w:rsidRPr="003B3563" w:rsidRDefault="008B6320" w:rsidP="00E03216">
      <w:pPr>
        <w:pStyle w:val="ListParagraph"/>
        <w:numPr>
          <w:ilvl w:val="0"/>
          <w:numId w:val="9"/>
        </w:numPr>
        <w:spacing w:after="200" w:line="276" w:lineRule="auto"/>
        <w:jc w:val="both"/>
        <w:rPr>
          <w:rFonts w:ascii="Arial" w:hAnsi="Arial" w:cs="Arial"/>
        </w:rPr>
      </w:pPr>
      <w:r w:rsidRPr="003B3563">
        <w:rPr>
          <w:rFonts w:ascii="Arial" w:hAnsi="Arial" w:cs="Arial"/>
        </w:rPr>
        <w:t>Measure the initial temperature of the water</w:t>
      </w:r>
      <w:r w:rsidR="00E03216">
        <w:rPr>
          <w:rFonts w:ascii="Arial" w:hAnsi="Arial" w:cs="Arial" w:hint="cs"/>
          <w:rtl/>
          <w:lang w:bidi="he-IL"/>
        </w:rPr>
        <w:t>___</w:t>
      </w:r>
      <w:r w:rsidRPr="003B3563">
        <w:rPr>
          <w:rFonts w:ascii="Arial" w:hAnsi="Arial" w:cs="Arial"/>
          <w:rtl/>
        </w:rPr>
        <w:t>.</w:t>
      </w:r>
    </w:p>
    <w:p w:rsidR="008B6320" w:rsidRPr="003B3563" w:rsidRDefault="008B6320" w:rsidP="00ED491B">
      <w:pPr>
        <w:pStyle w:val="ListParagraph"/>
        <w:numPr>
          <w:ilvl w:val="0"/>
          <w:numId w:val="9"/>
        </w:numPr>
        <w:spacing w:after="200" w:line="276" w:lineRule="auto"/>
        <w:jc w:val="both"/>
        <w:rPr>
          <w:rFonts w:ascii="Arial" w:hAnsi="Arial" w:cs="Arial"/>
        </w:rPr>
      </w:pPr>
      <w:r w:rsidRPr="003B3563">
        <w:rPr>
          <w:rFonts w:ascii="Arial" w:hAnsi="Arial" w:cs="Arial"/>
        </w:rPr>
        <w:t xml:space="preserve">Light the first burner containing </w:t>
      </w:r>
      <w:r w:rsidR="00ED491B">
        <w:rPr>
          <w:rFonts w:ascii="Arial" w:hAnsi="Arial" w:cs="Arial"/>
        </w:rPr>
        <w:t>the fuel</w:t>
      </w:r>
      <w:r w:rsidRPr="003B3563">
        <w:rPr>
          <w:rFonts w:ascii="Arial" w:hAnsi="Arial" w:cs="Arial"/>
        </w:rPr>
        <w:t>, measure</w:t>
      </w:r>
      <w:r w:rsidR="00B52F6A">
        <w:rPr>
          <w:rFonts w:ascii="Arial" w:hAnsi="Arial" w:cs="Arial"/>
        </w:rPr>
        <w:t xml:space="preserve"> the</w:t>
      </w:r>
      <w:r w:rsidRPr="003B3563">
        <w:rPr>
          <w:rFonts w:ascii="Arial" w:hAnsi="Arial" w:cs="Arial"/>
        </w:rPr>
        <w:t xml:space="preserve"> tempera</w:t>
      </w:r>
      <w:r w:rsidR="00B52F6A">
        <w:rPr>
          <w:rFonts w:ascii="Arial" w:hAnsi="Arial" w:cs="Arial"/>
        </w:rPr>
        <w:t>ture that</w:t>
      </w:r>
      <w:r w:rsidRPr="003B3563">
        <w:rPr>
          <w:rFonts w:ascii="Arial" w:hAnsi="Arial" w:cs="Arial"/>
        </w:rPr>
        <w:t xml:space="preserve"> takes </w:t>
      </w:r>
      <w:r w:rsidR="00B52F6A">
        <w:rPr>
          <w:rFonts w:ascii="Arial" w:hAnsi="Arial" w:cs="Arial"/>
        </w:rPr>
        <w:t>the</w:t>
      </w:r>
      <w:r w:rsidRPr="003B3563">
        <w:rPr>
          <w:rFonts w:ascii="Arial" w:hAnsi="Arial" w:cs="Arial"/>
        </w:rPr>
        <w:t xml:space="preserve"> water to reach 60 degrees Celsius</w:t>
      </w:r>
      <w:r w:rsidRPr="003B3563">
        <w:rPr>
          <w:rFonts w:ascii="Arial" w:hAnsi="Arial" w:cs="Arial"/>
          <w:rtl/>
        </w:rPr>
        <w:t>.</w:t>
      </w:r>
    </w:p>
    <w:p w:rsidR="008B6320" w:rsidRPr="003B3563" w:rsidRDefault="008B6320" w:rsidP="00E03216">
      <w:pPr>
        <w:pStyle w:val="ListParagraph"/>
        <w:numPr>
          <w:ilvl w:val="0"/>
          <w:numId w:val="9"/>
        </w:numPr>
        <w:spacing w:after="200" w:line="276" w:lineRule="auto"/>
        <w:jc w:val="both"/>
        <w:rPr>
          <w:rFonts w:ascii="Arial" w:hAnsi="Arial" w:cs="Arial"/>
        </w:rPr>
      </w:pPr>
      <w:r w:rsidRPr="003B3563">
        <w:rPr>
          <w:rFonts w:ascii="Arial" w:hAnsi="Arial" w:cs="Arial"/>
        </w:rPr>
        <w:t xml:space="preserve">Repeat </w:t>
      </w:r>
      <w:r w:rsidR="00B52F6A">
        <w:rPr>
          <w:rFonts w:ascii="Arial" w:hAnsi="Arial" w:cs="Arial"/>
        </w:rPr>
        <w:t xml:space="preserve">Step </w:t>
      </w:r>
      <w:r w:rsidR="00E03216">
        <w:rPr>
          <w:rFonts w:ascii="Arial" w:hAnsi="Arial" w:cs="Arial"/>
        </w:rPr>
        <w:t>1,2,3</w:t>
      </w:r>
      <w:r w:rsidR="00B52F6A">
        <w:rPr>
          <w:rFonts w:ascii="Arial" w:hAnsi="Arial" w:cs="Arial"/>
        </w:rPr>
        <w:t xml:space="preserve"> with two additional fuel</w:t>
      </w:r>
      <w:r w:rsidRPr="003B3563">
        <w:rPr>
          <w:rFonts w:ascii="Arial" w:hAnsi="Arial" w:cs="Arial"/>
        </w:rPr>
        <w:t>s</w:t>
      </w:r>
      <w:r w:rsidRPr="003B3563">
        <w:rPr>
          <w:rFonts w:ascii="Arial" w:hAnsi="Arial" w:cs="Arial"/>
          <w:rtl/>
        </w:rPr>
        <w:t>.</w:t>
      </w:r>
    </w:p>
    <w:p w:rsidR="008B6320" w:rsidRPr="00B8652D" w:rsidRDefault="008B6320" w:rsidP="00B8652D">
      <w:pPr>
        <w:spacing w:after="200" w:line="276" w:lineRule="auto"/>
        <w:ind w:left="142"/>
        <w:jc w:val="both"/>
        <w:rPr>
          <w:rFonts w:ascii="Arial" w:hAnsi="Arial" w:cs="Arial"/>
        </w:rPr>
      </w:pPr>
    </w:p>
    <w:p w:rsidR="008B6320" w:rsidRPr="003B3563" w:rsidRDefault="008B6320" w:rsidP="00EB5F6F">
      <w:pPr>
        <w:pStyle w:val="Heading3"/>
        <w:bidi w:val="0"/>
        <w:rPr>
          <w:rFonts w:ascii="Arial" w:hAnsi="Arial" w:cs="Arial"/>
        </w:rPr>
      </w:pPr>
      <w:r w:rsidRPr="003B3563">
        <w:rPr>
          <w:rFonts w:ascii="Arial" w:hAnsi="Arial" w:cs="Arial"/>
        </w:rPr>
        <w:lastRenderedPageBreak/>
        <w:t xml:space="preserve">Questions for part </w:t>
      </w:r>
      <w:r w:rsidR="00EB5F6F">
        <w:rPr>
          <w:rFonts w:ascii="Arial" w:hAnsi="Arial" w:cs="Arial"/>
        </w:rPr>
        <w:t>2</w:t>
      </w:r>
      <w:r w:rsidRPr="003B3563">
        <w:rPr>
          <w:rFonts w:ascii="Arial" w:hAnsi="Arial" w:cs="Arial"/>
          <w:rtl/>
        </w:rPr>
        <w:t>:</w:t>
      </w:r>
    </w:p>
    <w:p w:rsidR="000F3CCD" w:rsidRDefault="008B6320" w:rsidP="000F3CCD">
      <w:pPr>
        <w:spacing w:line="276" w:lineRule="auto"/>
        <w:ind w:left="284" w:hanging="284"/>
        <w:jc w:val="both"/>
        <w:rPr>
          <w:rFonts w:ascii="Arial" w:hAnsi="Arial" w:cs="Arial"/>
        </w:rPr>
      </w:pPr>
      <w:r w:rsidRPr="003B3563">
        <w:rPr>
          <w:rFonts w:ascii="Arial" w:hAnsi="Arial" w:cs="Arial"/>
        </w:rPr>
        <w:t xml:space="preserve">A. What are the two </w:t>
      </w:r>
      <w:r w:rsidR="000F3CCD">
        <w:rPr>
          <w:rFonts w:ascii="Arial" w:hAnsi="Arial" w:cs="Arial"/>
        </w:rPr>
        <w:t>variables</w:t>
      </w:r>
      <w:r w:rsidRPr="003B3563">
        <w:rPr>
          <w:rFonts w:ascii="Arial" w:hAnsi="Arial" w:cs="Arial"/>
        </w:rPr>
        <w:t xml:space="preserve"> tested in the experiment? </w:t>
      </w:r>
    </w:p>
    <w:p w:rsidR="008B6320" w:rsidRPr="000F3CCD" w:rsidRDefault="000F3CCD" w:rsidP="00B8652D">
      <w:pPr>
        <w:spacing w:line="276" w:lineRule="auto"/>
        <w:ind w:left="284"/>
        <w:jc w:val="both"/>
        <w:rPr>
          <w:rFonts w:ascii="Arial" w:hAnsi="Arial" w:cs="Arial"/>
          <w:lang w:val="en-US" w:bidi="he-IL"/>
        </w:rPr>
      </w:pPr>
      <w:r>
        <w:rPr>
          <w:rFonts w:ascii="Arial" w:hAnsi="Arial" w:cs="Arial"/>
        </w:rPr>
        <w:t xml:space="preserve">Which is the dependent </w:t>
      </w:r>
      <w:r>
        <w:rPr>
          <w:rFonts w:ascii="Arial" w:hAnsi="Arial" w:cs="Arial"/>
          <w:lang w:val="en-US"/>
        </w:rPr>
        <w:t xml:space="preserve">and </w:t>
      </w:r>
      <w:r>
        <w:rPr>
          <w:rFonts w:ascii="Arial" w:hAnsi="Arial" w:cs="Arial"/>
        </w:rPr>
        <w:t>which is the independent variable</w:t>
      </w:r>
      <w:r>
        <w:rPr>
          <w:rFonts w:ascii="Arial" w:hAnsi="Arial" w:cs="Arial"/>
          <w:lang w:val="en-US"/>
        </w:rPr>
        <w:t>?</w:t>
      </w:r>
    </w:p>
    <w:p w:rsidR="008B6320" w:rsidRPr="003B3563" w:rsidRDefault="008B6320" w:rsidP="000744C0">
      <w:pPr>
        <w:spacing w:line="276" w:lineRule="auto"/>
        <w:jc w:val="both"/>
        <w:rPr>
          <w:rFonts w:ascii="Arial" w:hAnsi="Arial" w:cs="Arial"/>
        </w:rPr>
      </w:pPr>
      <w:r w:rsidRPr="003B3563">
        <w:rPr>
          <w:rFonts w:ascii="Arial" w:hAnsi="Arial" w:cs="Arial"/>
        </w:rPr>
        <w:t xml:space="preserve">B. </w:t>
      </w:r>
      <w:r w:rsidR="000744C0">
        <w:rPr>
          <w:rFonts w:ascii="Arial" w:hAnsi="Arial" w:cs="Arial"/>
        </w:rPr>
        <w:t xml:space="preserve">Which conditions were mantained constant? </w:t>
      </w:r>
      <w:r w:rsidRPr="003B3563">
        <w:rPr>
          <w:rFonts w:ascii="Arial" w:hAnsi="Arial" w:cs="Arial"/>
        </w:rPr>
        <w:t xml:space="preserve">Why is </w:t>
      </w:r>
      <w:r w:rsidR="000744C0">
        <w:rPr>
          <w:rFonts w:ascii="Arial" w:hAnsi="Arial" w:cs="Arial"/>
        </w:rPr>
        <w:t>this</w:t>
      </w:r>
      <w:r w:rsidRPr="003B3563">
        <w:rPr>
          <w:rFonts w:ascii="Arial" w:hAnsi="Arial" w:cs="Arial"/>
        </w:rPr>
        <w:t xml:space="preserve"> important</w:t>
      </w:r>
      <w:r w:rsidR="000744C0">
        <w:rPr>
          <w:rFonts w:ascii="Arial" w:hAnsi="Arial" w:cs="Arial"/>
        </w:rPr>
        <w:t>?</w:t>
      </w:r>
    </w:p>
    <w:p w:rsidR="008B6320" w:rsidRPr="003B3563" w:rsidRDefault="008B6320" w:rsidP="000744C0">
      <w:pPr>
        <w:spacing w:line="276" w:lineRule="auto"/>
        <w:ind w:left="284" w:hanging="284"/>
        <w:jc w:val="both"/>
        <w:rPr>
          <w:rFonts w:ascii="Arial" w:hAnsi="Arial" w:cs="Arial"/>
        </w:rPr>
      </w:pPr>
      <w:r w:rsidRPr="003B3563">
        <w:rPr>
          <w:rFonts w:ascii="Arial" w:hAnsi="Arial" w:cs="Arial"/>
        </w:rPr>
        <w:t xml:space="preserve">C. Based on the results </w:t>
      </w:r>
      <w:r w:rsidR="000744C0">
        <w:rPr>
          <w:rFonts w:ascii="Arial" w:hAnsi="Arial" w:cs="Arial"/>
        </w:rPr>
        <w:t>–</w:t>
      </w:r>
      <w:r w:rsidRPr="003B3563">
        <w:rPr>
          <w:rFonts w:ascii="Arial" w:hAnsi="Arial" w:cs="Arial"/>
        </w:rPr>
        <w:t xml:space="preserve"> wh</w:t>
      </w:r>
      <w:r w:rsidR="000744C0">
        <w:rPr>
          <w:rFonts w:ascii="Arial" w:hAnsi="Arial" w:cs="Arial"/>
        </w:rPr>
        <w:t>ich fuel</w:t>
      </w:r>
      <w:r w:rsidRPr="003B3563">
        <w:rPr>
          <w:rFonts w:ascii="Arial" w:hAnsi="Arial" w:cs="Arial"/>
        </w:rPr>
        <w:t xml:space="preserve"> lost the least fuel mass</w:t>
      </w:r>
      <w:r w:rsidRPr="003B3563">
        <w:rPr>
          <w:rFonts w:ascii="Arial" w:hAnsi="Arial" w:cs="Arial"/>
          <w:rtl/>
        </w:rPr>
        <w:t>?</w:t>
      </w:r>
    </w:p>
    <w:p w:rsidR="008B6320" w:rsidRPr="003B3563" w:rsidRDefault="008B6320" w:rsidP="000744C0">
      <w:pPr>
        <w:spacing w:line="276" w:lineRule="auto"/>
        <w:ind w:left="284" w:hanging="284"/>
        <w:jc w:val="both"/>
        <w:rPr>
          <w:rFonts w:ascii="Arial" w:hAnsi="Arial" w:cs="Arial"/>
        </w:rPr>
      </w:pPr>
      <w:r w:rsidRPr="003B3563">
        <w:rPr>
          <w:rFonts w:ascii="Arial" w:hAnsi="Arial" w:cs="Arial"/>
        </w:rPr>
        <w:t xml:space="preserve">D. Based on the results </w:t>
      </w:r>
      <w:r w:rsidR="000744C0" w:rsidRPr="003B3563">
        <w:rPr>
          <w:rFonts w:ascii="Arial" w:hAnsi="Arial" w:cs="Arial"/>
        </w:rPr>
        <w:t>wh</w:t>
      </w:r>
      <w:r w:rsidR="000744C0">
        <w:rPr>
          <w:rFonts w:ascii="Arial" w:hAnsi="Arial" w:cs="Arial"/>
        </w:rPr>
        <w:t xml:space="preserve">ich </w:t>
      </w:r>
      <w:r w:rsidRPr="003B3563">
        <w:rPr>
          <w:rFonts w:ascii="Arial" w:hAnsi="Arial" w:cs="Arial"/>
        </w:rPr>
        <w:t>fuel heats the water in the shortest time</w:t>
      </w:r>
      <w:r w:rsidRPr="003B3563">
        <w:rPr>
          <w:rFonts w:ascii="Arial" w:hAnsi="Arial" w:cs="Arial"/>
          <w:rtl/>
        </w:rPr>
        <w:t>?</w:t>
      </w:r>
    </w:p>
    <w:p w:rsidR="008B6320" w:rsidRPr="003B3563" w:rsidRDefault="008B6320" w:rsidP="000744C0">
      <w:pPr>
        <w:spacing w:line="276" w:lineRule="auto"/>
        <w:jc w:val="both"/>
        <w:rPr>
          <w:rFonts w:ascii="Arial" w:hAnsi="Arial" w:cs="Arial"/>
        </w:rPr>
      </w:pPr>
      <w:r w:rsidRPr="003B3563">
        <w:rPr>
          <w:rFonts w:ascii="Arial" w:hAnsi="Arial" w:cs="Arial"/>
        </w:rPr>
        <w:t xml:space="preserve">E. What can </w:t>
      </w:r>
      <w:r w:rsidR="000744C0">
        <w:rPr>
          <w:rFonts w:ascii="Arial" w:hAnsi="Arial" w:cs="Arial"/>
        </w:rPr>
        <w:t>we learn</w:t>
      </w:r>
      <w:r w:rsidRPr="003B3563">
        <w:rPr>
          <w:rFonts w:ascii="Arial" w:hAnsi="Arial" w:cs="Arial"/>
        </w:rPr>
        <w:t xml:space="preserve"> from these results on </w:t>
      </w:r>
      <w:r w:rsidR="000744C0">
        <w:rPr>
          <w:rFonts w:ascii="Arial" w:hAnsi="Arial" w:cs="Arial"/>
        </w:rPr>
        <w:t xml:space="preserve">the </w:t>
      </w:r>
      <w:r w:rsidRPr="003B3563">
        <w:rPr>
          <w:rFonts w:ascii="Arial" w:hAnsi="Arial" w:cs="Arial"/>
        </w:rPr>
        <w:t>fuel efficiency</w:t>
      </w:r>
      <w:r w:rsidRPr="003B3563">
        <w:rPr>
          <w:rFonts w:ascii="Arial" w:hAnsi="Arial" w:cs="Arial"/>
          <w:rtl/>
        </w:rPr>
        <w:t>?</w:t>
      </w:r>
    </w:p>
    <w:p w:rsidR="008B6320" w:rsidRPr="003B3563" w:rsidRDefault="008B6320" w:rsidP="00EB5F6F">
      <w:pPr>
        <w:pStyle w:val="Heading3"/>
        <w:bidi w:val="0"/>
        <w:rPr>
          <w:rFonts w:ascii="Arial" w:hAnsi="Arial" w:cs="Arial"/>
        </w:rPr>
      </w:pPr>
      <w:r w:rsidRPr="003B3563">
        <w:rPr>
          <w:rFonts w:ascii="Arial" w:hAnsi="Arial" w:cs="Arial"/>
        </w:rPr>
        <w:t xml:space="preserve">Part </w:t>
      </w:r>
      <w:r w:rsidR="00EB5F6F">
        <w:rPr>
          <w:rFonts w:ascii="Arial" w:hAnsi="Arial" w:cs="Arial"/>
        </w:rPr>
        <w:t>3</w:t>
      </w:r>
    </w:p>
    <w:p w:rsidR="00517EBB" w:rsidRDefault="00EB5F6F" w:rsidP="00517EBB">
      <w:pPr>
        <w:spacing w:line="276" w:lineRule="auto"/>
        <w:jc w:val="both"/>
        <w:rPr>
          <w:rFonts w:ascii="Arial" w:hAnsi="Arial" w:cs="Arial"/>
        </w:rPr>
      </w:pPr>
      <w:r>
        <w:rPr>
          <w:rFonts w:ascii="Arial" w:hAnsi="Arial" w:cs="Arial"/>
          <w:noProof/>
          <w:lang w:val="en-US" w:eastAsia="en-US" w:bidi="he-IL"/>
        </w:rPr>
        <w:drawing>
          <wp:anchor distT="0" distB="0" distL="114300" distR="114300" simplePos="0" relativeHeight="251681792" behindDoc="1" locked="0" layoutInCell="1" allowOverlap="1" wp14:anchorId="6F96D6F9" wp14:editId="08C1F962">
            <wp:simplePos x="0" y="0"/>
            <wp:positionH relativeFrom="column">
              <wp:posOffset>4424680</wp:posOffset>
            </wp:positionH>
            <wp:positionV relativeFrom="paragraph">
              <wp:posOffset>40005</wp:posOffset>
            </wp:positionV>
            <wp:extent cx="1332865" cy="824230"/>
            <wp:effectExtent l="0" t="0" r="635" b="0"/>
            <wp:wrapTight wrapText="bothSides">
              <wp:wrapPolygon edited="0">
                <wp:start x="0" y="0"/>
                <wp:lineTo x="0" y="20968"/>
                <wp:lineTo x="21302" y="20968"/>
                <wp:lineTo x="2130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לוח רינגלמן.jpg"/>
                    <pic:cNvPicPr/>
                  </pic:nvPicPr>
                  <pic:blipFill rotWithShape="1">
                    <a:blip r:embed="rId14">
                      <a:extLst>
                        <a:ext uri="{28A0092B-C50C-407E-A947-70E740481C1C}">
                          <a14:useLocalDpi xmlns:a14="http://schemas.microsoft.com/office/drawing/2010/main" val="0"/>
                        </a:ext>
                      </a:extLst>
                    </a:blip>
                    <a:srcRect l="20691" t="22109" r="23688" b="34354"/>
                    <a:stretch/>
                  </pic:blipFill>
                  <pic:spPr bwMode="auto">
                    <a:xfrm>
                      <a:off x="0" y="0"/>
                      <a:ext cx="1332865" cy="824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7EBB">
        <w:rPr>
          <w:rFonts w:ascii="Arial" w:hAnsi="Arial" w:cs="Arial"/>
        </w:rPr>
        <w:t xml:space="preserve">In order to determine </w:t>
      </w:r>
      <w:r w:rsidR="008B6320" w:rsidRPr="003B3563">
        <w:rPr>
          <w:rFonts w:ascii="Arial" w:hAnsi="Arial" w:cs="Arial"/>
        </w:rPr>
        <w:t>the degree o</w:t>
      </w:r>
      <w:r w:rsidR="00517EBB">
        <w:rPr>
          <w:rFonts w:ascii="Arial" w:hAnsi="Arial" w:cs="Arial"/>
        </w:rPr>
        <w:t xml:space="preserve">f air pollution by </w:t>
      </w:r>
      <w:r>
        <w:rPr>
          <w:rFonts w:ascii="Arial" w:hAnsi="Arial" w:cs="Arial"/>
        </w:rPr>
        <w:t xml:space="preserve">a </w:t>
      </w:r>
      <w:r w:rsidR="00517EBB">
        <w:rPr>
          <w:rFonts w:ascii="Arial" w:hAnsi="Arial" w:cs="Arial"/>
        </w:rPr>
        <w:t xml:space="preserve">burning fuel, a </w:t>
      </w:r>
      <w:r w:rsidR="00517EBB" w:rsidRPr="003B3563">
        <w:rPr>
          <w:rFonts w:ascii="Arial" w:hAnsi="Arial" w:cs="Arial"/>
        </w:rPr>
        <w:t>Ringrlman board</w:t>
      </w:r>
      <w:r w:rsidR="00517EBB">
        <w:rPr>
          <w:rFonts w:ascii="Arial" w:hAnsi="Arial" w:cs="Arial"/>
        </w:rPr>
        <w:t xml:space="preserve"> can be used.</w:t>
      </w:r>
    </w:p>
    <w:p w:rsidR="00517EBB" w:rsidRDefault="00517EBB" w:rsidP="003B3563">
      <w:pPr>
        <w:spacing w:line="276" w:lineRule="auto"/>
        <w:jc w:val="both"/>
        <w:rPr>
          <w:rFonts w:ascii="Arial" w:hAnsi="Arial" w:cs="Arial"/>
        </w:rPr>
      </w:pPr>
    </w:p>
    <w:p w:rsidR="008B6320" w:rsidRDefault="00517EBB" w:rsidP="00EB5F6F">
      <w:pPr>
        <w:spacing w:line="276" w:lineRule="auto"/>
        <w:jc w:val="both"/>
        <w:rPr>
          <w:rFonts w:ascii="Arial" w:hAnsi="Arial" w:cs="Arial"/>
        </w:rPr>
      </w:pPr>
      <w:r>
        <w:rPr>
          <w:rFonts w:ascii="Arial" w:hAnsi="Arial" w:cs="Arial"/>
        </w:rPr>
        <w:t xml:space="preserve">A </w:t>
      </w:r>
      <w:r w:rsidR="008B6320" w:rsidRPr="003B3563">
        <w:rPr>
          <w:rFonts w:ascii="Arial" w:hAnsi="Arial" w:cs="Arial"/>
        </w:rPr>
        <w:t xml:space="preserve">Ringrlman board is a plate which is used to determine the degree of air pollution in terms of combustion products and soot particles on the basis of </w:t>
      </w:r>
      <w:r w:rsidR="00EB5F6F">
        <w:rPr>
          <w:rFonts w:ascii="Arial" w:hAnsi="Arial" w:cs="Arial"/>
        </w:rPr>
        <w:t>comparing the</w:t>
      </w:r>
      <w:r w:rsidR="008B6320" w:rsidRPr="003B3563">
        <w:rPr>
          <w:rFonts w:ascii="Arial" w:hAnsi="Arial" w:cs="Arial"/>
        </w:rPr>
        <w:t xml:space="preserve"> smoke rising from the flame of combustible material (fuel types in this case</w:t>
      </w:r>
      <w:r w:rsidR="008B6320" w:rsidRPr="003B3563">
        <w:rPr>
          <w:rFonts w:ascii="Arial" w:hAnsi="Arial" w:cs="Arial"/>
          <w:rtl/>
        </w:rPr>
        <w:t>(</w:t>
      </w:r>
      <w:r w:rsidR="00EB5F6F">
        <w:rPr>
          <w:rFonts w:ascii="Arial" w:hAnsi="Arial" w:cs="Arial"/>
        </w:rPr>
        <w:t xml:space="preserve"> with the black squares in the board.</w:t>
      </w:r>
    </w:p>
    <w:p w:rsidR="00EB5F6F" w:rsidRPr="00EB5F6F" w:rsidRDefault="00EB5F6F" w:rsidP="00EB5F6F">
      <w:pPr>
        <w:pStyle w:val="Heading3"/>
        <w:bidi w:val="0"/>
        <w:rPr>
          <w:rFonts w:ascii="Arial" w:hAnsi="Arial" w:cs="Arial"/>
          <w:i/>
          <w:iCs/>
        </w:rPr>
      </w:pPr>
      <w:r w:rsidRPr="00EB5F6F">
        <w:rPr>
          <w:rFonts w:ascii="Arial" w:hAnsi="Arial" w:cs="Arial"/>
          <w:i/>
          <w:iCs/>
        </w:rPr>
        <w:t>Procedure:</w:t>
      </w:r>
    </w:p>
    <w:p w:rsidR="008B6320" w:rsidRPr="003B3563" w:rsidRDefault="00517EBB" w:rsidP="00517EBB">
      <w:pPr>
        <w:pStyle w:val="ListParagraph"/>
        <w:numPr>
          <w:ilvl w:val="0"/>
          <w:numId w:val="10"/>
        </w:numPr>
        <w:spacing w:after="200" w:line="276" w:lineRule="auto"/>
        <w:jc w:val="both"/>
        <w:rPr>
          <w:rFonts w:ascii="Arial" w:hAnsi="Arial" w:cs="Arial"/>
        </w:rPr>
      </w:pPr>
      <w:r>
        <w:rPr>
          <w:rFonts w:ascii="Arial" w:hAnsi="Arial" w:cs="Arial"/>
        </w:rPr>
        <w:t>Light the burner.</w:t>
      </w:r>
    </w:p>
    <w:p w:rsidR="008B6320" w:rsidRPr="003B3563" w:rsidRDefault="008B6320" w:rsidP="003B3563">
      <w:pPr>
        <w:pStyle w:val="ListParagraph"/>
        <w:numPr>
          <w:ilvl w:val="0"/>
          <w:numId w:val="10"/>
        </w:numPr>
        <w:spacing w:after="200" w:line="276" w:lineRule="auto"/>
        <w:jc w:val="both"/>
        <w:rPr>
          <w:rFonts w:ascii="Arial" w:hAnsi="Arial" w:cs="Arial"/>
        </w:rPr>
      </w:pPr>
      <w:r w:rsidRPr="003B3563">
        <w:rPr>
          <w:rFonts w:ascii="Arial" w:hAnsi="Arial" w:cs="Arial"/>
        </w:rPr>
        <w:t>Look at the smoke through the slot</w:t>
      </w:r>
      <w:r w:rsidR="00517EBB">
        <w:rPr>
          <w:rFonts w:ascii="Arial" w:hAnsi="Arial" w:cs="Arial"/>
        </w:rPr>
        <w:t xml:space="preserve"> of the </w:t>
      </w:r>
      <w:r w:rsidR="00EB5F6F" w:rsidRPr="003B3563">
        <w:rPr>
          <w:rFonts w:ascii="Arial" w:hAnsi="Arial" w:cs="Arial"/>
        </w:rPr>
        <w:t>Ringlman</w:t>
      </w:r>
      <w:r w:rsidR="00EB5F6F">
        <w:rPr>
          <w:rFonts w:ascii="Arial" w:hAnsi="Arial" w:cs="Arial"/>
        </w:rPr>
        <w:t xml:space="preserve"> </w:t>
      </w:r>
      <w:r w:rsidR="00517EBB">
        <w:rPr>
          <w:rFonts w:ascii="Arial" w:hAnsi="Arial" w:cs="Arial"/>
        </w:rPr>
        <w:t>board</w:t>
      </w:r>
      <w:r w:rsidRPr="003B3563">
        <w:rPr>
          <w:rFonts w:ascii="Arial" w:hAnsi="Arial" w:cs="Arial"/>
          <w:rtl/>
        </w:rPr>
        <w:t>.</w:t>
      </w:r>
    </w:p>
    <w:p w:rsidR="008B6320" w:rsidRPr="009745D0" w:rsidRDefault="009745D0" w:rsidP="009745D0">
      <w:pPr>
        <w:pStyle w:val="ListParagraph"/>
        <w:numPr>
          <w:ilvl w:val="0"/>
          <w:numId w:val="10"/>
        </w:numPr>
        <w:spacing w:after="200" w:line="276" w:lineRule="auto"/>
        <w:jc w:val="both"/>
        <w:rPr>
          <w:rFonts w:ascii="Arial" w:hAnsi="Arial" w:cs="Arial"/>
        </w:rPr>
      </w:pPr>
      <w:r>
        <w:rPr>
          <w:rFonts w:ascii="Arial" w:hAnsi="Arial" w:cs="Arial"/>
        </w:rPr>
        <w:t>D</w:t>
      </w:r>
      <w:r w:rsidR="00517EBB">
        <w:rPr>
          <w:rFonts w:ascii="Arial" w:hAnsi="Arial" w:cs="Arial"/>
        </w:rPr>
        <w:t xml:space="preserve">etermine the </w:t>
      </w:r>
      <w:r w:rsidR="00517EBB" w:rsidRPr="003B3563">
        <w:rPr>
          <w:rFonts w:ascii="Arial" w:hAnsi="Arial" w:cs="Arial"/>
        </w:rPr>
        <w:t>degree of air pollution</w:t>
      </w:r>
      <w:r w:rsidR="00517EBB">
        <w:rPr>
          <w:rFonts w:ascii="Arial" w:hAnsi="Arial" w:cs="Arial"/>
        </w:rPr>
        <w:t xml:space="preserve"> </w:t>
      </w:r>
      <w:r>
        <w:rPr>
          <w:rFonts w:ascii="Arial" w:hAnsi="Arial" w:cs="Arial"/>
        </w:rPr>
        <w:t>by comparing the smoke to the black color in</w:t>
      </w:r>
      <w:r w:rsidR="00517EBB" w:rsidRPr="003B3563">
        <w:rPr>
          <w:rFonts w:ascii="Arial" w:hAnsi="Arial" w:cs="Arial"/>
        </w:rPr>
        <w:t xml:space="preserve"> the Ringlman</w:t>
      </w:r>
      <w:r w:rsidR="00517EBB">
        <w:rPr>
          <w:rFonts w:ascii="Arial" w:hAnsi="Arial" w:cs="Arial"/>
        </w:rPr>
        <w:t xml:space="preserve"> board</w:t>
      </w:r>
      <w:r w:rsidR="00517EBB" w:rsidRPr="003B3563">
        <w:rPr>
          <w:rFonts w:ascii="Arial" w:hAnsi="Arial" w:cs="Arial"/>
          <w:rtl/>
        </w:rPr>
        <w:t>.</w:t>
      </w:r>
    </w:p>
    <w:p w:rsidR="009745D0" w:rsidRPr="009745D0" w:rsidRDefault="009745D0" w:rsidP="009745D0">
      <w:pPr>
        <w:pStyle w:val="ListParagraph"/>
        <w:numPr>
          <w:ilvl w:val="0"/>
          <w:numId w:val="10"/>
        </w:numPr>
        <w:spacing w:after="200" w:line="276" w:lineRule="auto"/>
        <w:jc w:val="both"/>
        <w:rPr>
          <w:rFonts w:ascii="Arial" w:hAnsi="Arial" w:cs="Arial"/>
          <w:rtl/>
        </w:rPr>
      </w:pPr>
      <w:r>
        <w:rPr>
          <w:rFonts w:ascii="Arial" w:hAnsi="Arial" w:cs="Arial"/>
          <w:lang w:val="en-US"/>
        </w:rPr>
        <w:t>Repeat the procedure with all fuels.</w:t>
      </w:r>
    </w:p>
    <w:p w:rsidR="008B6320" w:rsidRPr="003B3563" w:rsidRDefault="008B6320" w:rsidP="009745D0">
      <w:pPr>
        <w:pStyle w:val="ListParagraph"/>
        <w:numPr>
          <w:ilvl w:val="0"/>
          <w:numId w:val="10"/>
        </w:numPr>
        <w:spacing w:after="200" w:line="276" w:lineRule="auto"/>
        <w:jc w:val="both"/>
        <w:rPr>
          <w:rFonts w:ascii="Arial" w:hAnsi="Arial" w:cs="Arial"/>
        </w:rPr>
      </w:pPr>
      <w:r w:rsidRPr="003B3563">
        <w:rPr>
          <w:rFonts w:ascii="Arial" w:hAnsi="Arial" w:cs="Arial"/>
        </w:rPr>
        <w:t xml:space="preserve">Organize your observations in </w:t>
      </w:r>
      <w:r w:rsidR="009745D0">
        <w:rPr>
          <w:rFonts w:ascii="Arial" w:hAnsi="Arial" w:cs="Arial"/>
        </w:rPr>
        <w:t>a</w:t>
      </w:r>
      <w:r w:rsidRPr="003B3563">
        <w:rPr>
          <w:rFonts w:ascii="Arial" w:hAnsi="Arial" w:cs="Arial"/>
        </w:rPr>
        <w:t xml:space="preserve"> table</w:t>
      </w:r>
      <w:r w:rsidR="009745D0">
        <w:rPr>
          <w:rFonts w:ascii="Arial" w:hAnsi="Arial" w:cs="Arial" w:hint="cs"/>
          <w:rtl/>
          <w:lang w:bidi="he-IL"/>
        </w:rPr>
        <w:t>.</w:t>
      </w:r>
    </w:p>
    <w:p w:rsidR="008B6320" w:rsidRPr="009745D0" w:rsidRDefault="008B6320" w:rsidP="003B3563">
      <w:pPr>
        <w:pStyle w:val="ListParagraph"/>
        <w:numPr>
          <w:ilvl w:val="0"/>
          <w:numId w:val="10"/>
        </w:numPr>
        <w:spacing w:after="200" w:line="276" w:lineRule="auto"/>
        <w:jc w:val="both"/>
        <w:rPr>
          <w:rFonts w:ascii="Arial" w:hAnsi="Arial" w:cs="Arial"/>
        </w:rPr>
      </w:pPr>
      <w:r w:rsidRPr="009745D0">
        <w:rPr>
          <w:rFonts w:ascii="Arial" w:hAnsi="Arial" w:cs="Arial"/>
        </w:rPr>
        <w:t xml:space="preserve">Based on observations </w:t>
      </w:r>
      <w:r w:rsidR="009745D0" w:rsidRPr="009745D0">
        <w:rPr>
          <w:rFonts w:ascii="Arial" w:hAnsi="Arial" w:cs="Arial"/>
          <w:lang w:val="en-US" w:bidi="he-IL"/>
        </w:rPr>
        <w:t>which is</w:t>
      </w:r>
      <w:r w:rsidR="009745D0" w:rsidRPr="009745D0">
        <w:rPr>
          <w:rFonts w:ascii="Arial" w:hAnsi="Arial" w:cs="Arial"/>
        </w:rPr>
        <w:t xml:space="preserve"> the most polluting fue</w:t>
      </w:r>
      <w:r w:rsidR="00EB5F6F">
        <w:rPr>
          <w:rFonts w:ascii="Arial" w:hAnsi="Arial" w:cs="Arial"/>
        </w:rPr>
        <w:t>l</w:t>
      </w:r>
      <w:r w:rsidRPr="009745D0">
        <w:rPr>
          <w:rFonts w:ascii="Arial" w:hAnsi="Arial" w:cs="Arial"/>
        </w:rPr>
        <w:t xml:space="preserve">? </w:t>
      </w:r>
    </w:p>
    <w:p w:rsidR="001F617F" w:rsidRPr="003B3563" w:rsidRDefault="001F617F" w:rsidP="003B3563">
      <w:pPr>
        <w:spacing w:line="276" w:lineRule="auto"/>
        <w:jc w:val="both"/>
        <w:rPr>
          <w:rFonts w:ascii="Arial" w:hAnsi="Arial" w:cs="Arial"/>
          <w:lang w:val="en-GB"/>
        </w:rPr>
      </w:pPr>
    </w:p>
    <w:p w:rsidR="001F617F" w:rsidRPr="003B3563" w:rsidRDefault="001F617F" w:rsidP="003B3563">
      <w:pPr>
        <w:spacing w:line="276" w:lineRule="auto"/>
        <w:rPr>
          <w:rFonts w:ascii="Arial" w:hAnsi="Arial" w:cs="Arial"/>
          <w:lang w:val="en-GB"/>
        </w:rPr>
      </w:pPr>
    </w:p>
    <w:p w:rsidR="00834703" w:rsidRPr="000D0974" w:rsidRDefault="00834703" w:rsidP="00834703">
      <w:pPr>
        <w:keepNext/>
        <w:keepLines/>
        <w:spacing w:after="120"/>
        <w:rPr>
          <w:rFonts w:ascii="Arial" w:hAnsi="Arial" w:cs="Arial"/>
          <w:b/>
          <w:color w:val="595959" w:themeColor="text1" w:themeTint="A6"/>
          <w:lang w:val="en-GB"/>
        </w:rPr>
      </w:pPr>
      <w:r w:rsidRPr="000D0974">
        <w:rPr>
          <w:rFonts w:ascii="Arial" w:hAnsi="Arial" w:cs="Arial"/>
          <w:b/>
          <w:color w:val="595959" w:themeColor="text1" w:themeTint="A6"/>
          <w:lang w:val="en-GB"/>
        </w:rPr>
        <w:t>Acknowledgement:</w:t>
      </w:r>
    </w:p>
    <w:p w:rsidR="00834703" w:rsidRPr="000D0974" w:rsidRDefault="00834703" w:rsidP="00834703">
      <w:pPr>
        <w:jc w:val="both"/>
        <w:rPr>
          <w:rFonts w:ascii="Arial" w:hAnsi="Arial" w:cs="Arial"/>
          <w:color w:val="595959" w:themeColor="text1" w:themeTint="A6"/>
          <w:sz w:val="22"/>
          <w:szCs w:val="22"/>
        </w:rPr>
      </w:pPr>
      <w:r>
        <w:rPr>
          <w:rFonts w:ascii="Arial" w:hAnsi="Arial" w:cs="Arial"/>
          <w:color w:val="595959" w:themeColor="text1" w:themeTint="A6"/>
          <w:sz w:val="22"/>
          <w:szCs w:val="22"/>
        </w:rPr>
        <w:t xml:space="preserve">The idea for the experiment of this module was </w:t>
      </w:r>
      <w:r w:rsidRPr="000D0974">
        <w:rPr>
          <w:rFonts w:ascii="Arial" w:hAnsi="Arial" w:cs="Arial"/>
          <w:color w:val="595959" w:themeColor="text1" w:themeTint="A6"/>
          <w:sz w:val="22"/>
          <w:szCs w:val="22"/>
        </w:rPr>
        <w:t>taken from the Teaching-Learning Materials Tool compiled by the PARSEL Consortium</w:t>
      </w:r>
      <w:r>
        <w:rPr>
          <w:rFonts w:ascii="Arial" w:hAnsi="Arial" w:cs="Arial"/>
          <w:color w:val="595959" w:themeColor="text1" w:themeTint="A6"/>
          <w:sz w:val="22"/>
          <w:szCs w:val="22"/>
        </w:rPr>
        <w:t xml:space="preserve"> (</w:t>
      </w:r>
      <w:r w:rsidRPr="000D0974">
        <w:rPr>
          <w:rFonts w:ascii="Arial" w:hAnsi="Arial" w:cs="Arial"/>
          <w:color w:val="595959" w:themeColor="text1" w:themeTint="A6"/>
          <w:sz w:val="22"/>
          <w:szCs w:val="22"/>
        </w:rPr>
        <w:t xml:space="preserve">namly by </w:t>
      </w:r>
      <w:r>
        <w:rPr>
          <w:rFonts w:ascii="Arial" w:hAnsi="Arial" w:cs="Arial"/>
          <w:color w:val="595959" w:themeColor="text1" w:themeTint="A6"/>
          <w:sz w:val="22"/>
          <w:szCs w:val="22"/>
        </w:rPr>
        <w:t>Streller, Benedict,</w:t>
      </w:r>
      <w:r w:rsidRPr="000D0974">
        <w:rPr>
          <w:rFonts w:ascii="Arial" w:hAnsi="Arial" w:cs="Arial"/>
          <w:color w:val="595959" w:themeColor="text1" w:themeTint="A6"/>
          <w:sz w:val="22"/>
          <w:szCs w:val="22"/>
        </w:rPr>
        <w:t xml:space="preserve"> &amp; Bolte</w:t>
      </w:r>
      <w:r>
        <w:rPr>
          <w:rFonts w:ascii="Arial" w:hAnsi="Arial" w:cs="Arial"/>
          <w:color w:val="595959" w:themeColor="text1" w:themeTint="A6"/>
          <w:sz w:val="22"/>
          <w:szCs w:val="22"/>
        </w:rPr>
        <w:t>,</w:t>
      </w:r>
      <w:r w:rsidRPr="000D0974">
        <w:rPr>
          <w:rFonts w:ascii="Arial" w:hAnsi="Arial" w:cs="Arial"/>
          <w:color w:val="595959" w:themeColor="text1" w:themeTint="A6"/>
          <w:sz w:val="22"/>
          <w:szCs w:val="22"/>
        </w:rPr>
        <w:t xml:space="preserve"> 2007) as part of the EC FP6 funded PARSEL Project (SAS6-CT-2006-042922-PARSEL)</w:t>
      </w:r>
      <w:r>
        <w:rPr>
          <w:rFonts w:ascii="Arial" w:hAnsi="Arial" w:cs="Arial"/>
          <w:color w:val="595959" w:themeColor="text1" w:themeTint="A6"/>
          <w:sz w:val="22"/>
          <w:szCs w:val="22"/>
        </w:rPr>
        <w:t xml:space="preserve"> and</w:t>
      </w:r>
      <w:r w:rsidRPr="000D0974">
        <w:rPr>
          <w:rFonts w:ascii="Arial" w:hAnsi="Arial" w:cs="Arial"/>
          <w:color w:val="595959" w:themeColor="text1" w:themeTint="A6"/>
          <w:sz w:val="22"/>
          <w:szCs w:val="22"/>
        </w:rPr>
        <w:t xml:space="preserve"> adapted by </w:t>
      </w:r>
      <w:r>
        <w:rPr>
          <w:rFonts w:ascii="Arial" w:hAnsi="Arial" w:cs="Arial"/>
          <w:color w:val="595959" w:themeColor="text1" w:themeTint="A6"/>
          <w:sz w:val="22"/>
          <w:szCs w:val="22"/>
        </w:rPr>
        <w:t>the FUB-PROFILES Working Group</w:t>
      </w:r>
      <w:r w:rsidRPr="000D0974">
        <w:rPr>
          <w:rFonts w:ascii="Arial" w:hAnsi="Arial" w:cs="Arial"/>
          <w:color w:val="595959" w:themeColor="text1" w:themeTint="A6"/>
          <w:sz w:val="22"/>
          <w:szCs w:val="22"/>
        </w:rPr>
        <w:t xml:space="preserve"> – Member of the PROFILES Consortium</w:t>
      </w:r>
      <w:r>
        <w:rPr>
          <w:rFonts w:ascii="Arial" w:hAnsi="Arial" w:cs="Arial"/>
          <w:color w:val="595959" w:themeColor="text1" w:themeTint="A6"/>
          <w:sz w:val="22"/>
          <w:szCs w:val="22"/>
        </w:rPr>
        <w:t>. F</w:t>
      </w:r>
      <w:r w:rsidRPr="000D0974">
        <w:rPr>
          <w:rFonts w:ascii="Arial" w:hAnsi="Arial" w:cs="Arial"/>
          <w:color w:val="595959" w:themeColor="text1" w:themeTint="A6"/>
          <w:sz w:val="22"/>
          <w:szCs w:val="22"/>
        </w:rPr>
        <w:t>or further information see:</w:t>
      </w:r>
      <w:r>
        <w:rPr>
          <w:rFonts w:ascii="Arial" w:hAnsi="Arial" w:cs="Arial"/>
          <w:color w:val="595959" w:themeColor="text1" w:themeTint="A6"/>
          <w:sz w:val="22"/>
          <w:szCs w:val="22"/>
        </w:rPr>
        <w:t xml:space="preserve"> </w:t>
      </w:r>
      <w:r w:rsidRPr="000D0974">
        <w:rPr>
          <w:rFonts w:ascii="Arial" w:hAnsi="Arial" w:cs="Arial"/>
          <w:color w:val="595959" w:themeColor="text1" w:themeTint="A6"/>
          <w:sz w:val="22"/>
          <w:szCs w:val="22"/>
        </w:rPr>
        <w:t>www.parsel.eu.</w:t>
      </w:r>
    </w:p>
    <w:p w:rsidR="005D68A5" w:rsidRPr="003B3563" w:rsidRDefault="005D68A5" w:rsidP="00834703">
      <w:pPr>
        <w:keepNext/>
        <w:keepLines/>
        <w:spacing w:after="120" w:line="276" w:lineRule="auto"/>
        <w:rPr>
          <w:rFonts w:ascii="Arial" w:hAnsi="Arial" w:cs="Arial"/>
          <w:color w:val="595959" w:themeColor="text1" w:themeTint="A6"/>
          <w:sz w:val="22"/>
          <w:szCs w:val="22"/>
        </w:rPr>
      </w:pPr>
    </w:p>
    <w:sectPr w:rsidR="005D68A5" w:rsidRPr="003B3563" w:rsidSect="00466D8F">
      <w:headerReference w:type="default" r:id="rId15"/>
      <w:footerReference w:type="default" r:id="rId16"/>
      <w:headerReference w:type="first" r:id="rId17"/>
      <w:footerReference w:type="first" r:id="rId18"/>
      <w:pgSz w:w="11906" w:h="16838"/>
      <w:pgMar w:top="1417" w:right="1417" w:bottom="1134" w:left="1417" w:header="708"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021F" w:rsidRDefault="00E9021F" w:rsidP="008B6F2C">
      <w:r>
        <w:separator/>
      </w:r>
    </w:p>
  </w:endnote>
  <w:endnote w:type="continuationSeparator" w:id="0">
    <w:p w:rsidR="00E9021F" w:rsidRDefault="00E9021F" w:rsidP="008B6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Skia">
    <w:altName w:val="Agency FB"/>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19027"/>
      <w:docPartObj>
        <w:docPartGallery w:val="Page Numbers (Bottom of Page)"/>
        <w:docPartUnique/>
      </w:docPartObj>
    </w:sdtPr>
    <w:sdtEndPr>
      <w:rPr>
        <w:lang w:val="en-GB"/>
      </w:rPr>
    </w:sdtEndPr>
    <w:sdtContent>
      <w:p w:rsidR="006B705B" w:rsidRDefault="00563E0E" w:rsidP="008B6F2C">
        <w:pPr>
          <w:pStyle w:val="Footer"/>
          <w:tabs>
            <w:tab w:val="clear" w:pos="9072"/>
            <w:tab w:val="right" w:pos="9240"/>
          </w:tabs>
          <w:jc w:val="right"/>
        </w:pPr>
        <w:r>
          <w:rPr>
            <w:noProof/>
            <w:lang w:val="en-US" w:bidi="he-IL"/>
          </w:rPr>
          <mc:AlternateContent>
            <mc:Choice Requires="wps">
              <w:drawing>
                <wp:anchor distT="0" distB="0" distL="114300" distR="114300" simplePos="0" relativeHeight="251667456" behindDoc="1" locked="0" layoutInCell="0" allowOverlap="1">
                  <wp:simplePos x="0" y="0"/>
                  <wp:positionH relativeFrom="column">
                    <wp:posOffset>-15240</wp:posOffset>
                  </wp:positionH>
                  <wp:positionV relativeFrom="paragraph">
                    <wp:posOffset>107315</wp:posOffset>
                  </wp:positionV>
                  <wp:extent cx="5791200" cy="0"/>
                  <wp:effectExtent l="13335" t="12065" r="5715" b="6985"/>
                  <wp:wrapTight wrapText="bothSides">
                    <wp:wrapPolygon edited="0">
                      <wp:start x="0" y="-2147483648"/>
                      <wp:lineTo x="609" y="-2147483648"/>
                      <wp:lineTo x="609" y="-2147483648"/>
                      <wp:lineTo x="0" y="-2147483648"/>
                      <wp:lineTo x="0" y="-2147483648"/>
                    </wp:wrapPolygon>
                  </wp:wrapTight>
                  <wp:docPr id="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left:0;text-align:left;margin-left:-1.2pt;margin-top:8.45pt;width:456pt;height: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" o:allowincell="f" strokecolor="#92d050">
                  <w10:wrap type="tight"/>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0"/>
          <w:gridCol w:w="6805"/>
          <w:gridCol w:w="1267"/>
        </w:tblGrid>
        <w:tr w:rsidR="006B705B" w:rsidTr="00865375">
          <w:tc>
            <w:tcPr>
              <w:tcW w:w="1000" w:type="dxa"/>
              <w:vAlign w:val="center"/>
            </w:tcPr>
            <w:p w:rsidR="006B705B" w:rsidRDefault="006B705B" w:rsidP="008B6F2C">
              <w:pPr>
                <w:pStyle w:val="Footer"/>
                <w:tabs>
                  <w:tab w:val="clear" w:pos="9072"/>
                  <w:tab w:val="right" w:pos="9240"/>
                </w:tabs>
                <w:jc w:val="center"/>
              </w:pPr>
              <w:r w:rsidRPr="008B6F2C">
                <w:rPr>
                  <w:noProof/>
                  <w:lang w:val="en-US" w:bidi="he-IL"/>
                </w:rPr>
                <w:drawing>
                  <wp:inline distT="0" distB="0" distL="0" distR="0">
                    <wp:extent cx="600075" cy="471569"/>
                    <wp:effectExtent l="19050" t="0" r="9525" b="0"/>
                    <wp:docPr id="27"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pic:cNvPicPr>
                              <a:picLocks noChangeAspect="1" noChangeArrowheads="1"/>
                            </pic:cNvPicPr>
                          </pic:nvPicPr>
                          <pic:blipFill>
                            <a:blip r:embed="rId1"/>
                            <a:srcRect/>
                            <a:stretch>
                              <a:fillRect/>
                            </a:stretch>
                          </pic:blipFill>
                          <pic:spPr bwMode="auto">
                            <a:xfrm>
                              <a:off x="0" y="0"/>
                              <a:ext cx="609026" cy="478603"/>
                            </a:xfrm>
                            <a:prstGeom prst="rect">
                              <a:avLst/>
                            </a:prstGeom>
                            <a:noFill/>
                            <a:ln w="9525">
                              <a:noFill/>
                              <a:miter lim="800000"/>
                              <a:headEnd/>
                              <a:tailEnd/>
                            </a:ln>
                          </pic:spPr>
                        </pic:pic>
                      </a:graphicData>
                    </a:graphic>
                  </wp:inline>
                </w:drawing>
              </w:r>
            </w:p>
          </w:tc>
          <w:tc>
            <w:tcPr>
              <w:tcW w:w="6805" w:type="dxa"/>
              <w:vAlign w:val="center"/>
            </w:tcPr>
            <w:p w:rsidR="006B705B" w:rsidRPr="00865375" w:rsidRDefault="006B705B" w:rsidP="00466D8F">
              <w:pPr>
                <w:pStyle w:val="Footer"/>
                <w:jc w:val="center"/>
                <w:rPr>
                  <w:rFonts w:ascii="Arial" w:hAnsi="Arial" w:cs="Arial"/>
                  <w:sz w:val="16"/>
                  <w:szCs w:val="16"/>
                  <w:lang w:val="en-US"/>
                </w:rPr>
              </w:pPr>
              <w:r w:rsidRPr="00865375">
                <w:rPr>
                  <w:rFonts w:ascii="Arial" w:hAnsi="Arial" w:cs="Arial"/>
                  <w:sz w:val="16"/>
                  <w:szCs w:val="16"/>
                  <w:lang w:val="en-US"/>
                </w:rPr>
                <w:t>Developed by: Sabine Streller, Cla</w:t>
              </w:r>
              <w:r>
                <w:rPr>
                  <w:rFonts w:ascii="Arial" w:hAnsi="Arial" w:cs="Arial"/>
                  <w:sz w:val="16"/>
                  <w:szCs w:val="16"/>
                  <w:lang w:val="en-US"/>
                </w:rPr>
                <w:t>u</w:t>
              </w:r>
              <w:r w:rsidRPr="00865375">
                <w:rPr>
                  <w:rFonts w:ascii="Arial" w:hAnsi="Arial" w:cs="Arial"/>
                  <w:sz w:val="16"/>
                  <w:szCs w:val="16"/>
                  <w:lang w:val="en-US"/>
                </w:rPr>
                <w:t>dia Benedict, Claus Bolte (2007)</w:t>
              </w:r>
            </w:p>
            <w:p w:rsidR="006B705B" w:rsidRPr="00865375" w:rsidRDefault="006B705B" w:rsidP="00466D8F">
              <w:pPr>
                <w:pStyle w:val="Footer"/>
                <w:jc w:val="center"/>
                <w:rPr>
                  <w:rFonts w:ascii="Arial" w:hAnsi="Arial" w:cs="Arial"/>
                  <w:sz w:val="16"/>
                  <w:szCs w:val="16"/>
                  <w:lang w:val="en-US"/>
                </w:rPr>
              </w:pPr>
              <w:r w:rsidRPr="00865375">
                <w:rPr>
                  <w:rFonts w:ascii="Arial" w:hAnsi="Arial" w:cs="Arial"/>
                  <w:sz w:val="16"/>
                  <w:szCs w:val="16"/>
                  <w:lang w:val="en-US"/>
                </w:rPr>
                <w:t xml:space="preserve">Institution: Department of Chemistry Education, </w:t>
              </w:r>
              <w:proofErr w:type="spellStart"/>
              <w:r w:rsidRPr="00865375">
                <w:rPr>
                  <w:rFonts w:ascii="Arial" w:hAnsi="Arial" w:cs="Arial"/>
                  <w:sz w:val="16"/>
                  <w:szCs w:val="16"/>
                  <w:lang w:val="en-US"/>
                </w:rPr>
                <w:t>Freie</w:t>
              </w:r>
              <w:proofErr w:type="spellEnd"/>
              <w:r w:rsidRPr="00865375">
                <w:rPr>
                  <w:rFonts w:ascii="Arial" w:hAnsi="Arial" w:cs="Arial"/>
                  <w:sz w:val="16"/>
                  <w:szCs w:val="16"/>
                  <w:lang w:val="en-US"/>
                </w:rPr>
                <w:t xml:space="preserve"> </w:t>
              </w:r>
              <w:proofErr w:type="spellStart"/>
              <w:r w:rsidRPr="00865375">
                <w:rPr>
                  <w:rFonts w:ascii="Arial" w:hAnsi="Arial" w:cs="Arial"/>
                  <w:sz w:val="16"/>
                  <w:szCs w:val="16"/>
                  <w:lang w:val="en-US"/>
                </w:rPr>
                <w:t>Universität</w:t>
              </w:r>
              <w:proofErr w:type="spellEnd"/>
              <w:r w:rsidRPr="00865375">
                <w:rPr>
                  <w:rFonts w:ascii="Arial" w:hAnsi="Arial" w:cs="Arial"/>
                  <w:sz w:val="16"/>
                  <w:szCs w:val="16"/>
                  <w:lang w:val="en-US"/>
                </w:rPr>
                <w:t xml:space="preserve"> Berlin</w:t>
              </w:r>
              <w:r w:rsidR="00963447">
                <w:rPr>
                  <w:rFonts w:ascii="Arial" w:hAnsi="Arial" w:cs="Arial"/>
                  <w:sz w:val="16"/>
                  <w:szCs w:val="16"/>
                  <w:lang w:val="en-US"/>
                </w:rPr>
                <w:t xml:space="preserve"> – Germany</w:t>
              </w:r>
            </w:p>
            <w:p w:rsidR="006B705B" w:rsidRPr="00865375" w:rsidRDefault="006B705B" w:rsidP="00466D8F">
              <w:pPr>
                <w:pStyle w:val="Footer"/>
                <w:spacing w:after="60"/>
                <w:jc w:val="center"/>
                <w:rPr>
                  <w:rFonts w:ascii="Arial" w:hAnsi="Arial" w:cs="Arial"/>
                  <w:sz w:val="16"/>
                  <w:szCs w:val="16"/>
                  <w:lang w:val="en-US"/>
                </w:rPr>
              </w:pPr>
              <w:r w:rsidRPr="00865375">
                <w:rPr>
                  <w:rFonts w:ascii="Arial" w:hAnsi="Arial" w:cs="Arial"/>
                  <w:sz w:val="16"/>
                  <w:szCs w:val="16"/>
                  <w:lang w:val="en-US"/>
                </w:rPr>
                <w:t>Homepage: www.chemie.fu-berlin.de/didaktik - Mail: didaktik@chemie.fu-berlin.de</w:t>
              </w:r>
            </w:p>
            <w:p w:rsidR="006B705B" w:rsidRPr="008B6F2C" w:rsidRDefault="006B705B" w:rsidP="00466D8F">
              <w:pPr>
                <w:pStyle w:val="Footer"/>
                <w:tabs>
                  <w:tab w:val="clear" w:pos="9072"/>
                  <w:tab w:val="right" w:pos="9240"/>
                </w:tabs>
                <w:jc w:val="center"/>
                <w:rPr>
                  <w:lang w:val="en-US"/>
                </w:rPr>
              </w:pPr>
              <w:r w:rsidRPr="00865375">
                <w:rPr>
                  <w:rFonts w:ascii="Arial" w:hAnsi="Arial" w:cs="Arial"/>
                  <w:sz w:val="16"/>
                  <w:szCs w:val="16"/>
                  <w:lang w:val="en-US"/>
                </w:rPr>
                <w:t>Adapted by: FUB-PROFILES Working Group (2011) www.profiles-projects.eu</w:t>
              </w:r>
            </w:p>
          </w:tc>
          <w:tc>
            <w:tcPr>
              <w:tcW w:w="1267" w:type="dxa"/>
              <w:vAlign w:val="center"/>
            </w:tcPr>
            <w:p w:rsidR="006B705B" w:rsidRDefault="006B705B" w:rsidP="008B6F2C">
              <w:pPr>
                <w:pStyle w:val="Footer"/>
                <w:tabs>
                  <w:tab w:val="clear" w:pos="9072"/>
                  <w:tab w:val="right" w:pos="9240"/>
                </w:tabs>
                <w:jc w:val="center"/>
              </w:pPr>
              <w:r w:rsidRPr="008B6F2C">
                <w:rPr>
                  <w:noProof/>
                  <w:lang w:val="en-US" w:bidi="he-IL"/>
                </w:rPr>
                <w:drawing>
                  <wp:inline distT="0" distB="0" distL="0" distR="0">
                    <wp:extent cx="770581" cy="468000"/>
                    <wp:effectExtent l="19050" t="0" r="0" b="0"/>
                    <wp:docPr id="29" name="Bild 8" descr="eu logo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 logo_0"/>
                            <pic:cNvPicPr>
                              <a:picLocks noChangeAspect="1" noChangeArrowheads="1"/>
                            </pic:cNvPicPr>
                          </pic:nvPicPr>
                          <pic:blipFill>
                            <a:blip r:embed="rId2"/>
                            <a:srcRect/>
                            <a:stretch>
                              <a:fillRect/>
                            </a:stretch>
                          </pic:blipFill>
                          <pic:spPr bwMode="auto">
                            <a:xfrm>
                              <a:off x="0" y="0"/>
                              <a:ext cx="770581" cy="468000"/>
                            </a:xfrm>
                            <a:prstGeom prst="rect">
                              <a:avLst/>
                            </a:prstGeom>
                            <a:noFill/>
                            <a:ln w="9525">
                              <a:noFill/>
                              <a:miter lim="800000"/>
                              <a:headEnd/>
                              <a:tailEnd/>
                            </a:ln>
                          </pic:spPr>
                        </pic:pic>
                      </a:graphicData>
                    </a:graphic>
                  </wp:inline>
                </w:drawing>
              </w:r>
            </w:p>
          </w:tc>
        </w:tr>
      </w:tbl>
      <w:p w:rsidR="006B705B" w:rsidRPr="00BC086B" w:rsidRDefault="006B705B" w:rsidP="008B6F2C">
        <w:pPr>
          <w:pStyle w:val="Footer"/>
          <w:tabs>
            <w:tab w:val="clear" w:pos="9072"/>
            <w:tab w:val="right" w:pos="9240"/>
          </w:tabs>
          <w:jc w:val="right"/>
          <w:rPr>
            <w:lang w:val="en-GB"/>
          </w:rPr>
        </w:pPr>
        <w:proofErr w:type="gramStart"/>
        <w:r w:rsidRPr="00BC086B">
          <w:rPr>
            <w:b/>
            <w:color w:val="808080" w:themeColor="background1" w:themeShade="80"/>
            <w:sz w:val="16"/>
            <w:szCs w:val="16"/>
            <w:lang w:val="en-GB"/>
          </w:rPr>
          <w:t>for</w:t>
        </w:r>
        <w:proofErr w:type="gramEnd"/>
        <w:r w:rsidRPr="00BC086B">
          <w:rPr>
            <w:b/>
            <w:color w:val="808080" w:themeColor="background1" w:themeShade="80"/>
            <w:sz w:val="16"/>
            <w:szCs w:val="16"/>
            <w:lang w:val="en-GB"/>
          </w:rPr>
          <w:t xml:space="preserve"> students – </w:t>
        </w:r>
        <w:r w:rsidR="004F35A4" w:rsidRPr="00BC086B">
          <w:rPr>
            <w:b/>
            <w:color w:val="808080" w:themeColor="background1" w:themeShade="80"/>
            <w:sz w:val="16"/>
            <w:szCs w:val="16"/>
            <w:lang w:val="en-GB"/>
          </w:rPr>
          <w:fldChar w:fldCharType="begin"/>
        </w:r>
        <w:r w:rsidRPr="00BC086B">
          <w:rPr>
            <w:b/>
            <w:color w:val="808080" w:themeColor="background1" w:themeShade="80"/>
            <w:sz w:val="16"/>
            <w:szCs w:val="16"/>
            <w:lang w:val="en-GB"/>
          </w:rPr>
          <w:instrText>PAGE</w:instrText>
        </w:r>
        <w:r w:rsidR="004F35A4" w:rsidRPr="00BC086B">
          <w:rPr>
            <w:b/>
            <w:color w:val="808080" w:themeColor="background1" w:themeShade="80"/>
            <w:sz w:val="16"/>
            <w:szCs w:val="16"/>
            <w:lang w:val="en-GB"/>
          </w:rPr>
          <w:fldChar w:fldCharType="separate"/>
        </w:r>
        <w:r w:rsidR="009A7029">
          <w:rPr>
            <w:b/>
            <w:noProof/>
            <w:color w:val="808080" w:themeColor="background1" w:themeShade="80"/>
            <w:sz w:val="16"/>
            <w:szCs w:val="16"/>
            <w:lang w:val="en-GB"/>
          </w:rPr>
          <w:t>8</w:t>
        </w:r>
        <w:r w:rsidR="004F35A4" w:rsidRPr="00BC086B">
          <w:rPr>
            <w:b/>
            <w:color w:val="808080" w:themeColor="background1" w:themeShade="80"/>
            <w:sz w:val="16"/>
            <w:szCs w:val="16"/>
            <w:lang w:val="en-GB"/>
          </w:rPr>
          <w:fldChar w:fldCharType="end"/>
        </w:r>
        <w:r w:rsidRPr="00BC086B">
          <w:rPr>
            <w:color w:val="808080" w:themeColor="background1" w:themeShade="80"/>
            <w:sz w:val="16"/>
            <w:szCs w:val="16"/>
            <w:lang w:val="en-GB"/>
          </w:rPr>
          <w:t>/</w:t>
        </w:r>
        <w:r w:rsidR="004F35A4" w:rsidRPr="00BC086B">
          <w:rPr>
            <w:b/>
            <w:color w:val="808080" w:themeColor="background1" w:themeShade="80"/>
            <w:sz w:val="16"/>
            <w:szCs w:val="16"/>
            <w:lang w:val="en-GB"/>
          </w:rPr>
          <w:fldChar w:fldCharType="begin"/>
        </w:r>
        <w:r w:rsidRPr="00BC086B">
          <w:rPr>
            <w:b/>
            <w:color w:val="808080" w:themeColor="background1" w:themeShade="80"/>
            <w:sz w:val="16"/>
            <w:szCs w:val="16"/>
            <w:lang w:val="en-GB"/>
          </w:rPr>
          <w:instrText>NUMPAGES</w:instrText>
        </w:r>
        <w:r w:rsidR="004F35A4" w:rsidRPr="00BC086B">
          <w:rPr>
            <w:b/>
            <w:color w:val="808080" w:themeColor="background1" w:themeShade="80"/>
            <w:sz w:val="16"/>
            <w:szCs w:val="16"/>
            <w:lang w:val="en-GB"/>
          </w:rPr>
          <w:fldChar w:fldCharType="separate"/>
        </w:r>
        <w:r w:rsidR="009A7029">
          <w:rPr>
            <w:b/>
            <w:noProof/>
            <w:color w:val="808080" w:themeColor="background1" w:themeShade="80"/>
            <w:sz w:val="16"/>
            <w:szCs w:val="16"/>
            <w:lang w:val="en-GB"/>
          </w:rPr>
          <w:t>8</w:t>
        </w:r>
        <w:r w:rsidR="004F35A4" w:rsidRPr="00BC086B">
          <w:rPr>
            <w:b/>
            <w:color w:val="808080" w:themeColor="background1" w:themeShade="80"/>
            <w:sz w:val="16"/>
            <w:szCs w:val="16"/>
            <w:lang w:val="en-GB"/>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19070"/>
      <w:docPartObj>
        <w:docPartGallery w:val="Page Numbers (Bottom of Page)"/>
        <w:docPartUnique/>
      </w:docPartObj>
    </w:sdtPr>
    <w:sdtEndPr/>
    <w:sdtContent>
      <w:p w:rsidR="006B705B" w:rsidRDefault="00563E0E" w:rsidP="00D243BA">
        <w:pPr>
          <w:pStyle w:val="Footer"/>
          <w:jc w:val="center"/>
        </w:pPr>
        <w:r>
          <w:rPr>
            <w:noProof/>
            <w:lang w:val="en-US" w:bidi="he-IL"/>
          </w:rPr>
          <mc:AlternateContent>
            <mc:Choice Requires="wps">
              <w:drawing>
                <wp:anchor distT="0" distB="0" distL="114300" distR="114300" simplePos="0" relativeHeight="251666432" behindDoc="1" locked="0" layoutInCell="1" allowOverlap="1">
                  <wp:simplePos x="0" y="0"/>
                  <wp:positionH relativeFrom="column">
                    <wp:posOffset>-15240</wp:posOffset>
                  </wp:positionH>
                  <wp:positionV relativeFrom="paragraph">
                    <wp:posOffset>107315</wp:posOffset>
                  </wp:positionV>
                  <wp:extent cx="5791200" cy="0"/>
                  <wp:effectExtent l="13335" t="12065" r="5715" b="6985"/>
                  <wp:wrapTight wrapText="bothSides">
                    <wp:wrapPolygon edited="0">
                      <wp:start x="0" y="-2147483648"/>
                      <wp:lineTo x="609" y="-2147483648"/>
                      <wp:lineTo x="609" y="-2147483648"/>
                      <wp:lineTo x="0" y="-2147483648"/>
                      <wp:lineTo x="0" y="-2147483648"/>
                    </wp:wrapPolygon>
                  </wp:wrapTight>
                  <wp:docPr id="8"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left:0;text-align:left;margin-left:-1.2pt;margin-top:8.45pt;width:456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" strokecolor="#92d050">
                  <w10:wrap type="tight"/>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0"/>
          <w:gridCol w:w="6805"/>
          <w:gridCol w:w="1267"/>
        </w:tblGrid>
        <w:tr w:rsidR="006B705B" w:rsidTr="00865375">
          <w:tc>
            <w:tcPr>
              <w:tcW w:w="1000" w:type="dxa"/>
              <w:vAlign w:val="center"/>
            </w:tcPr>
            <w:p w:rsidR="006B705B" w:rsidRDefault="006B705B" w:rsidP="00E85839">
              <w:pPr>
                <w:pStyle w:val="Footer"/>
                <w:tabs>
                  <w:tab w:val="clear" w:pos="9072"/>
                  <w:tab w:val="right" w:pos="9240"/>
                </w:tabs>
                <w:jc w:val="center"/>
              </w:pPr>
              <w:r w:rsidRPr="008B6F2C">
                <w:rPr>
                  <w:noProof/>
                  <w:lang w:val="en-US" w:bidi="he-IL"/>
                </w:rPr>
                <w:drawing>
                  <wp:inline distT="0" distB="0" distL="0" distR="0">
                    <wp:extent cx="600075" cy="471569"/>
                    <wp:effectExtent l="19050" t="0" r="9525" b="0"/>
                    <wp:docPr id="4"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pic:cNvPicPr>
                              <a:picLocks noChangeAspect="1" noChangeArrowheads="1"/>
                            </pic:cNvPicPr>
                          </pic:nvPicPr>
                          <pic:blipFill>
                            <a:blip r:embed="rId1"/>
                            <a:srcRect/>
                            <a:stretch>
                              <a:fillRect/>
                            </a:stretch>
                          </pic:blipFill>
                          <pic:spPr bwMode="auto">
                            <a:xfrm>
                              <a:off x="0" y="0"/>
                              <a:ext cx="609026" cy="478603"/>
                            </a:xfrm>
                            <a:prstGeom prst="rect">
                              <a:avLst/>
                            </a:prstGeom>
                            <a:noFill/>
                            <a:ln w="9525">
                              <a:noFill/>
                              <a:miter lim="800000"/>
                              <a:headEnd/>
                              <a:tailEnd/>
                            </a:ln>
                          </pic:spPr>
                        </pic:pic>
                      </a:graphicData>
                    </a:graphic>
                  </wp:inline>
                </w:drawing>
              </w:r>
            </w:p>
          </w:tc>
          <w:tc>
            <w:tcPr>
              <w:tcW w:w="6805" w:type="dxa"/>
              <w:vAlign w:val="center"/>
            </w:tcPr>
            <w:p w:rsidR="006B705B" w:rsidRDefault="006B705B" w:rsidP="00E85839">
              <w:pPr>
                <w:tabs>
                  <w:tab w:val="left" w:pos="1755"/>
                </w:tabs>
                <w:jc w:val="center"/>
                <w:rPr>
                  <w:rFonts w:ascii="Arial" w:hAnsi="Arial" w:cs="Arial"/>
                  <w:bCs/>
                  <w:kern w:val="28"/>
                  <w:sz w:val="16"/>
                  <w:szCs w:val="16"/>
                  <w:lang w:val="en-GB"/>
                </w:rPr>
              </w:pPr>
              <w:r>
                <w:rPr>
                  <w:rFonts w:ascii="Arial" w:hAnsi="Arial" w:cs="Arial"/>
                  <w:bCs/>
                  <w:kern w:val="28"/>
                  <w:sz w:val="16"/>
                  <w:szCs w:val="16"/>
                  <w:lang w:val="en-GB"/>
                </w:rPr>
                <w:t xml:space="preserve">Project </w:t>
              </w:r>
              <w:r w:rsidRPr="00A057E8">
                <w:rPr>
                  <w:rFonts w:ascii="Arial" w:hAnsi="Arial" w:cs="Arial"/>
                  <w:bCs/>
                  <w:kern w:val="28"/>
                  <w:sz w:val="16"/>
                  <w:szCs w:val="16"/>
                  <w:lang w:val="en-GB"/>
                </w:rPr>
                <w:t xml:space="preserve">funded </w:t>
              </w:r>
              <w:r w:rsidRPr="00A057E8">
                <w:rPr>
                  <w:rFonts w:ascii="Arial" w:hAnsi="Arial" w:cs="Arial"/>
                  <w:sz w:val="16"/>
                  <w:szCs w:val="16"/>
                  <w:lang w:val="en-GB"/>
                </w:rPr>
                <w:t xml:space="preserve">within the EC </w:t>
              </w:r>
              <w:r w:rsidRPr="00A057E8">
                <w:rPr>
                  <w:rFonts w:ascii="Arial" w:hAnsi="Arial" w:cs="Arial"/>
                  <w:bCs/>
                  <w:kern w:val="28"/>
                  <w:sz w:val="16"/>
                  <w:szCs w:val="16"/>
                  <w:lang w:val="en-GB"/>
                </w:rPr>
                <w:t>FP7 Programme: 5.2.2.1 – SiS-2010-2.2.1</w:t>
              </w:r>
            </w:p>
            <w:p w:rsidR="006B705B" w:rsidRPr="00E56B1A" w:rsidRDefault="006B705B" w:rsidP="00E85839">
              <w:pPr>
                <w:tabs>
                  <w:tab w:val="left" w:pos="1755"/>
                </w:tabs>
                <w:spacing w:after="60"/>
                <w:jc w:val="center"/>
                <w:rPr>
                  <w:rFonts w:ascii="Arial" w:hAnsi="Arial" w:cs="Arial"/>
                  <w:bCs/>
                  <w:kern w:val="28"/>
                  <w:sz w:val="16"/>
                  <w:szCs w:val="16"/>
                  <w:lang w:val="en-GB"/>
                </w:rPr>
              </w:pPr>
              <w:r>
                <w:rPr>
                  <w:rFonts w:ascii="Arial" w:hAnsi="Arial" w:cs="Arial"/>
                  <w:bCs/>
                  <w:kern w:val="28"/>
                  <w:sz w:val="16"/>
                  <w:szCs w:val="16"/>
                  <w:lang w:val="en-GB"/>
                </w:rPr>
                <w:t>G</w:t>
              </w:r>
              <w:r w:rsidRPr="00A057E8">
                <w:rPr>
                  <w:rFonts w:ascii="Arial" w:hAnsi="Arial" w:cs="Arial"/>
                  <w:sz w:val="16"/>
                  <w:szCs w:val="16"/>
                  <w:lang w:val="en-GB"/>
                </w:rPr>
                <w:t>rant Agreement No.:</w:t>
              </w:r>
              <w:r w:rsidR="00BC086B">
                <w:rPr>
                  <w:rFonts w:ascii="Arial" w:hAnsi="Arial" w:cs="Arial"/>
                  <w:sz w:val="16"/>
                  <w:szCs w:val="16"/>
                  <w:lang w:val="en-GB"/>
                </w:rPr>
                <w:t xml:space="preserve"> </w:t>
              </w:r>
              <w:r w:rsidRPr="00A057E8">
                <w:rPr>
                  <w:rFonts w:ascii="Arial" w:hAnsi="Arial" w:cs="Arial"/>
                  <w:sz w:val="16"/>
                  <w:szCs w:val="16"/>
                  <w:lang w:val="en-GB"/>
                </w:rPr>
                <w:t>266589</w:t>
              </w:r>
            </w:p>
            <w:p w:rsidR="006B705B" w:rsidRPr="008B6F2C" w:rsidRDefault="006B705B" w:rsidP="00E85839">
              <w:pPr>
                <w:pStyle w:val="Footer"/>
                <w:tabs>
                  <w:tab w:val="clear" w:pos="9072"/>
                  <w:tab w:val="right" w:pos="9240"/>
                </w:tabs>
                <w:jc w:val="center"/>
                <w:rPr>
                  <w:lang w:val="en-US"/>
                </w:rPr>
              </w:pPr>
              <w:r w:rsidRPr="00A057E8">
                <w:rPr>
                  <w:rFonts w:ascii="Arial" w:hAnsi="Arial" w:cs="Arial"/>
                  <w:sz w:val="16"/>
                  <w:szCs w:val="16"/>
                  <w:lang w:val="en-GB"/>
                </w:rPr>
                <w:t>Supporting and coordinating actions on innovative methods in science education: teacher training on inquiry based teaching methods on a large scale in Europe</w:t>
              </w:r>
            </w:p>
          </w:tc>
          <w:tc>
            <w:tcPr>
              <w:tcW w:w="1267" w:type="dxa"/>
              <w:vAlign w:val="center"/>
            </w:tcPr>
            <w:p w:rsidR="006B705B" w:rsidRDefault="006B705B" w:rsidP="00E85839">
              <w:pPr>
                <w:pStyle w:val="Footer"/>
                <w:tabs>
                  <w:tab w:val="clear" w:pos="9072"/>
                  <w:tab w:val="right" w:pos="9240"/>
                </w:tabs>
                <w:jc w:val="center"/>
              </w:pPr>
              <w:r w:rsidRPr="008B6F2C">
                <w:rPr>
                  <w:noProof/>
                  <w:lang w:val="en-US" w:bidi="he-IL"/>
                </w:rPr>
                <w:drawing>
                  <wp:inline distT="0" distB="0" distL="0" distR="0">
                    <wp:extent cx="770581" cy="468000"/>
                    <wp:effectExtent l="19050" t="0" r="0" b="0"/>
                    <wp:docPr id="6" name="Bild 8" descr="eu logo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 logo_0"/>
                            <pic:cNvPicPr>
                              <a:picLocks noChangeAspect="1" noChangeArrowheads="1"/>
                            </pic:cNvPicPr>
                          </pic:nvPicPr>
                          <pic:blipFill>
                            <a:blip r:embed="rId2"/>
                            <a:srcRect/>
                            <a:stretch>
                              <a:fillRect/>
                            </a:stretch>
                          </pic:blipFill>
                          <pic:spPr bwMode="auto">
                            <a:xfrm>
                              <a:off x="0" y="0"/>
                              <a:ext cx="770581" cy="468000"/>
                            </a:xfrm>
                            <a:prstGeom prst="rect">
                              <a:avLst/>
                            </a:prstGeom>
                            <a:noFill/>
                            <a:ln w="9525">
                              <a:noFill/>
                              <a:miter lim="800000"/>
                              <a:headEnd/>
                              <a:tailEnd/>
                            </a:ln>
                          </pic:spPr>
                        </pic:pic>
                      </a:graphicData>
                    </a:graphic>
                  </wp:inline>
                </w:drawing>
              </w:r>
            </w:p>
          </w:tc>
        </w:tr>
      </w:tbl>
      <w:p w:rsidR="006B705B" w:rsidRDefault="004F35A4">
        <w:pPr>
          <w:pStyle w:val="Footer"/>
          <w:jc w:val="right"/>
        </w:pPr>
        <w:r>
          <w:rPr>
            <w:b/>
            <w:color w:val="808080" w:themeColor="background1" w:themeShade="80"/>
            <w:sz w:val="16"/>
            <w:szCs w:val="16"/>
          </w:rPr>
          <w:fldChar w:fldCharType="begin"/>
        </w:r>
        <w:r w:rsidR="006B705B">
          <w:rPr>
            <w:b/>
            <w:color w:val="808080" w:themeColor="background1" w:themeShade="80"/>
            <w:sz w:val="16"/>
            <w:szCs w:val="16"/>
          </w:rPr>
          <w:instrText>PAGE</w:instrText>
        </w:r>
        <w:r>
          <w:rPr>
            <w:b/>
            <w:color w:val="808080" w:themeColor="background1" w:themeShade="80"/>
            <w:sz w:val="16"/>
            <w:szCs w:val="16"/>
          </w:rPr>
          <w:fldChar w:fldCharType="separate"/>
        </w:r>
        <w:r w:rsidR="009A7029">
          <w:rPr>
            <w:b/>
            <w:noProof/>
            <w:color w:val="808080" w:themeColor="background1" w:themeShade="80"/>
            <w:sz w:val="16"/>
            <w:szCs w:val="16"/>
          </w:rPr>
          <w:t>1</w:t>
        </w:r>
        <w:r>
          <w:rPr>
            <w:b/>
            <w:color w:val="808080" w:themeColor="background1" w:themeShade="80"/>
            <w:sz w:val="16"/>
            <w:szCs w:val="16"/>
          </w:rPr>
          <w:fldChar w:fldCharType="end"/>
        </w:r>
        <w:r w:rsidR="006B705B">
          <w:rPr>
            <w:color w:val="808080" w:themeColor="background1" w:themeShade="80"/>
            <w:sz w:val="16"/>
            <w:szCs w:val="16"/>
          </w:rPr>
          <w:t>/</w:t>
        </w:r>
        <w:r>
          <w:rPr>
            <w:b/>
            <w:color w:val="808080" w:themeColor="background1" w:themeShade="80"/>
            <w:sz w:val="16"/>
            <w:szCs w:val="16"/>
          </w:rPr>
          <w:fldChar w:fldCharType="begin"/>
        </w:r>
        <w:r w:rsidR="006B705B">
          <w:rPr>
            <w:b/>
            <w:color w:val="808080" w:themeColor="background1" w:themeShade="80"/>
            <w:sz w:val="16"/>
            <w:szCs w:val="16"/>
          </w:rPr>
          <w:instrText>NUMPAGES</w:instrText>
        </w:r>
        <w:r>
          <w:rPr>
            <w:b/>
            <w:color w:val="808080" w:themeColor="background1" w:themeShade="80"/>
            <w:sz w:val="16"/>
            <w:szCs w:val="16"/>
          </w:rPr>
          <w:fldChar w:fldCharType="separate"/>
        </w:r>
        <w:r w:rsidR="009A7029">
          <w:rPr>
            <w:b/>
            <w:noProof/>
            <w:color w:val="808080" w:themeColor="background1" w:themeShade="80"/>
            <w:sz w:val="16"/>
            <w:szCs w:val="16"/>
          </w:rPr>
          <w:t>5</w:t>
        </w:r>
        <w:r>
          <w:rPr>
            <w:b/>
            <w:color w:val="808080" w:themeColor="background1" w:themeShade="80"/>
            <w:sz w:val="16"/>
            <w:szCs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021F" w:rsidRDefault="00E9021F" w:rsidP="008B6F2C">
      <w:r>
        <w:separator/>
      </w:r>
    </w:p>
  </w:footnote>
  <w:footnote w:type="continuationSeparator" w:id="0">
    <w:p w:rsidR="00E9021F" w:rsidRDefault="00E9021F" w:rsidP="008B6F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6"/>
      <w:gridCol w:w="4678"/>
    </w:tblGrid>
    <w:tr w:rsidR="006B705B" w:rsidTr="0010266F">
      <w:tc>
        <w:tcPr>
          <w:tcW w:w="4536" w:type="dxa"/>
        </w:tcPr>
        <w:p w:rsidR="006B705B" w:rsidRDefault="006B705B" w:rsidP="0010266F">
          <w:pPr>
            <w:pStyle w:val="Header"/>
          </w:pPr>
          <w:r w:rsidRPr="008B6F2C">
            <w:rPr>
              <w:noProof/>
              <w:lang w:val="en-US" w:bidi="he-IL"/>
            </w:rPr>
            <w:drawing>
              <wp:inline distT="0" distB="0" distL="0" distR="0" wp14:anchorId="7351A222" wp14:editId="1DC5E9DD">
                <wp:extent cx="2009775" cy="542925"/>
                <wp:effectExtent l="19050" t="0" r="9525" b="0"/>
                <wp:docPr id="5" name="Bild 3" descr="profile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profile_08"/>
                        <pic:cNvPicPr>
                          <a:picLocks noChangeAspect="1" noChangeArrowheads="1"/>
                        </pic:cNvPicPr>
                      </pic:nvPicPr>
                      <pic:blipFill>
                        <a:blip r:embed="rId1"/>
                        <a:srcRect b="48848"/>
                        <a:stretch>
                          <a:fillRect/>
                        </a:stretch>
                      </pic:blipFill>
                      <pic:spPr bwMode="auto">
                        <a:xfrm>
                          <a:off x="0" y="0"/>
                          <a:ext cx="2009775" cy="542925"/>
                        </a:xfrm>
                        <a:prstGeom prst="rect">
                          <a:avLst/>
                        </a:prstGeom>
                        <a:noFill/>
                        <a:ln w="9525">
                          <a:noFill/>
                          <a:miter lim="800000"/>
                          <a:headEnd/>
                          <a:tailEnd/>
                        </a:ln>
                      </pic:spPr>
                    </pic:pic>
                  </a:graphicData>
                </a:graphic>
              </wp:inline>
            </w:drawing>
          </w:r>
        </w:p>
      </w:tc>
      <w:tc>
        <w:tcPr>
          <w:tcW w:w="4678" w:type="dxa"/>
        </w:tcPr>
        <w:p w:rsidR="006B705B" w:rsidRDefault="006B705B" w:rsidP="0010266F">
          <w:pPr>
            <w:pStyle w:val="Header"/>
            <w:jc w:val="right"/>
          </w:pPr>
        </w:p>
        <w:p w:rsidR="006B705B" w:rsidRPr="008B6F2C" w:rsidRDefault="003B3563" w:rsidP="003B3563">
          <w:pPr>
            <w:ind w:left="1418"/>
          </w:pPr>
          <w:r w:rsidRPr="008D5008">
            <w:rPr>
              <w:noProof/>
              <w:lang w:val="en-US" w:eastAsia="en-US" w:bidi="he-IL"/>
            </w:rPr>
            <w:drawing>
              <wp:inline distT="0" distB="0" distL="0" distR="0" wp14:anchorId="4CA99256" wp14:editId="205FB8EC">
                <wp:extent cx="1600573" cy="576000"/>
                <wp:effectExtent l="19050" t="0" r="0" b="0"/>
                <wp:docPr id="26" name="Bild 9" descr="Logo-Weizman.jpg"/>
                <wp:cNvGraphicFramePr/>
                <a:graphic xmlns:a="http://schemas.openxmlformats.org/drawingml/2006/main">
                  <a:graphicData uri="http://schemas.openxmlformats.org/drawingml/2006/picture">
                    <pic:pic xmlns:pic="http://schemas.openxmlformats.org/drawingml/2006/picture">
                      <pic:nvPicPr>
                        <pic:cNvPr id="3077" name="תמונה 8" descr="Logo-Weizman.jpg"/>
                        <pic:cNvPicPr>
                          <a:picLocks noChangeAspect="1"/>
                        </pic:cNvPicPr>
                      </pic:nvPicPr>
                      <pic:blipFill>
                        <a:blip r:embed="rId2"/>
                        <a:srcRect/>
                        <a:stretch>
                          <a:fillRect/>
                        </a:stretch>
                      </pic:blipFill>
                      <pic:spPr bwMode="auto">
                        <a:xfrm>
                          <a:off x="0" y="0"/>
                          <a:ext cx="1600573" cy="576000"/>
                        </a:xfrm>
                        <a:prstGeom prst="rect">
                          <a:avLst/>
                        </a:prstGeom>
                        <a:noFill/>
                        <a:ln w="9525">
                          <a:noFill/>
                          <a:miter lim="800000"/>
                          <a:headEnd/>
                          <a:tailEnd/>
                        </a:ln>
                      </pic:spPr>
                    </pic:pic>
                  </a:graphicData>
                </a:graphic>
              </wp:inline>
            </w:drawing>
          </w:r>
          <w:r w:rsidR="006B705B">
            <w:tab/>
          </w:r>
        </w:p>
      </w:tc>
    </w:tr>
  </w:tbl>
  <w:p w:rsidR="006B705B" w:rsidRPr="00223C17" w:rsidRDefault="006B705B" w:rsidP="007622C1">
    <w:pPr>
      <w:spacing w:before="120"/>
      <w:ind w:right="-142"/>
      <w:rPr>
        <w:rFonts w:ascii="Skia" w:hAnsi="Skia"/>
        <w:color w:val="000000" w:themeColor="text1"/>
        <w:sz w:val="20"/>
        <w:szCs w:val="20"/>
        <w:lang w:val="en-US"/>
      </w:rPr>
    </w:pPr>
    <w:r w:rsidRPr="00223C17">
      <w:rPr>
        <w:rFonts w:ascii="Skia" w:hAnsi="Skia"/>
        <w:color w:val="000000" w:themeColor="text1"/>
        <w:sz w:val="20"/>
        <w:szCs w:val="20"/>
        <w:lang w:val="en-US"/>
      </w:rPr>
      <w:t>Professional Reflection-Oriented Focus on Inquiry-based Learning and Education through Science</w:t>
    </w:r>
  </w:p>
  <w:p w:rsidR="006B705B" w:rsidRPr="00E85839" w:rsidRDefault="006B705B" w:rsidP="007622C1">
    <w:pPr>
      <w:tabs>
        <w:tab w:val="left" w:pos="1755"/>
      </w:tabs>
      <w:spacing w:before="240" w:after="60"/>
      <w:rPr>
        <w:rFonts w:ascii="Arial" w:hAnsi="Arial" w:cs="Arial"/>
        <w:color w:val="808080" w:themeColor="background1" w:themeShade="80"/>
        <w:sz w:val="16"/>
        <w:szCs w:val="16"/>
        <w:lang w:val="en-G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6"/>
      <w:gridCol w:w="4678"/>
    </w:tblGrid>
    <w:tr w:rsidR="006B705B" w:rsidTr="000D0974">
      <w:tc>
        <w:tcPr>
          <w:tcW w:w="4536" w:type="dxa"/>
        </w:tcPr>
        <w:p w:rsidR="006B705B" w:rsidRDefault="006B705B" w:rsidP="000D0974">
          <w:pPr>
            <w:pStyle w:val="Header"/>
          </w:pPr>
          <w:r w:rsidRPr="008B6F2C">
            <w:rPr>
              <w:noProof/>
              <w:lang w:val="en-US" w:bidi="he-IL"/>
            </w:rPr>
            <w:drawing>
              <wp:inline distT="0" distB="0" distL="0" distR="0" wp14:anchorId="4392FF27" wp14:editId="79535574">
                <wp:extent cx="2009775" cy="542925"/>
                <wp:effectExtent l="19050" t="0" r="9525" b="0"/>
                <wp:docPr id="2" name="Bild 3" descr="profile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profile_08"/>
                        <pic:cNvPicPr>
                          <a:picLocks noChangeAspect="1" noChangeArrowheads="1"/>
                        </pic:cNvPicPr>
                      </pic:nvPicPr>
                      <pic:blipFill>
                        <a:blip r:embed="rId1"/>
                        <a:srcRect b="48848"/>
                        <a:stretch>
                          <a:fillRect/>
                        </a:stretch>
                      </pic:blipFill>
                      <pic:spPr bwMode="auto">
                        <a:xfrm>
                          <a:off x="0" y="0"/>
                          <a:ext cx="2009775" cy="542925"/>
                        </a:xfrm>
                        <a:prstGeom prst="rect">
                          <a:avLst/>
                        </a:prstGeom>
                        <a:noFill/>
                        <a:ln w="9525">
                          <a:noFill/>
                          <a:miter lim="800000"/>
                          <a:headEnd/>
                          <a:tailEnd/>
                        </a:ln>
                      </pic:spPr>
                    </pic:pic>
                  </a:graphicData>
                </a:graphic>
              </wp:inline>
            </w:drawing>
          </w:r>
        </w:p>
      </w:tc>
      <w:tc>
        <w:tcPr>
          <w:tcW w:w="4678" w:type="dxa"/>
        </w:tcPr>
        <w:p w:rsidR="006B705B" w:rsidRDefault="006B705B" w:rsidP="000D0974">
          <w:pPr>
            <w:pStyle w:val="Header"/>
            <w:jc w:val="right"/>
          </w:pPr>
        </w:p>
        <w:p w:rsidR="006B705B" w:rsidRPr="008B6F2C" w:rsidRDefault="003E5595" w:rsidP="003E5595">
          <w:pPr>
            <w:tabs>
              <w:tab w:val="left" w:pos="3190"/>
            </w:tabs>
            <w:ind w:left="1418"/>
          </w:pPr>
          <w:r w:rsidRPr="008D5008">
            <w:rPr>
              <w:noProof/>
              <w:lang w:val="en-US" w:eastAsia="en-US" w:bidi="he-IL"/>
            </w:rPr>
            <w:drawing>
              <wp:inline distT="0" distB="0" distL="0" distR="0" wp14:anchorId="0D023EA0" wp14:editId="2A2940CA">
                <wp:extent cx="1600573" cy="576000"/>
                <wp:effectExtent l="19050" t="0" r="0" b="0"/>
                <wp:docPr id="34" name="Bild 9" descr="Logo-Weizman.jpg"/>
                <wp:cNvGraphicFramePr/>
                <a:graphic xmlns:a="http://schemas.openxmlformats.org/drawingml/2006/main">
                  <a:graphicData uri="http://schemas.openxmlformats.org/drawingml/2006/picture">
                    <pic:pic xmlns:pic="http://schemas.openxmlformats.org/drawingml/2006/picture">
                      <pic:nvPicPr>
                        <pic:cNvPr id="3077" name="תמונה 8" descr="Logo-Weizman.jpg"/>
                        <pic:cNvPicPr>
                          <a:picLocks noChangeAspect="1"/>
                        </pic:cNvPicPr>
                      </pic:nvPicPr>
                      <pic:blipFill>
                        <a:blip r:embed="rId2"/>
                        <a:srcRect/>
                        <a:stretch>
                          <a:fillRect/>
                        </a:stretch>
                      </pic:blipFill>
                      <pic:spPr bwMode="auto">
                        <a:xfrm>
                          <a:off x="0" y="0"/>
                          <a:ext cx="1600573" cy="576000"/>
                        </a:xfrm>
                        <a:prstGeom prst="rect">
                          <a:avLst/>
                        </a:prstGeom>
                        <a:noFill/>
                        <a:ln w="9525">
                          <a:noFill/>
                          <a:miter lim="800000"/>
                          <a:headEnd/>
                          <a:tailEnd/>
                        </a:ln>
                      </pic:spPr>
                    </pic:pic>
                  </a:graphicData>
                </a:graphic>
              </wp:inline>
            </w:drawing>
          </w:r>
          <w:r w:rsidR="006B705B">
            <w:tab/>
          </w:r>
        </w:p>
      </w:tc>
    </w:tr>
  </w:tbl>
  <w:p w:rsidR="006B705B" w:rsidRPr="00223C17" w:rsidRDefault="006B705B" w:rsidP="000D0974">
    <w:pPr>
      <w:spacing w:before="120"/>
      <w:ind w:right="-142"/>
      <w:rPr>
        <w:rFonts w:ascii="Skia" w:hAnsi="Skia"/>
        <w:color w:val="000000" w:themeColor="text1"/>
        <w:sz w:val="20"/>
        <w:szCs w:val="20"/>
        <w:lang w:val="en-US"/>
      </w:rPr>
    </w:pPr>
    <w:r w:rsidRPr="00223C17">
      <w:rPr>
        <w:rFonts w:ascii="Skia" w:hAnsi="Skia"/>
        <w:color w:val="000000" w:themeColor="text1"/>
        <w:sz w:val="20"/>
        <w:szCs w:val="20"/>
        <w:lang w:val="en-US"/>
      </w:rPr>
      <w:t>Professional Reflection-Oriented Focus on Inquiry-based Learning and Education through Science</w:t>
    </w:r>
  </w:p>
  <w:p w:rsidR="006B705B" w:rsidRPr="00E85839" w:rsidRDefault="006B705B" w:rsidP="000D0974">
    <w:pPr>
      <w:tabs>
        <w:tab w:val="left" w:pos="1755"/>
      </w:tabs>
      <w:spacing w:before="240" w:after="60"/>
      <w:rPr>
        <w:rFonts w:ascii="Arial" w:hAnsi="Arial" w:cs="Arial"/>
        <w:color w:val="808080" w:themeColor="background1" w:themeShade="80"/>
        <w:sz w:val="16"/>
        <w:szCs w:val="16"/>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76BC2"/>
    <w:multiLevelType w:val="hybridMultilevel"/>
    <w:tmpl w:val="57CEDD86"/>
    <w:lvl w:ilvl="0" w:tplc="04090011">
      <w:start w:val="1"/>
      <w:numFmt w:val="decimal"/>
      <w:lvlText w:val="%1)"/>
      <w:lvlJc w:val="left"/>
      <w:pPr>
        <w:ind w:left="1500" w:hanging="360"/>
      </w:pPr>
    </w:lvl>
    <w:lvl w:ilvl="1" w:tplc="04090019">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
    <w:nsid w:val="019A30E4"/>
    <w:multiLevelType w:val="hybridMultilevel"/>
    <w:tmpl w:val="093A74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4461B7"/>
    <w:multiLevelType w:val="hybridMultilevel"/>
    <w:tmpl w:val="E5C8B7BA"/>
    <w:lvl w:ilvl="0" w:tplc="056448DA">
      <w:start w:val="1"/>
      <w:numFmt w:val="bullet"/>
      <w:lvlText w:val="•"/>
      <w:lvlJc w:val="left"/>
      <w:pPr>
        <w:tabs>
          <w:tab w:val="num" w:pos="1778"/>
        </w:tabs>
        <w:ind w:left="1778" w:hanging="360"/>
      </w:pPr>
      <w:rPr>
        <w:rFonts w:ascii="Arial" w:hAnsi="Arial" w:hint="default"/>
      </w:rPr>
    </w:lvl>
    <w:lvl w:ilvl="1" w:tplc="2A5EDEC2" w:tentative="1">
      <w:start w:val="1"/>
      <w:numFmt w:val="bullet"/>
      <w:lvlText w:val="•"/>
      <w:lvlJc w:val="left"/>
      <w:pPr>
        <w:tabs>
          <w:tab w:val="num" w:pos="1440"/>
        </w:tabs>
        <w:ind w:left="1440" w:hanging="360"/>
      </w:pPr>
      <w:rPr>
        <w:rFonts w:ascii="Arial" w:hAnsi="Arial" w:hint="default"/>
      </w:rPr>
    </w:lvl>
    <w:lvl w:ilvl="2" w:tplc="4EBCF726" w:tentative="1">
      <w:start w:val="1"/>
      <w:numFmt w:val="bullet"/>
      <w:lvlText w:val="•"/>
      <w:lvlJc w:val="left"/>
      <w:pPr>
        <w:tabs>
          <w:tab w:val="num" w:pos="2160"/>
        </w:tabs>
        <w:ind w:left="2160" w:hanging="360"/>
      </w:pPr>
      <w:rPr>
        <w:rFonts w:ascii="Arial" w:hAnsi="Arial" w:hint="default"/>
      </w:rPr>
    </w:lvl>
    <w:lvl w:ilvl="3" w:tplc="F19A2F20" w:tentative="1">
      <w:start w:val="1"/>
      <w:numFmt w:val="bullet"/>
      <w:lvlText w:val="•"/>
      <w:lvlJc w:val="left"/>
      <w:pPr>
        <w:tabs>
          <w:tab w:val="num" w:pos="2880"/>
        </w:tabs>
        <w:ind w:left="2880" w:hanging="360"/>
      </w:pPr>
      <w:rPr>
        <w:rFonts w:ascii="Arial" w:hAnsi="Arial" w:hint="default"/>
      </w:rPr>
    </w:lvl>
    <w:lvl w:ilvl="4" w:tplc="52888FA8" w:tentative="1">
      <w:start w:val="1"/>
      <w:numFmt w:val="bullet"/>
      <w:lvlText w:val="•"/>
      <w:lvlJc w:val="left"/>
      <w:pPr>
        <w:tabs>
          <w:tab w:val="num" w:pos="3600"/>
        </w:tabs>
        <w:ind w:left="3600" w:hanging="360"/>
      </w:pPr>
      <w:rPr>
        <w:rFonts w:ascii="Arial" w:hAnsi="Arial" w:hint="default"/>
      </w:rPr>
    </w:lvl>
    <w:lvl w:ilvl="5" w:tplc="A0FC5AD4" w:tentative="1">
      <w:start w:val="1"/>
      <w:numFmt w:val="bullet"/>
      <w:lvlText w:val="•"/>
      <w:lvlJc w:val="left"/>
      <w:pPr>
        <w:tabs>
          <w:tab w:val="num" w:pos="4320"/>
        </w:tabs>
        <w:ind w:left="4320" w:hanging="360"/>
      </w:pPr>
      <w:rPr>
        <w:rFonts w:ascii="Arial" w:hAnsi="Arial" w:hint="default"/>
      </w:rPr>
    </w:lvl>
    <w:lvl w:ilvl="6" w:tplc="F10AA12A" w:tentative="1">
      <w:start w:val="1"/>
      <w:numFmt w:val="bullet"/>
      <w:lvlText w:val="•"/>
      <w:lvlJc w:val="left"/>
      <w:pPr>
        <w:tabs>
          <w:tab w:val="num" w:pos="5040"/>
        </w:tabs>
        <w:ind w:left="5040" w:hanging="360"/>
      </w:pPr>
      <w:rPr>
        <w:rFonts w:ascii="Arial" w:hAnsi="Arial" w:hint="default"/>
      </w:rPr>
    </w:lvl>
    <w:lvl w:ilvl="7" w:tplc="461C1138" w:tentative="1">
      <w:start w:val="1"/>
      <w:numFmt w:val="bullet"/>
      <w:lvlText w:val="•"/>
      <w:lvlJc w:val="left"/>
      <w:pPr>
        <w:tabs>
          <w:tab w:val="num" w:pos="5760"/>
        </w:tabs>
        <w:ind w:left="5760" w:hanging="360"/>
      </w:pPr>
      <w:rPr>
        <w:rFonts w:ascii="Arial" w:hAnsi="Arial" w:hint="default"/>
      </w:rPr>
    </w:lvl>
    <w:lvl w:ilvl="8" w:tplc="00AAC818" w:tentative="1">
      <w:start w:val="1"/>
      <w:numFmt w:val="bullet"/>
      <w:lvlText w:val="•"/>
      <w:lvlJc w:val="left"/>
      <w:pPr>
        <w:tabs>
          <w:tab w:val="num" w:pos="6480"/>
        </w:tabs>
        <w:ind w:left="6480" w:hanging="360"/>
      </w:pPr>
      <w:rPr>
        <w:rFonts w:ascii="Arial" w:hAnsi="Arial" w:hint="default"/>
      </w:rPr>
    </w:lvl>
  </w:abstractNum>
  <w:abstractNum w:abstractNumId="3">
    <w:nsid w:val="19C55AE7"/>
    <w:multiLevelType w:val="hybridMultilevel"/>
    <w:tmpl w:val="0BBC7A8E"/>
    <w:lvl w:ilvl="0" w:tplc="101C7EE2">
      <w:numFmt w:val="bullet"/>
      <w:lvlText w:val=""/>
      <w:lvlJc w:val="left"/>
      <w:pPr>
        <w:ind w:left="502" w:hanging="360"/>
      </w:pPr>
      <w:rPr>
        <w:rFonts w:ascii="Wingdings" w:eastAsia="Times New Roman" w:hAnsi="Wingdings" w:cs="Arial"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4">
    <w:nsid w:val="1E1422DA"/>
    <w:multiLevelType w:val="hybridMultilevel"/>
    <w:tmpl w:val="99E20F08"/>
    <w:lvl w:ilvl="0" w:tplc="04090001">
      <w:start w:val="1"/>
      <w:numFmt w:val="bullet"/>
      <w:lvlText w:val=""/>
      <w:lvlJc w:val="left"/>
      <w:pPr>
        <w:tabs>
          <w:tab w:val="num" w:pos="1778"/>
        </w:tabs>
        <w:ind w:left="1778" w:hanging="360"/>
      </w:pPr>
      <w:rPr>
        <w:rFonts w:ascii="Symbol" w:hAnsi="Symbol" w:hint="default"/>
      </w:rPr>
    </w:lvl>
    <w:lvl w:ilvl="1" w:tplc="2A5EDEC2" w:tentative="1">
      <w:start w:val="1"/>
      <w:numFmt w:val="bullet"/>
      <w:lvlText w:val="•"/>
      <w:lvlJc w:val="left"/>
      <w:pPr>
        <w:tabs>
          <w:tab w:val="num" w:pos="1440"/>
        </w:tabs>
        <w:ind w:left="1440" w:hanging="360"/>
      </w:pPr>
      <w:rPr>
        <w:rFonts w:ascii="Arial" w:hAnsi="Arial" w:hint="default"/>
      </w:rPr>
    </w:lvl>
    <w:lvl w:ilvl="2" w:tplc="4EBCF726" w:tentative="1">
      <w:start w:val="1"/>
      <w:numFmt w:val="bullet"/>
      <w:lvlText w:val="•"/>
      <w:lvlJc w:val="left"/>
      <w:pPr>
        <w:tabs>
          <w:tab w:val="num" w:pos="2160"/>
        </w:tabs>
        <w:ind w:left="2160" w:hanging="360"/>
      </w:pPr>
      <w:rPr>
        <w:rFonts w:ascii="Arial" w:hAnsi="Arial" w:hint="default"/>
      </w:rPr>
    </w:lvl>
    <w:lvl w:ilvl="3" w:tplc="F19A2F20" w:tentative="1">
      <w:start w:val="1"/>
      <w:numFmt w:val="bullet"/>
      <w:lvlText w:val="•"/>
      <w:lvlJc w:val="left"/>
      <w:pPr>
        <w:tabs>
          <w:tab w:val="num" w:pos="2880"/>
        </w:tabs>
        <w:ind w:left="2880" w:hanging="360"/>
      </w:pPr>
      <w:rPr>
        <w:rFonts w:ascii="Arial" w:hAnsi="Arial" w:hint="default"/>
      </w:rPr>
    </w:lvl>
    <w:lvl w:ilvl="4" w:tplc="52888FA8" w:tentative="1">
      <w:start w:val="1"/>
      <w:numFmt w:val="bullet"/>
      <w:lvlText w:val="•"/>
      <w:lvlJc w:val="left"/>
      <w:pPr>
        <w:tabs>
          <w:tab w:val="num" w:pos="3600"/>
        </w:tabs>
        <w:ind w:left="3600" w:hanging="360"/>
      </w:pPr>
      <w:rPr>
        <w:rFonts w:ascii="Arial" w:hAnsi="Arial" w:hint="default"/>
      </w:rPr>
    </w:lvl>
    <w:lvl w:ilvl="5" w:tplc="A0FC5AD4" w:tentative="1">
      <w:start w:val="1"/>
      <w:numFmt w:val="bullet"/>
      <w:lvlText w:val="•"/>
      <w:lvlJc w:val="left"/>
      <w:pPr>
        <w:tabs>
          <w:tab w:val="num" w:pos="4320"/>
        </w:tabs>
        <w:ind w:left="4320" w:hanging="360"/>
      </w:pPr>
      <w:rPr>
        <w:rFonts w:ascii="Arial" w:hAnsi="Arial" w:hint="default"/>
      </w:rPr>
    </w:lvl>
    <w:lvl w:ilvl="6" w:tplc="F10AA12A" w:tentative="1">
      <w:start w:val="1"/>
      <w:numFmt w:val="bullet"/>
      <w:lvlText w:val="•"/>
      <w:lvlJc w:val="left"/>
      <w:pPr>
        <w:tabs>
          <w:tab w:val="num" w:pos="5040"/>
        </w:tabs>
        <w:ind w:left="5040" w:hanging="360"/>
      </w:pPr>
      <w:rPr>
        <w:rFonts w:ascii="Arial" w:hAnsi="Arial" w:hint="default"/>
      </w:rPr>
    </w:lvl>
    <w:lvl w:ilvl="7" w:tplc="461C1138" w:tentative="1">
      <w:start w:val="1"/>
      <w:numFmt w:val="bullet"/>
      <w:lvlText w:val="•"/>
      <w:lvlJc w:val="left"/>
      <w:pPr>
        <w:tabs>
          <w:tab w:val="num" w:pos="5760"/>
        </w:tabs>
        <w:ind w:left="5760" w:hanging="360"/>
      </w:pPr>
      <w:rPr>
        <w:rFonts w:ascii="Arial" w:hAnsi="Arial" w:hint="default"/>
      </w:rPr>
    </w:lvl>
    <w:lvl w:ilvl="8" w:tplc="00AAC818" w:tentative="1">
      <w:start w:val="1"/>
      <w:numFmt w:val="bullet"/>
      <w:lvlText w:val="•"/>
      <w:lvlJc w:val="left"/>
      <w:pPr>
        <w:tabs>
          <w:tab w:val="num" w:pos="6480"/>
        </w:tabs>
        <w:ind w:left="6480" w:hanging="360"/>
      </w:pPr>
      <w:rPr>
        <w:rFonts w:ascii="Arial" w:hAnsi="Arial" w:hint="default"/>
      </w:rPr>
    </w:lvl>
  </w:abstractNum>
  <w:abstractNum w:abstractNumId="5">
    <w:nsid w:val="23F407BE"/>
    <w:multiLevelType w:val="hybridMultilevel"/>
    <w:tmpl w:val="0C80D33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6">
    <w:nsid w:val="2E472673"/>
    <w:multiLevelType w:val="hybridMultilevel"/>
    <w:tmpl w:val="98F6AE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6864B1"/>
    <w:multiLevelType w:val="hybridMultilevel"/>
    <w:tmpl w:val="452ADF78"/>
    <w:lvl w:ilvl="0" w:tplc="0409000F">
      <w:start w:val="1"/>
      <w:numFmt w:val="decimal"/>
      <w:lvlText w:val="%1."/>
      <w:lvlJc w:val="left"/>
      <w:pPr>
        <w:tabs>
          <w:tab w:val="num" w:pos="1778"/>
        </w:tabs>
        <w:ind w:left="1778" w:hanging="360"/>
      </w:pPr>
      <w:rPr>
        <w:rFonts w:hint="default"/>
      </w:rPr>
    </w:lvl>
    <w:lvl w:ilvl="1" w:tplc="2A5EDEC2" w:tentative="1">
      <w:start w:val="1"/>
      <w:numFmt w:val="bullet"/>
      <w:lvlText w:val="•"/>
      <w:lvlJc w:val="left"/>
      <w:pPr>
        <w:tabs>
          <w:tab w:val="num" w:pos="1440"/>
        </w:tabs>
        <w:ind w:left="1440" w:hanging="360"/>
      </w:pPr>
      <w:rPr>
        <w:rFonts w:ascii="Arial" w:hAnsi="Arial" w:hint="default"/>
      </w:rPr>
    </w:lvl>
    <w:lvl w:ilvl="2" w:tplc="4EBCF726" w:tentative="1">
      <w:start w:val="1"/>
      <w:numFmt w:val="bullet"/>
      <w:lvlText w:val="•"/>
      <w:lvlJc w:val="left"/>
      <w:pPr>
        <w:tabs>
          <w:tab w:val="num" w:pos="2160"/>
        </w:tabs>
        <w:ind w:left="2160" w:hanging="360"/>
      </w:pPr>
      <w:rPr>
        <w:rFonts w:ascii="Arial" w:hAnsi="Arial" w:hint="default"/>
      </w:rPr>
    </w:lvl>
    <w:lvl w:ilvl="3" w:tplc="F19A2F20" w:tentative="1">
      <w:start w:val="1"/>
      <w:numFmt w:val="bullet"/>
      <w:lvlText w:val="•"/>
      <w:lvlJc w:val="left"/>
      <w:pPr>
        <w:tabs>
          <w:tab w:val="num" w:pos="2880"/>
        </w:tabs>
        <w:ind w:left="2880" w:hanging="360"/>
      </w:pPr>
      <w:rPr>
        <w:rFonts w:ascii="Arial" w:hAnsi="Arial" w:hint="default"/>
      </w:rPr>
    </w:lvl>
    <w:lvl w:ilvl="4" w:tplc="52888FA8" w:tentative="1">
      <w:start w:val="1"/>
      <w:numFmt w:val="bullet"/>
      <w:lvlText w:val="•"/>
      <w:lvlJc w:val="left"/>
      <w:pPr>
        <w:tabs>
          <w:tab w:val="num" w:pos="3600"/>
        </w:tabs>
        <w:ind w:left="3600" w:hanging="360"/>
      </w:pPr>
      <w:rPr>
        <w:rFonts w:ascii="Arial" w:hAnsi="Arial" w:hint="default"/>
      </w:rPr>
    </w:lvl>
    <w:lvl w:ilvl="5" w:tplc="A0FC5AD4" w:tentative="1">
      <w:start w:val="1"/>
      <w:numFmt w:val="bullet"/>
      <w:lvlText w:val="•"/>
      <w:lvlJc w:val="left"/>
      <w:pPr>
        <w:tabs>
          <w:tab w:val="num" w:pos="4320"/>
        </w:tabs>
        <w:ind w:left="4320" w:hanging="360"/>
      </w:pPr>
      <w:rPr>
        <w:rFonts w:ascii="Arial" w:hAnsi="Arial" w:hint="default"/>
      </w:rPr>
    </w:lvl>
    <w:lvl w:ilvl="6" w:tplc="F10AA12A" w:tentative="1">
      <w:start w:val="1"/>
      <w:numFmt w:val="bullet"/>
      <w:lvlText w:val="•"/>
      <w:lvlJc w:val="left"/>
      <w:pPr>
        <w:tabs>
          <w:tab w:val="num" w:pos="5040"/>
        </w:tabs>
        <w:ind w:left="5040" w:hanging="360"/>
      </w:pPr>
      <w:rPr>
        <w:rFonts w:ascii="Arial" w:hAnsi="Arial" w:hint="default"/>
      </w:rPr>
    </w:lvl>
    <w:lvl w:ilvl="7" w:tplc="461C1138" w:tentative="1">
      <w:start w:val="1"/>
      <w:numFmt w:val="bullet"/>
      <w:lvlText w:val="•"/>
      <w:lvlJc w:val="left"/>
      <w:pPr>
        <w:tabs>
          <w:tab w:val="num" w:pos="5760"/>
        </w:tabs>
        <w:ind w:left="5760" w:hanging="360"/>
      </w:pPr>
      <w:rPr>
        <w:rFonts w:ascii="Arial" w:hAnsi="Arial" w:hint="default"/>
      </w:rPr>
    </w:lvl>
    <w:lvl w:ilvl="8" w:tplc="00AAC818" w:tentative="1">
      <w:start w:val="1"/>
      <w:numFmt w:val="bullet"/>
      <w:lvlText w:val="•"/>
      <w:lvlJc w:val="left"/>
      <w:pPr>
        <w:tabs>
          <w:tab w:val="num" w:pos="6480"/>
        </w:tabs>
        <w:ind w:left="6480" w:hanging="360"/>
      </w:pPr>
      <w:rPr>
        <w:rFonts w:ascii="Arial" w:hAnsi="Arial" w:hint="default"/>
      </w:rPr>
    </w:lvl>
  </w:abstractNum>
  <w:abstractNum w:abstractNumId="8">
    <w:nsid w:val="330A5687"/>
    <w:multiLevelType w:val="hybridMultilevel"/>
    <w:tmpl w:val="7FA2D9F2"/>
    <w:lvl w:ilvl="0" w:tplc="04090001">
      <w:start w:val="1"/>
      <w:numFmt w:val="bullet"/>
      <w:lvlText w:val=""/>
      <w:lvlJc w:val="left"/>
      <w:pPr>
        <w:ind w:left="780" w:hanging="360"/>
      </w:pPr>
      <w:rPr>
        <w:rFonts w:ascii="Symbol" w:hAnsi="Symbol"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nsid w:val="39FD6E97"/>
    <w:multiLevelType w:val="multilevel"/>
    <w:tmpl w:val="623AE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05F1900"/>
    <w:multiLevelType w:val="hybridMultilevel"/>
    <w:tmpl w:val="0C80D33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
    <w:nsid w:val="68A726AC"/>
    <w:multiLevelType w:val="hybridMultilevel"/>
    <w:tmpl w:val="B55C1F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E947D52"/>
    <w:multiLevelType w:val="hybridMultilevel"/>
    <w:tmpl w:val="1F66DED2"/>
    <w:lvl w:ilvl="0" w:tplc="04090011">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F7F7210"/>
    <w:multiLevelType w:val="hybridMultilevel"/>
    <w:tmpl w:val="420C1340"/>
    <w:lvl w:ilvl="0" w:tplc="0409000F">
      <w:start w:val="1"/>
      <w:numFmt w:val="decimal"/>
      <w:lvlText w:val="%1."/>
      <w:lvlJc w:val="left"/>
      <w:pPr>
        <w:tabs>
          <w:tab w:val="num" w:pos="1778"/>
        </w:tabs>
        <w:ind w:left="1778" w:hanging="360"/>
      </w:pPr>
      <w:rPr>
        <w:rFonts w:hint="default"/>
      </w:rPr>
    </w:lvl>
    <w:lvl w:ilvl="1" w:tplc="2A5EDEC2" w:tentative="1">
      <w:start w:val="1"/>
      <w:numFmt w:val="bullet"/>
      <w:lvlText w:val="•"/>
      <w:lvlJc w:val="left"/>
      <w:pPr>
        <w:tabs>
          <w:tab w:val="num" w:pos="1440"/>
        </w:tabs>
        <w:ind w:left="1440" w:hanging="360"/>
      </w:pPr>
      <w:rPr>
        <w:rFonts w:ascii="Arial" w:hAnsi="Arial" w:hint="default"/>
      </w:rPr>
    </w:lvl>
    <w:lvl w:ilvl="2" w:tplc="4EBCF726" w:tentative="1">
      <w:start w:val="1"/>
      <w:numFmt w:val="bullet"/>
      <w:lvlText w:val="•"/>
      <w:lvlJc w:val="left"/>
      <w:pPr>
        <w:tabs>
          <w:tab w:val="num" w:pos="2160"/>
        </w:tabs>
        <w:ind w:left="2160" w:hanging="360"/>
      </w:pPr>
      <w:rPr>
        <w:rFonts w:ascii="Arial" w:hAnsi="Arial" w:hint="default"/>
      </w:rPr>
    </w:lvl>
    <w:lvl w:ilvl="3" w:tplc="F19A2F20" w:tentative="1">
      <w:start w:val="1"/>
      <w:numFmt w:val="bullet"/>
      <w:lvlText w:val="•"/>
      <w:lvlJc w:val="left"/>
      <w:pPr>
        <w:tabs>
          <w:tab w:val="num" w:pos="2880"/>
        </w:tabs>
        <w:ind w:left="2880" w:hanging="360"/>
      </w:pPr>
      <w:rPr>
        <w:rFonts w:ascii="Arial" w:hAnsi="Arial" w:hint="default"/>
      </w:rPr>
    </w:lvl>
    <w:lvl w:ilvl="4" w:tplc="52888FA8" w:tentative="1">
      <w:start w:val="1"/>
      <w:numFmt w:val="bullet"/>
      <w:lvlText w:val="•"/>
      <w:lvlJc w:val="left"/>
      <w:pPr>
        <w:tabs>
          <w:tab w:val="num" w:pos="3600"/>
        </w:tabs>
        <w:ind w:left="3600" w:hanging="360"/>
      </w:pPr>
      <w:rPr>
        <w:rFonts w:ascii="Arial" w:hAnsi="Arial" w:hint="default"/>
      </w:rPr>
    </w:lvl>
    <w:lvl w:ilvl="5" w:tplc="A0FC5AD4" w:tentative="1">
      <w:start w:val="1"/>
      <w:numFmt w:val="bullet"/>
      <w:lvlText w:val="•"/>
      <w:lvlJc w:val="left"/>
      <w:pPr>
        <w:tabs>
          <w:tab w:val="num" w:pos="4320"/>
        </w:tabs>
        <w:ind w:left="4320" w:hanging="360"/>
      </w:pPr>
      <w:rPr>
        <w:rFonts w:ascii="Arial" w:hAnsi="Arial" w:hint="default"/>
      </w:rPr>
    </w:lvl>
    <w:lvl w:ilvl="6" w:tplc="F10AA12A" w:tentative="1">
      <w:start w:val="1"/>
      <w:numFmt w:val="bullet"/>
      <w:lvlText w:val="•"/>
      <w:lvlJc w:val="left"/>
      <w:pPr>
        <w:tabs>
          <w:tab w:val="num" w:pos="5040"/>
        </w:tabs>
        <w:ind w:left="5040" w:hanging="360"/>
      </w:pPr>
      <w:rPr>
        <w:rFonts w:ascii="Arial" w:hAnsi="Arial" w:hint="default"/>
      </w:rPr>
    </w:lvl>
    <w:lvl w:ilvl="7" w:tplc="461C1138" w:tentative="1">
      <w:start w:val="1"/>
      <w:numFmt w:val="bullet"/>
      <w:lvlText w:val="•"/>
      <w:lvlJc w:val="left"/>
      <w:pPr>
        <w:tabs>
          <w:tab w:val="num" w:pos="5760"/>
        </w:tabs>
        <w:ind w:left="5760" w:hanging="360"/>
      </w:pPr>
      <w:rPr>
        <w:rFonts w:ascii="Arial" w:hAnsi="Arial" w:hint="default"/>
      </w:rPr>
    </w:lvl>
    <w:lvl w:ilvl="8" w:tplc="00AAC818"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2"/>
  </w:num>
  <w:num w:numId="3">
    <w:abstractNumId w:val="9"/>
  </w:num>
  <w:num w:numId="4">
    <w:abstractNumId w:val="1"/>
  </w:num>
  <w:num w:numId="5">
    <w:abstractNumId w:val="11"/>
  </w:num>
  <w:num w:numId="6">
    <w:abstractNumId w:val="5"/>
  </w:num>
  <w:num w:numId="7">
    <w:abstractNumId w:val="0"/>
  </w:num>
  <w:num w:numId="8">
    <w:abstractNumId w:val="10"/>
  </w:num>
  <w:num w:numId="9">
    <w:abstractNumId w:val="12"/>
  </w:num>
  <w:num w:numId="10">
    <w:abstractNumId w:val="6"/>
  </w:num>
  <w:num w:numId="11">
    <w:abstractNumId w:val="13"/>
  </w:num>
  <w:num w:numId="12">
    <w:abstractNumId w:val="4"/>
  </w:num>
  <w:num w:numId="13">
    <w:abstractNumId w:val="8"/>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6F2C"/>
    <w:rsid w:val="00036C26"/>
    <w:rsid w:val="00057D9C"/>
    <w:rsid w:val="00067077"/>
    <w:rsid w:val="000744C0"/>
    <w:rsid w:val="000C03E9"/>
    <w:rsid w:val="000D0974"/>
    <w:rsid w:val="000F3CCD"/>
    <w:rsid w:val="0010266F"/>
    <w:rsid w:val="00151580"/>
    <w:rsid w:val="0017758A"/>
    <w:rsid w:val="001E3AA5"/>
    <w:rsid w:val="001F2F2B"/>
    <w:rsid w:val="001F617F"/>
    <w:rsid w:val="00280DDE"/>
    <w:rsid w:val="00281570"/>
    <w:rsid w:val="002A4B26"/>
    <w:rsid w:val="002B3D07"/>
    <w:rsid w:val="003879F8"/>
    <w:rsid w:val="00397D85"/>
    <w:rsid w:val="003B3563"/>
    <w:rsid w:val="003C5D38"/>
    <w:rsid w:val="003E5595"/>
    <w:rsid w:val="004152D8"/>
    <w:rsid w:val="004358ED"/>
    <w:rsid w:val="00461E66"/>
    <w:rsid w:val="00466D8F"/>
    <w:rsid w:val="004B2333"/>
    <w:rsid w:val="004D31BB"/>
    <w:rsid w:val="004F35A4"/>
    <w:rsid w:val="00517EBB"/>
    <w:rsid w:val="00563E0E"/>
    <w:rsid w:val="00571110"/>
    <w:rsid w:val="00576E0C"/>
    <w:rsid w:val="00583E23"/>
    <w:rsid w:val="005B5C0F"/>
    <w:rsid w:val="005D68A5"/>
    <w:rsid w:val="005F690B"/>
    <w:rsid w:val="006734DE"/>
    <w:rsid w:val="00694DFA"/>
    <w:rsid w:val="006B705B"/>
    <w:rsid w:val="00740E64"/>
    <w:rsid w:val="007622C1"/>
    <w:rsid w:val="007A35E9"/>
    <w:rsid w:val="007D1AD2"/>
    <w:rsid w:val="007F3376"/>
    <w:rsid w:val="00834703"/>
    <w:rsid w:val="00863E6B"/>
    <w:rsid w:val="00865375"/>
    <w:rsid w:val="00877217"/>
    <w:rsid w:val="008B6198"/>
    <w:rsid w:val="008B6320"/>
    <w:rsid w:val="008B6F2C"/>
    <w:rsid w:val="008C6E57"/>
    <w:rsid w:val="00963447"/>
    <w:rsid w:val="009745D0"/>
    <w:rsid w:val="009772EA"/>
    <w:rsid w:val="009A7029"/>
    <w:rsid w:val="009B7D63"/>
    <w:rsid w:val="009E7B0C"/>
    <w:rsid w:val="009F65B3"/>
    <w:rsid w:val="00A06E2E"/>
    <w:rsid w:val="00A15594"/>
    <w:rsid w:val="00A2518A"/>
    <w:rsid w:val="00A768D4"/>
    <w:rsid w:val="00AA3EBA"/>
    <w:rsid w:val="00AB685D"/>
    <w:rsid w:val="00AC3733"/>
    <w:rsid w:val="00AD1207"/>
    <w:rsid w:val="00B52F6A"/>
    <w:rsid w:val="00B82CC2"/>
    <w:rsid w:val="00B8652D"/>
    <w:rsid w:val="00B914EA"/>
    <w:rsid w:val="00BB0408"/>
    <w:rsid w:val="00BC086B"/>
    <w:rsid w:val="00BC37B7"/>
    <w:rsid w:val="00BC7C07"/>
    <w:rsid w:val="00C1564D"/>
    <w:rsid w:val="00C5216F"/>
    <w:rsid w:val="00C62E1B"/>
    <w:rsid w:val="00C65052"/>
    <w:rsid w:val="00CA4A40"/>
    <w:rsid w:val="00CC2103"/>
    <w:rsid w:val="00CE091D"/>
    <w:rsid w:val="00D16359"/>
    <w:rsid w:val="00D243BA"/>
    <w:rsid w:val="00D77A67"/>
    <w:rsid w:val="00DA6CFC"/>
    <w:rsid w:val="00DD1E55"/>
    <w:rsid w:val="00DD4522"/>
    <w:rsid w:val="00E03216"/>
    <w:rsid w:val="00E1477B"/>
    <w:rsid w:val="00E228A5"/>
    <w:rsid w:val="00E510F1"/>
    <w:rsid w:val="00E732FF"/>
    <w:rsid w:val="00E85839"/>
    <w:rsid w:val="00E9021F"/>
    <w:rsid w:val="00EB5F6F"/>
    <w:rsid w:val="00ED491B"/>
    <w:rsid w:val="00F04BAF"/>
    <w:rsid w:val="00F541D4"/>
    <w:rsid w:val="00F823C6"/>
    <w:rsid w:val="00FB3683"/>
    <w:rsid w:val="00FF449F"/>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C26"/>
    <w:pPr>
      <w:spacing w:after="0" w:line="240" w:lineRule="auto"/>
    </w:pPr>
    <w:rPr>
      <w:rFonts w:ascii="Times New Roman" w:eastAsia="Times New Roman" w:hAnsi="Times New Roman" w:cs="Times New Roman"/>
      <w:sz w:val="24"/>
      <w:szCs w:val="24"/>
      <w:lang w:val="pt-PT" w:eastAsia="pt-PT"/>
    </w:rPr>
  </w:style>
  <w:style w:type="paragraph" w:styleId="Heading1">
    <w:name w:val="heading 1"/>
    <w:basedOn w:val="Normal"/>
    <w:next w:val="Normal"/>
    <w:link w:val="Heading1Char"/>
    <w:uiPriority w:val="9"/>
    <w:qFormat/>
    <w:rsid w:val="008B6320"/>
    <w:pPr>
      <w:keepNext/>
      <w:widowControl w:val="0"/>
      <w:tabs>
        <w:tab w:val="left" w:pos="-23"/>
        <w:tab w:val="left" w:pos="697"/>
        <w:tab w:val="left" w:pos="1417"/>
        <w:tab w:val="left" w:pos="2137"/>
        <w:tab w:val="left" w:pos="2857"/>
        <w:tab w:val="left" w:pos="3577"/>
        <w:tab w:val="left" w:pos="4297"/>
        <w:tab w:val="left" w:pos="5017"/>
        <w:tab w:val="left" w:pos="5737"/>
        <w:tab w:val="left" w:pos="6457"/>
        <w:tab w:val="left" w:pos="7177"/>
        <w:tab w:val="left" w:pos="7897"/>
        <w:tab w:val="left" w:pos="8617"/>
      </w:tabs>
      <w:ind w:left="3577" w:hanging="3600"/>
      <w:jc w:val="both"/>
      <w:outlineLvl w:val="0"/>
    </w:pPr>
    <w:rPr>
      <w:b/>
      <w:bCs/>
      <w:lang w:val="de-DE" w:eastAsia="de-DE"/>
    </w:rPr>
  </w:style>
  <w:style w:type="paragraph" w:styleId="Heading2">
    <w:name w:val="heading 2"/>
    <w:basedOn w:val="Normal"/>
    <w:next w:val="Normal"/>
    <w:link w:val="Heading2Char"/>
    <w:uiPriority w:val="9"/>
    <w:unhideWhenUsed/>
    <w:qFormat/>
    <w:rsid w:val="008B6320"/>
    <w:pPr>
      <w:keepNext/>
      <w:keepLines/>
      <w:spacing w:before="200" w:line="276" w:lineRule="auto"/>
      <w:outlineLvl w:val="1"/>
    </w:pPr>
    <w:rPr>
      <w:rFonts w:asciiTheme="majorHAnsi" w:eastAsiaTheme="majorEastAsia" w:hAnsiTheme="majorHAnsi" w:cstheme="majorBidi"/>
      <w:b/>
      <w:bCs/>
      <w:color w:val="4F81BD" w:themeColor="accent1"/>
      <w:sz w:val="26"/>
      <w:szCs w:val="26"/>
      <w:lang w:val="en-GB" w:eastAsia="en-US"/>
    </w:rPr>
  </w:style>
  <w:style w:type="paragraph" w:styleId="Heading3">
    <w:name w:val="heading 3"/>
    <w:basedOn w:val="Normal"/>
    <w:next w:val="Normal"/>
    <w:link w:val="Heading3Char"/>
    <w:uiPriority w:val="9"/>
    <w:unhideWhenUsed/>
    <w:qFormat/>
    <w:rsid w:val="008B6320"/>
    <w:pPr>
      <w:keepNext/>
      <w:keepLines/>
      <w:bidi/>
      <w:spacing w:before="200" w:line="276" w:lineRule="auto"/>
      <w:outlineLvl w:val="2"/>
    </w:pPr>
    <w:rPr>
      <w:rFonts w:asciiTheme="majorBidi" w:eastAsiaTheme="majorEastAsia" w:hAnsiTheme="majorBidi" w:cstheme="majorBidi"/>
      <w:b/>
      <w:bCs/>
      <w:color w:val="4F81BD" w:themeColor="accent1"/>
      <w:szCs w:val="22"/>
      <w:lang w:val="en-US" w:eastAsia="en-US" w:bidi="he-IL"/>
    </w:rPr>
  </w:style>
  <w:style w:type="paragraph" w:styleId="Heading4">
    <w:name w:val="heading 4"/>
    <w:basedOn w:val="Normal"/>
    <w:next w:val="Normal"/>
    <w:link w:val="Heading4Char"/>
    <w:uiPriority w:val="9"/>
    <w:unhideWhenUsed/>
    <w:qFormat/>
    <w:rsid w:val="008B6320"/>
    <w:pPr>
      <w:keepNext/>
      <w:keepLines/>
      <w:bidi/>
      <w:spacing w:before="200" w:line="276" w:lineRule="auto"/>
      <w:outlineLvl w:val="3"/>
    </w:pPr>
    <w:rPr>
      <w:rFonts w:asciiTheme="majorBidi" w:eastAsiaTheme="majorEastAsia" w:hAnsiTheme="majorBidi" w:cstheme="majorBidi"/>
      <w:b/>
      <w:bCs/>
      <w:i/>
      <w:iCs/>
      <w:color w:val="4F81BD" w:themeColor="accent1"/>
      <w:szCs w:val="22"/>
      <w:lang w:val="en-US" w:eastAsia="en-US"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6F2C"/>
    <w:pPr>
      <w:tabs>
        <w:tab w:val="center" w:pos="4536"/>
        <w:tab w:val="right" w:pos="9072"/>
      </w:tabs>
    </w:pPr>
    <w:rPr>
      <w:rFonts w:asciiTheme="minorHAnsi" w:eastAsiaTheme="minorHAnsi" w:hAnsiTheme="minorHAnsi" w:cstheme="minorBidi"/>
      <w:sz w:val="22"/>
      <w:szCs w:val="22"/>
      <w:lang w:val="de-DE" w:eastAsia="en-US"/>
    </w:rPr>
  </w:style>
  <w:style w:type="character" w:customStyle="1" w:styleId="HeaderChar">
    <w:name w:val="Header Char"/>
    <w:basedOn w:val="DefaultParagraphFont"/>
    <w:link w:val="Header"/>
    <w:uiPriority w:val="99"/>
    <w:rsid w:val="008B6F2C"/>
  </w:style>
  <w:style w:type="paragraph" w:styleId="Footer">
    <w:name w:val="footer"/>
    <w:basedOn w:val="Normal"/>
    <w:link w:val="FooterChar"/>
    <w:uiPriority w:val="99"/>
    <w:unhideWhenUsed/>
    <w:rsid w:val="008B6F2C"/>
    <w:pPr>
      <w:tabs>
        <w:tab w:val="center" w:pos="4536"/>
        <w:tab w:val="right" w:pos="9072"/>
      </w:tabs>
    </w:pPr>
    <w:rPr>
      <w:rFonts w:asciiTheme="minorHAnsi" w:eastAsiaTheme="minorHAnsi" w:hAnsiTheme="minorHAnsi" w:cstheme="minorBidi"/>
      <w:sz w:val="22"/>
      <w:szCs w:val="22"/>
      <w:lang w:val="de-DE" w:eastAsia="en-US"/>
    </w:rPr>
  </w:style>
  <w:style w:type="character" w:customStyle="1" w:styleId="FooterChar">
    <w:name w:val="Footer Char"/>
    <w:basedOn w:val="DefaultParagraphFont"/>
    <w:link w:val="Footer"/>
    <w:uiPriority w:val="99"/>
    <w:rsid w:val="008B6F2C"/>
  </w:style>
  <w:style w:type="paragraph" w:styleId="BalloonText">
    <w:name w:val="Balloon Text"/>
    <w:basedOn w:val="Normal"/>
    <w:link w:val="BalloonTextChar"/>
    <w:uiPriority w:val="99"/>
    <w:semiHidden/>
    <w:unhideWhenUsed/>
    <w:rsid w:val="008B6F2C"/>
    <w:rPr>
      <w:rFonts w:ascii="Tahoma" w:eastAsiaTheme="minorHAnsi" w:hAnsi="Tahoma" w:cs="Tahoma"/>
      <w:sz w:val="16"/>
      <w:szCs w:val="16"/>
      <w:lang w:val="de-DE" w:eastAsia="en-US"/>
    </w:rPr>
  </w:style>
  <w:style w:type="character" w:customStyle="1" w:styleId="BalloonTextChar">
    <w:name w:val="Balloon Text Char"/>
    <w:basedOn w:val="DefaultParagraphFont"/>
    <w:link w:val="BalloonText"/>
    <w:uiPriority w:val="99"/>
    <w:semiHidden/>
    <w:rsid w:val="008B6F2C"/>
    <w:rPr>
      <w:rFonts w:ascii="Tahoma" w:hAnsi="Tahoma" w:cs="Tahoma"/>
      <w:sz w:val="16"/>
      <w:szCs w:val="16"/>
    </w:rPr>
  </w:style>
  <w:style w:type="table" w:styleId="TableGrid">
    <w:name w:val="Table Grid"/>
    <w:basedOn w:val="TableNormal"/>
    <w:uiPriority w:val="99"/>
    <w:rsid w:val="008B6F2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Institutions">
    <w:name w:val="Institutions"/>
    <w:basedOn w:val="Normal"/>
    <w:rsid w:val="008B6F2C"/>
    <w:pPr>
      <w:tabs>
        <w:tab w:val="left" w:pos="1134"/>
      </w:tabs>
      <w:spacing w:after="120"/>
      <w:ind w:left="1134" w:hanging="1134"/>
    </w:pPr>
    <w:rPr>
      <w:rFonts w:ascii="Times" w:hAnsi="Times"/>
      <w:sz w:val="18"/>
      <w:szCs w:val="18"/>
      <w:lang w:val="en-GB"/>
    </w:rPr>
  </w:style>
  <w:style w:type="paragraph" w:styleId="Title">
    <w:name w:val="Title"/>
    <w:basedOn w:val="Normal"/>
    <w:link w:val="TitleChar"/>
    <w:qFormat/>
    <w:rsid w:val="009F65B3"/>
    <w:pPr>
      <w:spacing w:after="480"/>
      <w:outlineLvl w:val="0"/>
    </w:pPr>
    <w:rPr>
      <w:rFonts w:ascii="Times" w:hAnsi="Times" w:cs="Arial"/>
      <w:bCs/>
      <w:kern w:val="28"/>
      <w:sz w:val="64"/>
      <w:szCs w:val="64"/>
    </w:rPr>
  </w:style>
  <w:style w:type="character" w:customStyle="1" w:styleId="TitleChar">
    <w:name w:val="Title Char"/>
    <w:basedOn w:val="DefaultParagraphFont"/>
    <w:link w:val="Title"/>
    <w:rsid w:val="009F65B3"/>
    <w:rPr>
      <w:rFonts w:ascii="Times" w:eastAsia="Times New Roman" w:hAnsi="Times" w:cs="Arial"/>
      <w:bCs/>
      <w:kern w:val="28"/>
      <w:sz w:val="64"/>
      <w:szCs w:val="64"/>
      <w:lang w:val="pt-PT" w:eastAsia="pt-PT"/>
    </w:rPr>
  </w:style>
  <w:style w:type="paragraph" w:styleId="BodyText">
    <w:name w:val="Body Text"/>
    <w:basedOn w:val="Normal"/>
    <w:next w:val="Normal"/>
    <w:link w:val="BodyTextChar"/>
    <w:rsid w:val="009F65B3"/>
    <w:pPr>
      <w:spacing w:line="360" w:lineRule="auto"/>
    </w:pPr>
    <w:rPr>
      <w:rFonts w:ascii="Times" w:hAnsi="Times"/>
      <w:sz w:val="20"/>
      <w:szCs w:val="20"/>
    </w:rPr>
  </w:style>
  <w:style w:type="character" w:customStyle="1" w:styleId="BodyTextChar">
    <w:name w:val="Body Text Char"/>
    <w:basedOn w:val="DefaultParagraphFont"/>
    <w:link w:val="BodyText"/>
    <w:rsid w:val="009F65B3"/>
    <w:rPr>
      <w:rFonts w:ascii="Times" w:eastAsia="Times New Roman" w:hAnsi="Times" w:cs="Times New Roman"/>
      <w:sz w:val="20"/>
      <w:szCs w:val="20"/>
      <w:lang w:val="pt-PT" w:eastAsia="pt-PT"/>
    </w:rPr>
  </w:style>
  <w:style w:type="character" w:styleId="Hyperlink">
    <w:name w:val="Hyperlink"/>
    <w:basedOn w:val="DefaultParagraphFont"/>
    <w:rsid w:val="005D68A5"/>
    <w:rPr>
      <w:rFonts w:ascii="Times" w:hAnsi="Times"/>
      <w:color w:val="0000FF"/>
      <w:sz w:val="16"/>
      <w:szCs w:val="16"/>
      <w:u w:val="single"/>
    </w:rPr>
  </w:style>
  <w:style w:type="paragraph" w:styleId="ListParagraph">
    <w:name w:val="List Paragraph"/>
    <w:basedOn w:val="Normal"/>
    <w:uiPriority w:val="34"/>
    <w:qFormat/>
    <w:rsid w:val="001F617F"/>
    <w:pPr>
      <w:ind w:left="720"/>
      <w:contextualSpacing/>
    </w:pPr>
  </w:style>
  <w:style w:type="character" w:customStyle="1" w:styleId="Heading1Char">
    <w:name w:val="Heading 1 Char"/>
    <w:basedOn w:val="DefaultParagraphFont"/>
    <w:link w:val="Heading1"/>
    <w:uiPriority w:val="9"/>
    <w:rsid w:val="008B6320"/>
    <w:rPr>
      <w:rFonts w:ascii="Times New Roman" w:eastAsia="Times New Roman" w:hAnsi="Times New Roman" w:cs="Times New Roman"/>
      <w:b/>
      <w:bCs/>
      <w:sz w:val="24"/>
      <w:szCs w:val="24"/>
      <w:lang w:eastAsia="de-DE"/>
    </w:rPr>
  </w:style>
  <w:style w:type="character" w:customStyle="1" w:styleId="Heading2Char">
    <w:name w:val="Heading 2 Char"/>
    <w:basedOn w:val="DefaultParagraphFont"/>
    <w:link w:val="Heading2"/>
    <w:uiPriority w:val="9"/>
    <w:rsid w:val="008B6320"/>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rsid w:val="008B6320"/>
    <w:rPr>
      <w:rFonts w:asciiTheme="majorBidi" w:eastAsiaTheme="majorEastAsia" w:hAnsiTheme="majorBidi" w:cstheme="majorBidi"/>
      <w:b/>
      <w:bCs/>
      <w:color w:val="4F81BD" w:themeColor="accent1"/>
      <w:sz w:val="24"/>
      <w:lang w:val="en-US" w:bidi="he-IL"/>
    </w:rPr>
  </w:style>
  <w:style w:type="character" w:customStyle="1" w:styleId="Heading4Char">
    <w:name w:val="Heading 4 Char"/>
    <w:basedOn w:val="DefaultParagraphFont"/>
    <w:link w:val="Heading4"/>
    <w:uiPriority w:val="9"/>
    <w:rsid w:val="008B6320"/>
    <w:rPr>
      <w:rFonts w:asciiTheme="majorBidi" w:eastAsiaTheme="majorEastAsia" w:hAnsiTheme="majorBidi" w:cstheme="majorBidi"/>
      <w:b/>
      <w:bCs/>
      <w:i/>
      <w:iCs/>
      <w:color w:val="4F81BD" w:themeColor="accent1"/>
      <w:sz w:val="24"/>
      <w:lang w:val="en-US" w:bidi="he-IL"/>
    </w:rPr>
  </w:style>
  <w:style w:type="character" w:customStyle="1" w:styleId="hps">
    <w:name w:val="hps"/>
    <w:basedOn w:val="DefaultParagraphFont"/>
    <w:rsid w:val="008B6320"/>
  </w:style>
  <w:style w:type="character" w:customStyle="1" w:styleId="shorttext">
    <w:name w:val="short_text"/>
    <w:basedOn w:val="DefaultParagraphFont"/>
    <w:rsid w:val="008B632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C26"/>
    <w:pPr>
      <w:spacing w:after="0" w:line="240" w:lineRule="auto"/>
    </w:pPr>
    <w:rPr>
      <w:rFonts w:ascii="Times New Roman" w:eastAsia="Times New Roman" w:hAnsi="Times New Roman" w:cs="Times New Roman"/>
      <w:sz w:val="24"/>
      <w:szCs w:val="24"/>
      <w:lang w:val="pt-PT" w:eastAsia="pt-PT"/>
    </w:rPr>
  </w:style>
  <w:style w:type="paragraph" w:styleId="Heading1">
    <w:name w:val="heading 1"/>
    <w:basedOn w:val="Normal"/>
    <w:next w:val="Normal"/>
    <w:link w:val="Heading1Char"/>
    <w:uiPriority w:val="9"/>
    <w:qFormat/>
    <w:rsid w:val="008B6320"/>
    <w:pPr>
      <w:keepNext/>
      <w:widowControl w:val="0"/>
      <w:tabs>
        <w:tab w:val="left" w:pos="-23"/>
        <w:tab w:val="left" w:pos="697"/>
        <w:tab w:val="left" w:pos="1417"/>
        <w:tab w:val="left" w:pos="2137"/>
        <w:tab w:val="left" w:pos="2857"/>
        <w:tab w:val="left" w:pos="3577"/>
        <w:tab w:val="left" w:pos="4297"/>
        <w:tab w:val="left" w:pos="5017"/>
        <w:tab w:val="left" w:pos="5737"/>
        <w:tab w:val="left" w:pos="6457"/>
        <w:tab w:val="left" w:pos="7177"/>
        <w:tab w:val="left" w:pos="7897"/>
        <w:tab w:val="left" w:pos="8617"/>
      </w:tabs>
      <w:ind w:left="3577" w:hanging="3600"/>
      <w:jc w:val="both"/>
      <w:outlineLvl w:val="0"/>
    </w:pPr>
    <w:rPr>
      <w:b/>
      <w:bCs/>
      <w:lang w:val="de-DE" w:eastAsia="de-DE"/>
    </w:rPr>
  </w:style>
  <w:style w:type="paragraph" w:styleId="Heading2">
    <w:name w:val="heading 2"/>
    <w:basedOn w:val="Normal"/>
    <w:next w:val="Normal"/>
    <w:link w:val="Heading2Char"/>
    <w:uiPriority w:val="9"/>
    <w:unhideWhenUsed/>
    <w:qFormat/>
    <w:rsid w:val="008B6320"/>
    <w:pPr>
      <w:keepNext/>
      <w:keepLines/>
      <w:spacing w:before="200" w:line="276" w:lineRule="auto"/>
      <w:outlineLvl w:val="1"/>
    </w:pPr>
    <w:rPr>
      <w:rFonts w:asciiTheme="majorHAnsi" w:eastAsiaTheme="majorEastAsia" w:hAnsiTheme="majorHAnsi" w:cstheme="majorBidi"/>
      <w:b/>
      <w:bCs/>
      <w:color w:val="4F81BD" w:themeColor="accent1"/>
      <w:sz w:val="26"/>
      <w:szCs w:val="26"/>
      <w:lang w:val="en-GB" w:eastAsia="en-US"/>
    </w:rPr>
  </w:style>
  <w:style w:type="paragraph" w:styleId="Heading3">
    <w:name w:val="heading 3"/>
    <w:basedOn w:val="Normal"/>
    <w:next w:val="Normal"/>
    <w:link w:val="Heading3Char"/>
    <w:uiPriority w:val="9"/>
    <w:unhideWhenUsed/>
    <w:qFormat/>
    <w:rsid w:val="008B6320"/>
    <w:pPr>
      <w:keepNext/>
      <w:keepLines/>
      <w:bidi/>
      <w:spacing w:before="200" w:line="276" w:lineRule="auto"/>
      <w:outlineLvl w:val="2"/>
    </w:pPr>
    <w:rPr>
      <w:rFonts w:asciiTheme="majorBidi" w:eastAsiaTheme="majorEastAsia" w:hAnsiTheme="majorBidi" w:cstheme="majorBidi"/>
      <w:b/>
      <w:bCs/>
      <w:color w:val="4F81BD" w:themeColor="accent1"/>
      <w:szCs w:val="22"/>
      <w:lang w:val="en-US" w:eastAsia="en-US" w:bidi="he-IL"/>
    </w:rPr>
  </w:style>
  <w:style w:type="paragraph" w:styleId="Heading4">
    <w:name w:val="heading 4"/>
    <w:basedOn w:val="Normal"/>
    <w:next w:val="Normal"/>
    <w:link w:val="Heading4Char"/>
    <w:uiPriority w:val="9"/>
    <w:unhideWhenUsed/>
    <w:qFormat/>
    <w:rsid w:val="008B6320"/>
    <w:pPr>
      <w:keepNext/>
      <w:keepLines/>
      <w:bidi/>
      <w:spacing w:before="200" w:line="276" w:lineRule="auto"/>
      <w:outlineLvl w:val="3"/>
    </w:pPr>
    <w:rPr>
      <w:rFonts w:asciiTheme="majorBidi" w:eastAsiaTheme="majorEastAsia" w:hAnsiTheme="majorBidi" w:cstheme="majorBidi"/>
      <w:b/>
      <w:bCs/>
      <w:i/>
      <w:iCs/>
      <w:color w:val="4F81BD" w:themeColor="accent1"/>
      <w:szCs w:val="22"/>
      <w:lang w:val="en-US" w:eastAsia="en-US"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6F2C"/>
    <w:pPr>
      <w:tabs>
        <w:tab w:val="center" w:pos="4536"/>
        <w:tab w:val="right" w:pos="9072"/>
      </w:tabs>
    </w:pPr>
    <w:rPr>
      <w:rFonts w:asciiTheme="minorHAnsi" w:eastAsiaTheme="minorHAnsi" w:hAnsiTheme="minorHAnsi" w:cstheme="minorBidi"/>
      <w:sz w:val="22"/>
      <w:szCs w:val="22"/>
      <w:lang w:val="de-DE" w:eastAsia="en-US"/>
    </w:rPr>
  </w:style>
  <w:style w:type="character" w:customStyle="1" w:styleId="HeaderChar">
    <w:name w:val="Header Char"/>
    <w:basedOn w:val="DefaultParagraphFont"/>
    <w:link w:val="Header"/>
    <w:uiPriority w:val="99"/>
    <w:rsid w:val="008B6F2C"/>
  </w:style>
  <w:style w:type="paragraph" w:styleId="Footer">
    <w:name w:val="footer"/>
    <w:basedOn w:val="Normal"/>
    <w:link w:val="FooterChar"/>
    <w:uiPriority w:val="99"/>
    <w:unhideWhenUsed/>
    <w:rsid w:val="008B6F2C"/>
    <w:pPr>
      <w:tabs>
        <w:tab w:val="center" w:pos="4536"/>
        <w:tab w:val="right" w:pos="9072"/>
      </w:tabs>
    </w:pPr>
    <w:rPr>
      <w:rFonts w:asciiTheme="minorHAnsi" w:eastAsiaTheme="minorHAnsi" w:hAnsiTheme="minorHAnsi" w:cstheme="minorBidi"/>
      <w:sz w:val="22"/>
      <w:szCs w:val="22"/>
      <w:lang w:val="de-DE" w:eastAsia="en-US"/>
    </w:rPr>
  </w:style>
  <w:style w:type="character" w:customStyle="1" w:styleId="FooterChar">
    <w:name w:val="Footer Char"/>
    <w:basedOn w:val="DefaultParagraphFont"/>
    <w:link w:val="Footer"/>
    <w:uiPriority w:val="99"/>
    <w:rsid w:val="008B6F2C"/>
  </w:style>
  <w:style w:type="paragraph" w:styleId="BalloonText">
    <w:name w:val="Balloon Text"/>
    <w:basedOn w:val="Normal"/>
    <w:link w:val="BalloonTextChar"/>
    <w:uiPriority w:val="99"/>
    <w:semiHidden/>
    <w:unhideWhenUsed/>
    <w:rsid w:val="008B6F2C"/>
    <w:rPr>
      <w:rFonts w:ascii="Tahoma" w:eastAsiaTheme="minorHAnsi" w:hAnsi="Tahoma" w:cs="Tahoma"/>
      <w:sz w:val="16"/>
      <w:szCs w:val="16"/>
      <w:lang w:val="de-DE" w:eastAsia="en-US"/>
    </w:rPr>
  </w:style>
  <w:style w:type="character" w:customStyle="1" w:styleId="BalloonTextChar">
    <w:name w:val="Balloon Text Char"/>
    <w:basedOn w:val="DefaultParagraphFont"/>
    <w:link w:val="BalloonText"/>
    <w:uiPriority w:val="99"/>
    <w:semiHidden/>
    <w:rsid w:val="008B6F2C"/>
    <w:rPr>
      <w:rFonts w:ascii="Tahoma" w:hAnsi="Tahoma" w:cs="Tahoma"/>
      <w:sz w:val="16"/>
      <w:szCs w:val="16"/>
    </w:rPr>
  </w:style>
  <w:style w:type="table" w:styleId="TableGrid">
    <w:name w:val="Table Grid"/>
    <w:basedOn w:val="TableNormal"/>
    <w:uiPriority w:val="99"/>
    <w:rsid w:val="008B6F2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Institutions">
    <w:name w:val="Institutions"/>
    <w:basedOn w:val="Normal"/>
    <w:rsid w:val="008B6F2C"/>
    <w:pPr>
      <w:tabs>
        <w:tab w:val="left" w:pos="1134"/>
      </w:tabs>
      <w:spacing w:after="120"/>
      <w:ind w:left="1134" w:hanging="1134"/>
    </w:pPr>
    <w:rPr>
      <w:rFonts w:ascii="Times" w:hAnsi="Times"/>
      <w:sz w:val="18"/>
      <w:szCs w:val="18"/>
      <w:lang w:val="en-GB"/>
    </w:rPr>
  </w:style>
  <w:style w:type="paragraph" w:styleId="Title">
    <w:name w:val="Title"/>
    <w:basedOn w:val="Normal"/>
    <w:link w:val="TitleChar"/>
    <w:qFormat/>
    <w:rsid w:val="009F65B3"/>
    <w:pPr>
      <w:spacing w:after="480"/>
      <w:outlineLvl w:val="0"/>
    </w:pPr>
    <w:rPr>
      <w:rFonts w:ascii="Times" w:hAnsi="Times" w:cs="Arial"/>
      <w:bCs/>
      <w:kern w:val="28"/>
      <w:sz w:val="64"/>
      <w:szCs w:val="64"/>
    </w:rPr>
  </w:style>
  <w:style w:type="character" w:customStyle="1" w:styleId="TitleChar">
    <w:name w:val="Title Char"/>
    <w:basedOn w:val="DefaultParagraphFont"/>
    <w:link w:val="Title"/>
    <w:rsid w:val="009F65B3"/>
    <w:rPr>
      <w:rFonts w:ascii="Times" w:eastAsia="Times New Roman" w:hAnsi="Times" w:cs="Arial"/>
      <w:bCs/>
      <w:kern w:val="28"/>
      <w:sz w:val="64"/>
      <w:szCs w:val="64"/>
      <w:lang w:val="pt-PT" w:eastAsia="pt-PT"/>
    </w:rPr>
  </w:style>
  <w:style w:type="paragraph" w:styleId="BodyText">
    <w:name w:val="Body Text"/>
    <w:basedOn w:val="Normal"/>
    <w:next w:val="Normal"/>
    <w:link w:val="BodyTextChar"/>
    <w:rsid w:val="009F65B3"/>
    <w:pPr>
      <w:spacing w:line="360" w:lineRule="auto"/>
    </w:pPr>
    <w:rPr>
      <w:rFonts w:ascii="Times" w:hAnsi="Times"/>
      <w:sz w:val="20"/>
      <w:szCs w:val="20"/>
    </w:rPr>
  </w:style>
  <w:style w:type="character" w:customStyle="1" w:styleId="BodyTextChar">
    <w:name w:val="Body Text Char"/>
    <w:basedOn w:val="DefaultParagraphFont"/>
    <w:link w:val="BodyText"/>
    <w:rsid w:val="009F65B3"/>
    <w:rPr>
      <w:rFonts w:ascii="Times" w:eastAsia="Times New Roman" w:hAnsi="Times" w:cs="Times New Roman"/>
      <w:sz w:val="20"/>
      <w:szCs w:val="20"/>
      <w:lang w:val="pt-PT" w:eastAsia="pt-PT"/>
    </w:rPr>
  </w:style>
  <w:style w:type="character" w:styleId="Hyperlink">
    <w:name w:val="Hyperlink"/>
    <w:basedOn w:val="DefaultParagraphFont"/>
    <w:rsid w:val="005D68A5"/>
    <w:rPr>
      <w:rFonts w:ascii="Times" w:hAnsi="Times"/>
      <w:color w:val="0000FF"/>
      <w:sz w:val="16"/>
      <w:szCs w:val="16"/>
      <w:u w:val="single"/>
    </w:rPr>
  </w:style>
  <w:style w:type="paragraph" w:styleId="ListParagraph">
    <w:name w:val="List Paragraph"/>
    <w:basedOn w:val="Normal"/>
    <w:uiPriority w:val="34"/>
    <w:qFormat/>
    <w:rsid w:val="001F617F"/>
    <w:pPr>
      <w:ind w:left="720"/>
      <w:contextualSpacing/>
    </w:pPr>
  </w:style>
  <w:style w:type="character" w:customStyle="1" w:styleId="Heading1Char">
    <w:name w:val="Heading 1 Char"/>
    <w:basedOn w:val="DefaultParagraphFont"/>
    <w:link w:val="Heading1"/>
    <w:uiPriority w:val="9"/>
    <w:rsid w:val="008B6320"/>
    <w:rPr>
      <w:rFonts w:ascii="Times New Roman" w:eastAsia="Times New Roman" w:hAnsi="Times New Roman" w:cs="Times New Roman"/>
      <w:b/>
      <w:bCs/>
      <w:sz w:val="24"/>
      <w:szCs w:val="24"/>
      <w:lang w:eastAsia="de-DE"/>
    </w:rPr>
  </w:style>
  <w:style w:type="character" w:customStyle="1" w:styleId="Heading2Char">
    <w:name w:val="Heading 2 Char"/>
    <w:basedOn w:val="DefaultParagraphFont"/>
    <w:link w:val="Heading2"/>
    <w:uiPriority w:val="9"/>
    <w:rsid w:val="008B6320"/>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rsid w:val="008B6320"/>
    <w:rPr>
      <w:rFonts w:asciiTheme="majorBidi" w:eastAsiaTheme="majorEastAsia" w:hAnsiTheme="majorBidi" w:cstheme="majorBidi"/>
      <w:b/>
      <w:bCs/>
      <w:color w:val="4F81BD" w:themeColor="accent1"/>
      <w:sz w:val="24"/>
      <w:lang w:val="en-US" w:bidi="he-IL"/>
    </w:rPr>
  </w:style>
  <w:style w:type="character" w:customStyle="1" w:styleId="Heading4Char">
    <w:name w:val="Heading 4 Char"/>
    <w:basedOn w:val="DefaultParagraphFont"/>
    <w:link w:val="Heading4"/>
    <w:uiPriority w:val="9"/>
    <w:rsid w:val="008B6320"/>
    <w:rPr>
      <w:rFonts w:asciiTheme="majorBidi" w:eastAsiaTheme="majorEastAsia" w:hAnsiTheme="majorBidi" w:cstheme="majorBidi"/>
      <w:b/>
      <w:bCs/>
      <w:i/>
      <w:iCs/>
      <w:color w:val="4F81BD" w:themeColor="accent1"/>
      <w:sz w:val="24"/>
      <w:lang w:val="en-US" w:bidi="he-IL"/>
    </w:rPr>
  </w:style>
  <w:style w:type="character" w:customStyle="1" w:styleId="hps">
    <w:name w:val="hps"/>
    <w:basedOn w:val="DefaultParagraphFont"/>
    <w:rsid w:val="008B6320"/>
  </w:style>
  <w:style w:type="character" w:customStyle="1" w:styleId="shorttext">
    <w:name w:val="short_text"/>
    <w:basedOn w:val="DefaultParagraphFont"/>
    <w:rsid w:val="008B63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www.weizmann.ac.il/g-chem/profiles/"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0.jp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jpg"/></Relationships>
</file>

<file path=word/_rels/foot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ED1EDE-883D-40C0-A577-26D8B11E4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1856</Words>
  <Characters>9284</Characters>
  <Application>Microsoft Office Word</Application>
  <DocSecurity>0</DocSecurity>
  <Lines>77</Lines>
  <Paragraphs>22</Paragraphs>
  <ScaleCrop>false</ScaleCrop>
  <HeadingPairs>
    <vt:vector size="6" baseType="variant">
      <vt:variant>
        <vt:lpstr>Title</vt:lpstr>
      </vt:variant>
      <vt:variant>
        <vt:i4>1</vt:i4>
      </vt:variant>
      <vt:variant>
        <vt:lpstr>שם</vt:lpstr>
      </vt:variant>
      <vt:variant>
        <vt:i4>1</vt:i4>
      </vt:variant>
      <vt:variant>
        <vt:lpstr>Titel</vt:lpstr>
      </vt:variant>
      <vt:variant>
        <vt:i4>1</vt:i4>
      </vt:variant>
    </vt:vector>
  </HeadingPairs>
  <TitlesOfParts>
    <vt:vector size="3" baseType="lpstr">
      <vt:lpstr/>
      <vt:lpstr/>
      <vt:lpstr/>
    </vt:vector>
  </TitlesOfParts>
  <Company>FU Berlin - Didaktik der Chemie</Company>
  <LinksUpToDate>false</LinksUpToDate>
  <CharactersWithSpaces>11118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landreh</dc:creator>
  <cp:lastModifiedBy>Windows User</cp:lastModifiedBy>
  <cp:revision>2</cp:revision>
  <cp:lastPrinted>2011-07-28T15:39:00Z</cp:lastPrinted>
  <dcterms:created xsi:type="dcterms:W3CDTF">2013-10-16T08:25:00Z</dcterms:created>
  <dcterms:modified xsi:type="dcterms:W3CDTF">2013-10-16T08:25:00Z</dcterms:modified>
</cp:coreProperties>
</file>