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E5" w:rsidRPr="00D152D8" w:rsidRDefault="008079E5" w:rsidP="008079E5">
      <w:pPr>
        <w:jc w:val="center"/>
        <w:rPr>
          <w:rFonts w:asciiTheme="minorBidi" w:hAnsiTheme="minorBidi"/>
          <w:b/>
          <w:bCs/>
          <w:sz w:val="32"/>
          <w:szCs w:val="32"/>
          <w:rtl/>
        </w:rPr>
      </w:pPr>
      <w:r w:rsidRPr="00D152D8">
        <w:rPr>
          <w:rFonts w:asciiTheme="minorBidi" w:hAnsiTheme="minorBidi"/>
          <w:b/>
          <w:bCs/>
          <w:sz w:val="32"/>
          <w:szCs w:val="32"/>
          <w:rtl/>
        </w:rPr>
        <w:t>לשתות או לא לשתות?</w:t>
      </w:r>
    </w:p>
    <w:p w:rsidR="008079E5" w:rsidRPr="00D152D8" w:rsidRDefault="008079E5" w:rsidP="008079E5">
      <w:pPr>
        <w:jc w:val="center"/>
        <w:rPr>
          <w:rFonts w:asciiTheme="minorBidi" w:hAnsiTheme="minorBidi"/>
          <w:b/>
          <w:bCs/>
          <w:sz w:val="32"/>
          <w:szCs w:val="32"/>
          <w:rtl/>
        </w:rPr>
      </w:pPr>
      <w:r w:rsidRPr="00D152D8">
        <w:rPr>
          <w:rFonts w:asciiTheme="minorBidi" w:hAnsiTheme="minorBidi"/>
          <w:b/>
          <w:bCs/>
          <w:sz w:val="32"/>
          <w:szCs w:val="32"/>
          <w:rtl/>
        </w:rPr>
        <w:t>פעילויות לתלמיד.</w:t>
      </w:r>
    </w:p>
    <w:p w:rsidR="008079E5" w:rsidRPr="00D152D8" w:rsidRDefault="008079E5" w:rsidP="008079E5">
      <w:pPr>
        <w:spacing w:before="100" w:beforeAutospacing="1" w:after="100" w:afterAutospacing="1" w:line="240" w:lineRule="auto"/>
        <w:outlineLvl w:val="0"/>
        <w:rPr>
          <w:rFonts w:asciiTheme="minorBidi" w:eastAsia="Times New Roman" w:hAnsiTheme="minorBidi"/>
          <w:b/>
          <w:bCs/>
          <w:color w:val="000000"/>
          <w:kern w:val="36"/>
          <w:rtl/>
        </w:rPr>
      </w:pPr>
      <w:r w:rsidRPr="00D152D8">
        <w:rPr>
          <w:rFonts w:asciiTheme="minorBidi" w:eastAsia="Times New Roman" w:hAnsiTheme="minorBidi"/>
          <w:b/>
          <w:bCs/>
          <w:color w:val="000000"/>
          <w:kern w:val="36"/>
          <w:rtl/>
        </w:rPr>
        <w:t xml:space="preserve">בעקבות מות החייל: כשאלכוהול הופך לרעל  </w:t>
      </w:r>
      <w:r w:rsidRPr="00D152D8">
        <w:rPr>
          <w:rFonts w:asciiTheme="minorBidi" w:eastAsia="Times New Roman" w:hAnsiTheme="minorBidi"/>
          <w:color w:val="666666"/>
        </w:rPr>
        <w:t>06.06.05</w:t>
      </w:r>
    </w:p>
    <w:p w:rsidR="008079E5" w:rsidRPr="004243EC" w:rsidRDefault="008079E5" w:rsidP="008079E5">
      <w:pPr>
        <w:spacing w:after="0" w:line="360" w:lineRule="auto"/>
        <w:rPr>
          <w:rFonts w:asciiTheme="minorBidi" w:eastAsia="Times New Roman" w:hAnsiTheme="minorBidi"/>
          <w:b/>
          <w:bCs/>
          <w:rtl/>
        </w:rPr>
      </w:pPr>
      <w:r w:rsidRPr="004243EC">
        <w:rPr>
          <w:rFonts w:asciiTheme="minorBidi" w:eastAsia="Times New Roman" w:hAnsiTheme="minorBidi"/>
          <w:b/>
          <w:bCs/>
          <w:rtl/>
        </w:rPr>
        <w:t xml:space="preserve">אלכוהול - זו הייתה סיבת המוות של החייל, שחגג סיום מסלול עם חבריו. </w:t>
      </w:r>
    </w:p>
    <w:p w:rsidR="008079E5" w:rsidRPr="004243EC" w:rsidRDefault="008079E5" w:rsidP="008079E5">
      <w:pPr>
        <w:spacing w:after="0" w:line="360" w:lineRule="auto"/>
        <w:rPr>
          <w:rFonts w:asciiTheme="minorBidi" w:eastAsia="Times New Roman" w:hAnsiTheme="minorBidi"/>
          <w:rtl/>
        </w:rPr>
      </w:pPr>
      <w:r w:rsidRPr="004243EC">
        <w:rPr>
          <w:rFonts w:asciiTheme="minorBidi" w:eastAsia="Times New Roman" w:hAnsiTheme="minorBidi"/>
          <w:b/>
          <w:bCs/>
          <w:rtl/>
        </w:rPr>
        <w:t>מהכוסית הראשונה ועד איבוד ההכרה - מה עובר על גופנו כשאלכוהול נכנס, ולא בכמויות קטנות, ומה עושים בשעת חירום</w:t>
      </w:r>
    </w:p>
    <w:p w:rsidR="008079E5" w:rsidRPr="00F52E9F" w:rsidRDefault="008079E5" w:rsidP="008079E5">
      <w:pPr>
        <w:spacing w:after="0" w:line="360" w:lineRule="auto"/>
        <w:rPr>
          <w:rFonts w:asciiTheme="minorBidi" w:eastAsia="Times New Roman" w:hAnsiTheme="minorBidi"/>
          <w:color w:val="666666"/>
          <w:rtl/>
        </w:rPr>
      </w:pPr>
      <w:r w:rsidRPr="00F52E9F">
        <w:rPr>
          <w:rFonts w:asciiTheme="minorBidi" w:eastAsia="Times New Roman" w:hAnsiTheme="minorBidi"/>
          <w:color w:val="666666"/>
          <w:rtl/>
        </w:rPr>
        <w:t xml:space="preserve"> </w:t>
      </w:r>
    </w:p>
    <w:p w:rsidR="008079E5" w:rsidRPr="00F52E9F" w:rsidRDefault="008079E5" w:rsidP="008079E5">
      <w:pPr>
        <w:spacing w:after="0" w:line="360" w:lineRule="auto"/>
        <w:rPr>
          <w:rFonts w:asciiTheme="minorBidi" w:eastAsia="Times New Roman" w:hAnsiTheme="minorBidi"/>
          <w:color w:val="666666"/>
          <w:rtl/>
        </w:rPr>
      </w:pPr>
      <w:r w:rsidRPr="00F52E9F">
        <w:rPr>
          <w:rFonts w:asciiTheme="minorBidi" w:hAnsiTheme="minorBidi"/>
          <w:color w:val="000000"/>
          <w:rtl/>
        </w:rPr>
        <w:t xml:space="preserve">לוחם יחידת "יהלום" </w:t>
      </w:r>
      <w:r w:rsidRPr="00F52E9F">
        <w:rPr>
          <w:rFonts w:asciiTheme="minorBidi" w:hAnsiTheme="minorBidi"/>
          <w:rtl/>
        </w:rPr>
        <w:t xml:space="preserve">שהשתכר </w:t>
      </w:r>
      <w:hyperlink r:id="rId6" w:anchor="n" w:history="1">
        <w:r w:rsidRPr="00F52E9F">
          <w:rPr>
            <w:rStyle w:val="Hyperlink"/>
            <w:rFonts w:asciiTheme="minorBidi" w:hAnsiTheme="minorBidi"/>
            <w:rtl/>
          </w:rPr>
          <w:t>במסיבת סוף מסלול</w:t>
        </w:r>
      </w:hyperlink>
      <w:r w:rsidRPr="00F52E9F">
        <w:rPr>
          <w:rFonts w:asciiTheme="minorBidi" w:hAnsiTheme="minorBidi"/>
          <w:color w:val="000000"/>
          <w:rtl/>
        </w:rPr>
        <w:t xml:space="preserve"> ביער קדימה מת מבעיה בכליות שנגרמה עקב השתייה המרובה - כך עולה מתוצאות נתיחת גופתו שנערכה במהלך היום (א'). </w:t>
      </w:r>
    </w:p>
    <w:p w:rsidR="008079E5" w:rsidRPr="00F52E9F" w:rsidRDefault="008079E5" w:rsidP="008079E5">
      <w:pPr>
        <w:spacing w:after="0" w:line="360" w:lineRule="auto"/>
        <w:rPr>
          <w:rFonts w:asciiTheme="minorBidi" w:eastAsia="Times New Roman" w:hAnsiTheme="minorBidi"/>
          <w:color w:val="000000"/>
          <w:rtl/>
        </w:rPr>
      </w:pPr>
      <w:r w:rsidRPr="00F52E9F">
        <w:rPr>
          <w:rFonts w:asciiTheme="minorBidi" w:hAnsiTheme="minorBidi"/>
          <w:color w:val="000000"/>
          <w:rtl/>
        </w:rPr>
        <w:t xml:space="preserve"> חייל מאותה היחידה של ההנדסה הקרבית שהגיע למסיבה ביום חמישי סמוך לשעה 23:00 סיפר שהבחין בחייל יושב בצד בשעת ערב מוקדמת יחסית. "הוא כנראה שתה כבר בתחילת המסיבה וכאשר הרגיש בהשפעת האלכוהול, פרש לנוח". החיילים ביחידה סיפרו שהחייל שמת לא נהג לשתות כמויות גדולות וגם לא עישן. </w:t>
      </w:r>
      <w:r w:rsidRPr="00F52E9F">
        <w:rPr>
          <w:rFonts w:asciiTheme="minorBidi" w:eastAsia="Times New Roman" w:hAnsiTheme="minorBidi"/>
          <w:color w:val="000000"/>
          <w:rtl/>
        </w:rPr>
        <w:t>הרעלת אלכוהול – זה השם הרפואי למצב בו צריכה של כמויות גדולות מהטיפה המרה מביאה לנזק גופני והתנהגותי. במילים אחרות, כפי שקרה בסוף השבוע האחרון, צריכת אלכוהול עלולה לפגום ביכולת השכלית, בתפקוד הגוף, וגם, במקרים קיצוניים – למוות.</w:t>
      </w:r>
    </w:p>
    <w:p w:rsidR="008079E5" w:rsidRPr="00F52E9F" w:rsidRDefault="00651536" w:rsidP="008079E5">
      <w:pPr>
        <w:spacing w:line="360" w:lineRule="auto"/>
        <w:rPr>
          <w:rFonts w:asciiTheme="minorBidi" w:hAnsiTheme="minorBidi"/>
          <w:rtl/>
        </w:rPr>
      </w:pPr>
      <w:hyperlink r:id="rId7" w:history="1">
        <w:r w:rsidR="008079E5" w:rsidRPr="00F52E9F">
          <w:rPr>
            <w:rStyle w:val="Hyperlink"/>
            <w:rFonts w:asciiTheme="minorBidi" w:hAnsiTheme="minorBidi"/>
          </w:rPr>
          <w:t>http://www.ynet.co.il/articles/0,7340,L-3095203,00.html</w:t>
        </w:r>
      </w:hyperlink>
    </w:p>
    <w:p w:rsidR="0041452D" w:rsidRPr="00F52E9F" w:rsidRDefault="0041452D" w:rsidP="0041452D">
      <w:pPr>
        <w:rPr>
          <w:rFonts w:asciiTheme="minorBidi" w:hAnsiTheme="minorBidi"/>
          <w:b/>
          <w:bCs/>
          <w:rtl/>
        </w:rPr>
      </w:pPr>
      <w:r w:rsidRPr="00F52E9F">
        <w:rPr>
          <w:rFonts w:asciiTheme="minorBidi" w:hAnsiTheme="minorBidi"/>
          <w:b/>
          <w:bCs/>
          <w:rtl/>
        </w:rPr>
        <w:t xml:space="preserve">פעילות 1. </w:t>
      </w:r>
    </w:p>
    <w:p w:rsidR="0041452D" w:rsidRPr="00F52E9F" w:rsidRDefault="00B1792D" w:rsidP="0041452D">
      <w:pPr>
        <w:rPr>
          <w:rFonts w:asciiTheme="minorBidi" w:hAnsiTheme="minorBidi"/>
          <w:rtl/>
        </w:rPr>
      </w:pPr>
      <w:r w:rsidRPr="00F52E9F">
        <w:rPr>
          <w:rFonts w:asciiTheme="minorBidi" w:hAnsiTheme="minorBidi"/>
          <w:rtl/>
        </w:rPr>
        <w:t xml:space="preserve">מלא את השאלון המצורף , סמן נכון/לא נכון בעמודות שלפני הפעילות . שימו לב! לא לרשום  שם. </w:t>
      </w:r>
      <w:r w:rsidR="008724B1" w:rsidRPr="00F52E9F">
        <w:rPr>
          <w:rFonts w:asciiTheme="minorBidi" w:hAnsiTheme="minorBidi"/>
          <w:rtl/>
        </w:rPr>
        <w:t xml:space="preserve">                     </w:t>
      </w:r>
    </w:p>
    <w:p w:rsidR="00B37E5A" w:rsidRPr="00F52E9F" w:rsidRDefault="008724B1" w:rsidP="0041452D">
      <w:pPr>
        <w:rPr>
          <w:rFonts w:asciiTheme="minorBidi" w:hAnsiTheme="minorBidi"/>
          <w:rtl/>
        </w:rPr>
      </w:pPr>
      <w:r w:rsidRPr="00F52E9F">
        <w:rPr>
          <w:rFonts w:asciiTheme="minorBidi" w:hAnsiTheme="minorBidi"/>
          <w:rtl/>
        </w:rPr>
        <w:t xml:space="preserve"> שמור את השאלון , </w:t>
      </w:r>
      <w:r w:rsidR="00B1792D" w:rsidRPr="00F52E9F">
        <w:rPr>
          <w:rFonts w:asciiTheme="minorBidi" w:hAnsiTheme="minorBidi"/>
          <w:rtl/>
        </w:rPr>
        <w:t>נאסוף את השאלונים בסוף הפעילות כדי לנתח תוצאות</w:t>
      </w:r>
    </w:p>
    <w:tbl>
      <w:tblPr>
        <w:tblStyle w:val="a6"/>
        <w:bidiVisual/>
        <w:tblW w:w="0" w:type="auto"/>
        <w:tblLayout w:type="fixed"/>
        <w:tblLook w:val="04A0"/>
      </w:tblPr>
      <w:tblGrid>
        <w:gridCol w:w="6746"/>
        <w:gridCol w:w="851"/>
        <w:gridCol w:w="992"/>
        <w:gridCol w:w="992"/>
        <w:gridCol w:w="910"/>
      </w:tblGrid>
      <w:tr w:rsidR="00B37E5A" w:rsidRPr="004243EC" w:rsidTr="00B1792D">
        <w:trPr>
          <w:trHeight w:val="256"/>
        </w:trPr>
        <w:tc>
          <w:tcPr>
            <w:tcW w:w="6746" w:type="dxa"/>
          </w:tcPr>
          <w:p w:rsidR="00B37E5A" w:rsidRPr="004243EC" w:rsidRDefault="00B37E5A" w:rsidP="00B1792D">
            <w:pPr>
              <w:spacing w:before="100" w:beforeAutospacing="1" w:after="100" w:afterAutospacing="1"/>
              <w:rPr>
                <w:rFonts w:ascii="Arial" w:hAnsi="Arial" w:cs="David"/>
                <w:b/>
                <w:bCs/>
                <w:sz w:val="24"/>
                <w:szCs w:val="24"/>
                <w:rtl/>
              </w:rPr>
            </w:pPr>
          </w:p>
        </w:tc>
        <w:tc>
          <w:tcPr>
            <w:tcW w:w="1843" w:type="dxa"/>
            <w:gridSpan w:val="2"/>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לפני הפעילות</w:t>
            </w:r>
          </w:p>
        </w:tc>
        <w:tc>
          <w:tcPr>
            <w:tcW w:w="1902" w:type="dxa"/>
            <w:gridSpan w:val="2"/>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אחרי הפעילות</w:t>
            </w:r>
          </w:p>
        </w:tc>
      </w:tr>
      <w:tr w:rsidR="00B37E5A" w:rsidRPr="004243EC" w:rsidTr="00B1792D">
        <w:trPr>
          <w:trHeight w:val="25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נכון</w:t>
            </w: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לא נכון</w:t>
            </w: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נכון</w:t>
            </w: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לא נכון</w:t>
            </w:r>
          </w:p>
        </w:tc>
      </w:tr>
      <w:tr w:rsidR="00B37E5A" w:rsidRPr="004243EC" w:rsidTr="00B1792D">
        <w:trPr>
          <w:trHeight w:val="241"/>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אלכוהול הוא סם</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5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אלכוהול הוא סם מעורר</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5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סמים הם בעיה גדולה יותר מאלכוהול</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49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b/>
                <w:bCs/>
                <w:sz w:val="24"/>
                <w:szCs w:val="24"/>
                <w:rtl/>
              </w:rPr>
              <w:t>משתיית 2</w:t>
            </w:r>
            <w:r w:rsidRPr="004243EC">
              <w:rPr>
                <w:rFonts w:ascii="Arial" w:hAnsi="Arial" w:cs="David" w:hint="cs"/>
                <w:b/>
                <w:bCs/>
                <w:sz w:val="24"/>
                <w:szCs w:val="24"/>
                <w:rtl/>
              </w:rPr>
              <w:t xml:space="preserve"> </w:t>
            </w:r>
            <w:r w:rsidRPr="004243EC">
              <w:rPr>
                <w:rFonts w:ascii="Arial" w:hAnsi="Arial" w:cs="David"/>
                <w:b/>
                <w:bCs/>
                <w:sz w:val="24"/>
                <w:szCs w:val="24"/>
                <w:rtl/>
              </w:rPr>
              <w:t>בקבוקי בירה משתכרים פחות מאשר משתיית כוסית וודקה אחת?</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5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ניתן ל"התחסן" כנגד השפעות האלכוהול</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5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שתיית אלכוהול מחממת את הגוף</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41"/>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בירה מרווה צימאון</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5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בנות משתכרות מהר יותר מבנים</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49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b/>
                <w:bCs/>
                <w:sz w:val="24"/>
                <w:szCs w:val="24"/>
                <w:rtl/>
              </w:rPr>
              <w:t>אם תחכה חצי שעה לאחר ששתית אלכוהול תוכל לנהוג</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49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אם אכלתי ארוחה טובה לפני או בזמן השתייה, לא אשתכר</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41"/>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קפה ע</w:t>
            </w:r>
            <w:r w:rsidRPr="004243EC">
              <w:rPr>
                <w:rFonts w:ascii="Arial" w:hAnsi="Arial" w:cs="David"/>
                <w:b/>
                <w:bCs/>
                <w:sz w:val="24"/>
                <w:szCs w:val="24"/>
                <w:rtl/>
              </w:rPr>
              <w:t>וזר</w:t>
            </w:r>
            <w:r w:rsidRPr="004243EC">
              <w:rPr>
                <w:rFonts w:ascii="Arial" w:hAnsi="Arial" w:cs="David" w:hint="cs"/>
                <w:b/>
                <w:bCs/>
                <w:sz w:val="24"/>
                <w:szCs w:val="24"/>
                <w:rtl/>
              </w:rPr>
              <w:t xml:space="preserve"> להתפכח במהירות</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752"/>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האלכוהול מגיע למוח רק לאחר כשעה מזמן השתייה, כאשר הוא נכנס לגמרי למחזור הדם.</w:t>
            </w:r>
            <w:r w:rsidRPr="004243EC">
              <w:rPr>
                <w:rFonts w:ascii="Arial" w:hAnsi="Arial" w:cs="David" w:hint="cs"/>
                <w:b/>
                <w:bCs/>
                <w:sz w:val="24"/>
                <w:szCs w:val="24"/>
                <w:rtl/>
              </w:rPr>
              <w:br/>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511"/>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אם מוהלים את האלכוהול בנוזל מוגז ההשפעה שלו נעשית אטית  בהרבה</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1008"/>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אלכוהול משפיע על יכולת השיפוט שלך - לקבוע מה "נכון" ומה "לא נכון" - רק אחרי שהוא משפיע על היכולת המוטורית (קואורדינציה בין המוח לבין הידיים והרגליים) שלך.</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496"/>
        </w:trPr>
        <w:tc>
          <w:tcPr>
            <w:tcW w:w="6746" w:type="dxa"/>
          </w:tcPr>
          <w:p w:rsidR="00B37E5A" w:rsidRPr="004243EC" w:rsidRDefault="00B37E5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ככל שאני רזה יותר אני יכול לשתות יותר מבלי להשתכר</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496"/>
        </w:trPr>
        <w:tc>
          <w:tcPr>
            <w:tcW w:w="6746" w:type="dxa"/>
          </w:tcPr>
          <w:p w:rsidR="00B37E5A" w:rsidRPr="004243EC" w:rsidRDefault="001D242A" w:rsidP="001D242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lastRenderedPageBreak/>
              <w:t xml:space="preserve">אלכוהול שלא התפרק או לא סולק מהגוף גורם לתופעות "הנגאובר" </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496"/>
        </w:trPr>
        <w:tc>
          <w:tcPr>
            <w:tcW w:w="6746" w:type="dxa"/>
          </w:tcPr>
          <w:p w:rsidR="00B37E5A" w:rsidRPr="004243EC" w:rsidRDefault="001D242A"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אצל אדם שלא שתה משקאות אלכוהוליים אין אלכוהול בגוף(ריכוזו שווה 0 )</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511"/>
        </w:trPr>
        <w:tc>
          <w:tcPr>
            <w:tcW w:w="6746" w:type="dxa"/>
          </w:tcPr>
          <w:p w:rsidR="00B37E5A" w:rsidRPr="004243EC" w:rsidRDefault="001D242A" w:rsidP="001D242A">
            <w:pPr>
              <w:spacing w:before="100" w:beforeAutospacing="1" w:after="100" w:afterAutospacing="1"/>
              <w:rPr>
                <w:rFonts w:ascii="Arial" w:hAnsi="Arial" w:cs="David"/>
                <w:b/>
                <w:bCs/>
                <w:sz w:val="24"/>
                <w:szCs w:val="24"/>
                <w:rtl/>
              </w:rPr>
            </w:pPr>
            <w:r w:rsidRPr="004243EC">
              <w:rPr>
                <w:rFonts w:ascii="Arial" w:hAnsi="Arial" w:cs="David"/>
                <w:b/>
                <w:bCs/>
                <w:sz w:val="24"/>
                <w:szCs w:val="24"/>
                <w:rtl/>
              </w:rPr>
              <w:t>מקלחת קרה, קפה או אוויר צח מסייעים לאדם להתפכח משתית אלכוהול</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56"/>
        </w:trPr>
        <w:tc>
          <w:tcPr>
            <w:tcW w:w="6746" w:type="dxa"/>
          </w:tcPr>
          <w:p w:rsidR="00B37E5A" w:rsidRPr="004243EC" w:rsidRDefault="001D242A" w:rsidP="001D242A">
            <w:pPr>
              <w:spacing w:before="100" w:beforeAutospacing="1" w:after="100" w:afterAutospacing="1"/>
              <w:rPr>
                <w:rFonts w:ascii="Arial" w:hAnsi="Arial" w:cs="David"/>
                <w:b/>
                <w:bCs/>
                <w:sz w:val="24"/>
                <w:szCs w:val="24"/>
                <w:rtl/>
              </w:rPr>
            </w:pPr>
            <w:r w:rsidRPr="004243EC">
              <w:rPr>
                <w:rFonts w:ascii="Arial" w:hAnsi="Arial" w:cs="David"/>
                <w:b/>
                <w:bCs/>
                <w:sz w:val="24"/>
                <w:szCs w:val="24"/>
                <w:rtl/>
              </w:rPr>
              <w:t>משקאות אלכוהוליים הם בעלי ערך קלורי נמוך</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41"/>
        </w:trPr>
        <w:tc>
          <w:tcPr>
            <w:tcW w:w="6746" w:type="dxa"/>
          </w:tcPr>
          <w:p w:rsidR="00B37E5A" w:rsidRPr="004243EC" w:rsidRDefault="001D242A" w:rsidP="001D242A">
            <w:pPr>
              <w:spacing w:before="100" w:beforeAutospacing="1" w:after="100" w:afterAutospacing="1"/>
              <w:rPr>
                <w:rFonts w:ascii="Arial" w:hAnsi="Arial" w:cs="David"/>
                <w:b/>
                <w:bCs/>
                <w:sz w:val="24"/>
                <w:szCs w:val="24"/>
                <w:rtl/>
              </w:rPr>
            </w:pPr>
            <w:r w:rsidRPr="004243EC">
              <w:rPr>
                <w:rFonts w:ascii="Arial" w:hAnsi="Arial" w:cs="David"/>
                <w:b/>
                <w:bCs/>
                <w:sz w:val="24"/>
                <w:szCs w:val="24"/>
                <w:rtl/>
              </w:rPr>
              <w:t>יש אנשים שאלכוהול כלל לא משפיע עליהם</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256"/>
        </w:trPr>
        <w:tc>
          <w:tcPr>
            <w:tcW w:w="6746" w:type="dxa"/>
          </w:tcPr>
          <w:p w:rsidR="00B37E5A" w:rsidRPr="004243EC" w:rsidRDefault="001D242A" w:rsidP="001D242A">
            <w:pPr>
              <w:spacing w:before="100" w:beforeAutospacing="1" w:after="100" w:afterAutospacing="1"/>
              <w:rPr>
                <w:rFonts w:ascii="Arial" w:hAnsi="Arial" w:cs="David"/>
                <w:b/>
                <w:bCs/>
                <w:sz w:val="24"/>
                <w:szCs w:val="24"/>
                <w:rtl/>
              </w:rPr>
            </w:pPr>
            <w:r w:rsidRPr="004243EC">
              <w:rPr>
                <w:rFonts w:ascii="Arial" w:hAnsi="Arial" w:cs="David"/>
                <w:b/>
                <w:bCs/>
                <w:sz w:val="24"/>
                <w:szCs w:val="24"/>
                <w:rtl/>
              </w:rPr>
              <w:t>שתיית אלכוהול משפרת את התפקוד המיני</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511"/>
        </w:trPr>
        <w:tc>
          <w:tcPr>
            <w:tcW w:w="6746" w:type="dxa"/>
          </w:tcPr>
          <w:p w:rsidR="00B37E5A" w:rsidRPr="004243EC" w:rsidRDefault="001D242A" w:rsidP="001D242A">
            <w:pPr>
              <w:spacing w:before="100" w:beforeAutospacing="1" w:after="100" w:afterAutospacing="1"/>
              <w:rPr>
                <w:rFonts w:ascii="Arial" w:hAnsi="Arial" w:cs="David"/>
                <w:b/>
                <w:bCs/>
                <w:sz w:val="24"/>
                <w:szCs w:val="24"/>
                <w:rtl/>
              </w:rPr>
            </w:pPr>
            <w:r w:rsidRPr="004243EC">
              <w:rPr>
                <w:rFonts w:ascii="Arial" w:hAnsi="Arial" w:cs="David"/>
                <w:b/>
                <w:bCs/>
                <w:sz w:val="24"/>
                <w:szCs w:val="24"/>
                <w:rtl/>
              </w:rPr>
              <w:t>אין הבדל בין השפעת שתייה מוגזת לשתייה אחרת</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r w:rsidR="00B37E5A" w:rsidRPr="004243EC" w:rsidTr="00B1792D">
        <w:trPr>
          <w:trHeight w:val="496"/>
        </w:trPr>
        <w:tc>
          <w:tcPr>
            <w:tcW w:w="6746" w:type="dxa"/>
          </w:tcPr>
          <w:p w:rsidR="00B37E5A" w:rsidRPr="004243EC" w:rsidRDefault="00B1792D" w:rsidP="00B37E5A">
            <w:pPr>
              <w:spacing w:before="100" w:beforeAutospacing="1" w:after="100" w:afterAutospacing="1"/>
              <w:rPr>
                <w:rFonts w:ascii="Arial" w:hAnsi="Arial" w:cs="David"/>
                <w:b/>
                <w:bCs/>
                <w:sz w:val="24"/>
                <w:szCs w:val="24"/>
                <w:rtl/>
              </w:rPr>
            </w:pPr>
            <w:r w:rsidRPr="004243EC">
              <w:rPr>
                <w:rFonts w:ascii="Arial" w:hAnsi="Arial" w:cs="David" w:hint="cs"/>
                <w:b/>
                <w:bCs/>
                <w:sz w:val="24"/>
                <w:szCs w:val="24"/>
                <w:rtl/>
              </w:rPr>
              <w:t xml:space="preserve">רק כבד "סובל "מהשפעה שלילית של אלכוהול, כל שאר האברים בגוף לא רגישים לאלכוהול </w:t>
            </w:r>
          </w:p>
        </w:tc>
        <w:tc>
          <w:tcPr>
            <w:tcW w:w="851"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92" w:type="dxa"/>
          </w:tcPr>
          <w:p w:rsidR="00B37E5A" w:rsidRPr="004243EC" w:rsidRDefault="00B37E5A" w:rsidP="00B37E5A">
            <w:pPr>
              <w:spacing w:before="100" w:beforeAutospacing="1" w:after="100" w:afterAutospacing="1"/>
              <w:rPr>
                <w:rFonts w:ascii="Arial" w:hAnsi="Arial" w:cs="David"/>
                <w:b/>
                <w:bCs/>
                <w:sz w:val="24"/>
                <w:szCs w:val="24"/>
                <w:rtl/>
              </w:rPr>
            </w:pPr>
          </w:p>
        </w:tc>
        <w:tc>
          <w:tcPr>
            <w:tcW w:w="910" w:type="dxa"/>
          </w:tcPr>
          <w:p w:rsidR="00B37E5A" w:rsidRPr="004243EC" w:rsidRDefault="00B37E5A" w:rsidP="00B37E5A">
            <w:pPr>
              <w:spacing w:before="100" w:beforeAutospacing="1" w:after="100" w:afterAutospacing="1"/>
              <w:rPr>
                <w:rFonts w:ascii="Arial" w:hAnsi="Arial" w:cs="David"/>
                <w:b/>
                <w:bCs/>
                <w:sz w:val="24"/>
                <w:szCs w:val="24"/>
                <w:rtl/>
              </w:rPr>
            </w:pPr>
          </w:p>
        </w:tc>
      </w:tr>
    </w:tbl>
    <w:p w:rsidR="00B1792D" w:rsidRPr="00F52E9F" w:rsidRDefault="00B1792D" w:rsidP="00F52E9F">
      <w:pPr>
        <w:pStyle w:val="a3"/>
        <w:spacing w:line="360" w:lineRule="auto"/>
        <w:rPr>
          <w:rFonts w:asciiTheme="minorBidi" w:hAnsiTheme="minorBidi"/>
          <w:rtl/>
        </w:rPr>
      </w:pPr>
    </w:p>
    <w:p w:rsidR="00BF16F6" w:rsidRPr="00F52E9F" w:rsidRDefault="00B1792D" w:rsidP="00F52E9F">
      <w:pPr>
        <w:pStyle w:val="a3"/>
        <w:spacing w:line="360" w:lineRule="auto"/>
        <w:rPr>
          <w:rFonts w:asciiTheme="minorBidi" w:hAnsiTheme="minorBidi"/>
          <w:rtl/>
        </w:rPr>
      </w:pPr>
      <w:r w:rsidRPr="00F52E9F">
        <w:rPr>
          <w:rFonts w:asciiTheme="minorBidi" w:hAnsiTheme="minorBidi"/>
          <w:rtl/>
        </w:rPr>
        <w:t xml:space="preserve"> </w:t>
      </w:r>
      <w:r w:rsidR="00BF16F6" w:rsidRPr="00F52E9F">
        <w:rPr>
          <w:rFonts w:asciiTheme="minorBidi" w:hAnsiTheme="minorBidi"/>
          <w:b/>
          <w:bCs/>
          <w:rtl/>
        </w:rPr>
        <w:t xml:space="preserve">פעילות </w:t>
      </w:r>
      <w:r w:rsidR="0041452D" w:rsidRPr="00F52E9F">
        <w:rPr>
          <w:rFonts w:asciiTheme="minorBidi" w:hAnsiTheme="minorBidi"/>
          <w:b/>
          <w:bCs/>
          <w:rtl/>
        </w:rPr>
        <w:t>2</w:t>
      </w:r>
      <w:r w:rsidR="00BF16F6" w:rsidRPr="00F52E9F">
        <w:rPr>
          <w:rFonts w:asciiTheme="minorBidi" w:hAnsiTheme="minorBidi"/>
          <w:b/>
          <w:bCs/>
          <w:rtl/>
        </w:rPr>
        <w:t xml:space="preserve">. </w:t>
      </w:r>
      <w:r w:rsidR="000463F2" w:rsidRPr="00F52E9F">
        <w:rPr>
          <w:rFonts w:asciiTheme="minorBidi" w:hAnsiTheme="minorBidi"/>
          <w:b/>
          <w:bCs/>
          <w:rtl/>
        </w:rPr>
        <w:t xml:space="preserve"> ניסוי להכרת תכונות האתנול</w:t>
      </w:r>
    </w:p>
    <w:p w:rsidR="008079E5" w:rsidRPr="00F52E9F" w:rsidRDefault="008079E5" w:rsidP="00F52E9F">
      <w:pPr>
        <w:spacing w:line="360" w:lineRule="auto"/>
        <w:rPr>
          <w:rFonts w:asciiTheme="minorBidi" w:hAnsiTheme="minorBidi"/>
          <w:rtl/>
        </w:rPr>
      </w:pPr>
      <w:r w:rsidRPr="00F52E9F">
        <w:rPr>
          <w:rFonts w:asciiTheme="minorBidi" w:hAnsiTheme="minorBidi"/>
          <w:rtl/>
        </w:rPr>
        <w:t xml:space="preserve">רוב החומרים הבונים את גוף האדם הם חומרים אורגניים כמו חלבונים וליפידים(חומרים שומניים). </w:t>
      </w:r>
      <w:r w:rsidR="0029069A" w:rsidRPr="00F52E9F">
        <w:rPr>
          <w:rFonts w:asciiTheme="minorBidi" w:hAnsiTheme="minorBidi"/>
          <w:rtl/>
        </w:rPr>
        <w:t xml:space="preserve">בניסוי הבא </w:t>
      </w:r>
      <w:r w:rsidRPr="00F52E9F">
        <w:rPr>
          <w:rFonts w:asciiTheme="minorBidi" w:hAnsiTheme="minorBidi"/>
          <w:rtl/>
        </w:rPr>
        <w:t xml:space="preserve">נבדוק את השפעת </w:t>
      </w:r>
      <w:proofErr w:type="spellStart"/>
      <w:r w:rsidRPr="00F52E9F">
        <w:rPr>
          <w:rFonts w:asciiTheme="minorBidi" w:hAnsiTheme="minorBidi"/>
          <w:rtl/>
        </w:rPr>
        <w:t>האתאנול</w:t>
      </w:r>
      <w:proofErr w:type="spellEnd"/>
      <w:r w:rsidRPr="00F52E9F">
        <w:rPr>
          <w:rFonts w:asciiTheme="minorBidi" w:hAnsiTheme="minorBidi"/>
          <w:rtl/>
        </w:rPr>
        <w:t xml:space="preserve"> על חומרים אלו.</w:t>
      </w:r>
    </w:p>
    <w:p w:rsidR="002D0C12" w:rsidRPr="00F52E9F" w:rsidRDefault="002D0C12" w:rsidP="00F52E9F">
      <w:pPr>
        <w:spacing w:line="360" w:lineRule="auto"/>
        <w:rPr>
          <w:rFonts w:asciiTheme="minorBidi" w:hAnsiTheme="minorBidi"/>
          <w:rtl/>
        </w:rPr>
      </w:pPr>
      <w:r w:rsidRPr="00F52E9F">
        <w:rPr>
          <w:rFonts w:asciiTheme="minorBidi" w:hAnsiTheme="minorBidi"/>
          <w:rtl/>
        </w:rPr>
        <w:t>ציוד וחומרים:</w:t>
      </w:r>
    </w:p>
    <w:tbl>
      <w:tblPr>
        <w:tblStyle w:val="a6"/>
        <w:bidiVisual/>
        <w:tblW w:w="0" w:type="auto"/>
        <w:tblLook w:val="04A0"/>
      </w:tblPr>
      <w:tblGrid>
        <w:gridCol w:w="3560"/>
        <w:gridCol w:w="3561"/>
        <w:gridCol w:w="3561"/>
      </w:tblGrid>
      <w:tr w:rsidR="002D0C12" w:rsidRPr="00F52E9F" w:rsidTr="002D0C12">
        <w:tc>
          <w:tcPr>
            <w:tcW w:w="3560" w:type="dxa"/>
          </w:tcPr>
          <w:p w:rsidR="002D0C12" w:rsidRPr="00F52E9F" w:rsidRDefault="002D0C12" w:rsidP="00F52E9F">
            <w:pPr>
              <w:spacing w:line="360" w:lineRule="auto"/>
              <w:rPr>
                <w:rFonts w:asciiTheme="minorBidi" w:hAnsiTheme="minorBidi"/>
                <w:rtl/>
              </w:rPr>
            </w:pPr>
            <w:r w:rsidRPr="00F52E9F">
              <w:rPr>
                <w:rFonts w:asciiTheme="minorBidi" w:hAnsiTheme="minorBidi"/>
                <w:rtl/>
              </w:rPr>
              <w:t>50 מ"ל אתנול נקי</w:t>
            </w:r>
          </w:p>
          <w:p w:rsidR="002D0C12" w:rsidRPr="00F52E9F" w:rsidRDefault="002D0C12" w:rsidP="00F52E9F">
            <w:pPr>
              <w:spacing w:line="360" w:lineRule="auto"/>
              <w:rPr>
                <w:rFonts w:asciiTheme="minorBidi" w:hAnsiTheme="minorBidi"/>
                <w:rtl/>
              </w:rPr>
            </w:pPr>
            <w:r w:rsidRPr="00F52E9F">
              <w:rPr>
                <w:rFonts w:asciiTheme="minorBidi" w:hAnsiTheme="minorBidi"/>
                <w:rtl/>
              </w:rPr>
              <w:t>50 מ"ל מים מזוקקים</w:t>
            </w:r>
          </w:p>
          <w:p w:rsidR="002D0C12" w:rsidRPr="00F52E9F" w:rsidRDefault="002D0C12" w:rsidP="00F52E9F">
            <w:pPr>
              <w:spacing w:line="360" w:lineRule="auto"/>
              <w:rPr>
                <w:rFonts w:asciiTheme="minorBidi" w:hAnsiTheme="minorBidi"/>
                <w:rtl/>
              </w:rPr>
            </w:pPr>
            <w:r w:rsidRPr="00F52E9F">
              <w:rPr>
                <w:rFonts w:asciiTheme="minorBidi" w:hAnsiTheme="minorBidi"/>
                <w:rtl/>
              </w:rPr>
              <w:t>חלבון ביצה</w:t>
            </w:r>
          </w:p>
          <w:p w:rsidR="002D0C12" w:rsidRPr="00F52E9F" w:rsidRDefault="002D0C12" w:rsidP="00F52E9F">
            <w:pPr>
              <w:spacing w:line="360" w:lineRule="auto"/>
              <w:rPr>
                <w:rFonts w:asciiTheme="minorBidi" w:hAnsiTheme="minorBidi"/>
                <w:rtl/>
              </w:rPr>
            </w:pPr>
            <w:r w:rsidRPr="00F52E9F">
              <w:rPr>
                <w:rFonts w:asciiTheme="minorBidi" w:hAnsiTheme="minorBidi"/>
                <w:rtl/>
              </w:rPr>
              <w:t>מרגרינה</w:t>
            </w:r>
          </w:p>
          <w:p w:rsidR="002D0C12" w:rsidRPr="00F52E9F" w:rsidRDefault="002D0C12" w:rsidP="00F52E9F">
            <w:pPr>
              <w:spacing w:line="360" w:lineRule="auto"/>
              <w:rPr>
                <w:rFonts w:asciiTheme="minorBidi" w:hAnsiTheme="minorBidi"/>
                <w:rtl/>
              </w:rPr>
            </w:pPr>
          </w:p>
        </w:tc>
        <w:tc>
          <w:tcPr>
            <w:tcW w:w="3561" w:type="dxa"/>
          </w:tcPr>
          <w:p w:rsidR="002D0C12" w:rsidRPr="00F52E9F" w:rsidRDefault="002D0C12" w:rsidP="00F52E9F">
            <w:pPr>
              <w:spacing w:line="360" w:lineRule="auto"/>
              <w:rPr>
                <w:rFonts w:asciiTheme="minorBidi" w:hAnsiTheme="minorBidi"/>
                <w:rtl/>
              </w:rPr>
            </w:pPr>
            <w:r w:rsidRPr="00F52E9F">
              <w:rPr>
                <w:rFonts w:asciiTheme="minorBidi" w:hAnsiTheme="minorBidi"/>
                <w:rtl/>
              </w:rPr>
              <w:t>צבע מאכל</w:t>
            </w:r>
          </w:p>
          <w:p w:rsidR="002D0C12" w:rsidRPr="00F52E9F" w:rsidRDefault="002D0C12" w:rsidP="00F52E9F">
            <w:pPr>
              <w:spacing w:line="360" w:lineRule="auto"/>
              <w:rPr>
                <w:rFonts w:asciiTheme="minorBidi" w:hAnsiTheme="minorBidi"/>
                <w:rtl/>
              </w:rPr>
            </w:pPr>
            <w:r w:rsidRPr="00F52E9F">
              <w:rPr>
                <w:rFonts w:asciiTheme="minorBidi" w:hAnsiTheme="minorBidi"/>
                <w:rtl/>
              </w:rPr>
              <w:t>2 משורות 10 מ"ל</w:t>
            </w:r>
          </w:p>
          <w:p w:rsidR="002D0C12" w:rsidRPr="00F52E9F" w:rsidRDefault="002D0C12" w:rsidP="00F52E9F">
            <w:pPr>
              <w:spacing w:line="360" w:lineRule="auto"/>
              <w:rPr>
                <w:rFonts w:asciiTheme="minorBidi" w:hAnsiTheme="minorBidi"/>
                <w:rtl/>
              </w:rPr>
            </w:pPr>
            <w:r w:rsidRPr="00F52E9F">
              <w:rPr>
                <w:rFonts w:asciiTheme="minorBidi" w:hAnsiTheme="minorBidi"/>
                <w:rtl/>
              </w:rPr>
              <w:t>6 מבחנות רגילות בכן מבחנות</w:t>
            </w:r>
          </w:p>
          <w:p w:rsidR="002D0C12" w:rsidRPr="00F52E9F" w:rsidRDefault="00F52E9F" w:rsidP="00F52E9F">
            <w:pPr>
              <w:spacing w:line="360" w:lineRule="auto"/>
              <w:rPr>
                <w:rFonts w:asciiTheme="minorBidi" w:hAnsiTheme="minorBidi"/>
                <w:rtl/>
              </w:rPr>
            </w:pPr>
            <w:r>
              <w:rPr>
                <w:rFonts w:asciiTheme="minorBidi" w:hAnsiTheme="minorBidi" w:hint="cs"/>
                <w:rtl/>
              </w:rPr>
              <w:t>מאזניים</w:t>
            </w:r>
          </w:p>
          <w:p w:rsidR="002D0C12" w:rsidRPr="00F52E9F" w:rsidRDefault="002D0C12" w:rsidP="00F52E9F">
            <w:pPr>
              <w:spacing w:line="360" w:lineRule="auto"/>
              <w:rPr>
                <w:rFonts w:asciiTheme="minorBidi" w:hAnsiTheme="minorBidi"/>
                <w:rtl/>
              </w:rPr>
            </w:pPr>
          </w:p>
        </w:tc>
        <w:tc>
          <w:tcPr>
            <w:tcW w:w="3561" w:type="dxa"/>
          </w:tcPr>
          <w:p w:rsidR="002D0C12" w:rsidRPr="00F52E9F" w:rsidRDefault="002D0C12" w:rsidP="00F52E9F">
            <w:pPr>
              <w:spacing w:line="360" w:lineRule="auto"/>
              <w:rPr>
                <w:rFonts w:asciiTheme="minorBidi" w:hAnsiTheme="minorBidi"/>
                <w:rtl/>
              </w:rPr>
            </w:pPr>
            <w:r w:rsidRPr="00F52E9F">
              <w:rPr>
                <w:rFonts w:asciiTheme="minorBidi" w:hAnsiTheme="minorBidi"/>
                <w:rtl/>
              </w:rPr>
              <w:t>כוס כימית להכנת אמבט מים</w:t>
            </w:r>
          </w:p>
          <w:p w:rsidR="002D0C12" w:rsidRPr="00F52E9F" w:rsidRDefault="002D0C12" w:rsidP="00F52E9F">
            <w:pPr>
              <w:spacing w:line="360" w:lineRule="auto"/>
              <w:rPr>
                <w:rFonts w:asciiTheme="minorBidi" w:hAnsiTheme="minorBidi"/>
                <w:rtl/>
              </w:rPr>
            </w:pPr>
            <w:r w:rsidRPr="00F52E9F">
              <w:rPr>
                <w:rFonts w:asciiTheme="minorBidi" w:hAnsiTheme="minorBidi"/>
                <w:rtl/>
              </w:rPr>
              <w:t xml:space="preserve">מד טמפרטורה </w:t>
            </w:r>
          </w:p>
          <w:p w:rsidR="002D0C12" w:rsidRPr="00F52E9F" w:rsidRDefault="002D0C12" w:rsidP="00F52E9F">
            <w:pPr>
              <w:spacing w:line="360" w:lineRule="auto"/>
              <w:rPr>
                <w:rFonts w:asciiTheme="minorBidi" w:hAnsiTheme="minorBidi"/>
                <w:rtl/>
              </w:rPr>
            </w:pPr>
            <w:r w:rsidRPr="00F52E9F">
              <w:rPr>
                <w:rFonts w:asciiTheme="minorBidi" w:hAnsiTheme="minorBidi"/>
                <w:rtl/>
              </w:rPr>
              <w:t>פיפטה חד-פעמית</w:t>
            </w:r>
          </w:p>
          <w:p w:rsidR="002D0C12" w:rsidRPr="00F52E9F" w:rsidRDefault="002D0C12" w:rsidP="00F52E9F">
            <w:pPr>
              <w:spacing w:line="360" w:lineRule="auto"/>
              <w:rPr>
                <w:rFonts w:asciiTheme="minorBidi" w:hAnsiTheme="minorBidi"/>
                <w:rtl/>
              </w:rPr>
            </w:pPr>
          </w:p>
        </w:tc>
      </w:tr>
    </w:tbl>
    <w:p w:rsidR="000463F2" w:rsidRDefault="002D0C12" w:rsidP="00F52E9F">
      <w:pPr>
        <w:spacing w:line="360" w:lineRule="auto"/>
        <w:rPr>
          <w:rFonts w:cs="David"/>
          <w:sz w:val="24"/>
          <w:szCs w:val="24"/>
          <w:rtl/>
        </w:rPr>
      </w:pPr>
      <w:r w:rsidRPr="0041452D">
        <w:rPr>
          <w:rFonts w:cs="David" w:hint="cs"/>
          <w:sz w:val="24"/>
          <w:szCs w:val="24"/>
          <w:rtl/>
        </w:rPr>
        <w:t>מהלך הניסוי</w:t>
      </w:r>
      <w:r w:rsidR="00F52E9F">
        <w:rPr>
          <w:rFonts w:cs="David" w:hint="cs"/>
          <w:sz w:val="24"/>
          <w:szCs w:val="24"/>
          <w:rtl/>
        </w:rPr>
        <w:t>:</w:t>
      </w:r>
    </w:p>
    <w:p w:rsidR="00F52E9F" w:rsidRPr="004243EC" w:rsidRDefault="00F52E9F" w:rsidP="00F52E9F">
      <w:pPr>
        <w:spacing w:line="360" w:lineRule="auto"/>
        <w:rPr>
          <w:rFonts w:asciiTheme="minorBidi" w:hAnsiTheme="minorBidi"/>
          <w:rtl/>
        </w:rPr>
      </w:pPr>
      <w:r w:rsidRPr="004243EC">
        <w:rPr>
          <w:rFonts w:asciiTheme="minorBidi" w:hAnsiTheme="minorBidi"/>
          <w:rtl/>
        </w:rPr>
        <w:t>הכינו את המבחנות לפי הפרוט הבא הקפידו על רישום תצפיות מגוון ומדויק</w:t>
      </w:r>
    </w:p>
    <w:tbl>
      <w:tblPr>
        <w:tblStyle w:val="a6"/>
        <w:bidiVisual/>
        <w:tblW w:w="10678" w:type="dxa"/>
        <w:tblLook w:val="04A0"/>
      </w:tblPr>
      <w:tblGrid>
        <w:gridCol w:w="2068"/>
        <w:gridCol w:w="8610"/>
      </w:tblGrid>
      <w:tr w:rsidR="00F52E9F" w:rsidRPr="004243EC" w:rsidTr="004243EC">
        <w:tc>
          <w:tcPr>
            <w:tcW w:w="2068"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מבחנה מס'</w:t>
            </w:r>
          </w:p>
        </w:tc>
        <w:tc>
          <w:tcPr>
            <w:tcW w:w="8610" w:type="dxa"/>
          </w:tcPr>
          <w:p w:rsidR="00F52E9F" w:rsidRPr="004243EC" w:rsidRDefault="00F52E9F" w:rsidP="00F52E9F">
            <w:pPr>
              <w:spacing w:line="360" w:lineRule="auto"/>
              <w:rPr>
                <w:rFonts w:asciiTheme="minorBidi" w:hAnsiTheme="minorBidi"/>
                <w:rtl/>
              </w:rPr>
            </w:pPr>
          </w:p>
        </w:tc>
      </w:tr>
      <w:tr w:rsidR="00F52E9F" w:rsidRPr="004243EC" w:rsidTr="004243EC">
        <w:tc>
          <w:tcPr>
            <w:tcW w:w="2068"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1</w:t>
            </w:r>
          </w:p>
        </w:tc>
        <w:tc>
          <w:tcPr>
            <w:tcW w:w="8610"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העבירו למבחנה 3 מ"ל מים מזוקקים</w:t>
            </w:r>
          </w:p>
        </w:tc>
      </w:tr>
      <w:tr w:rsidR="00F52E9F" w:rsidRPr="004243EC" w:rsidTr="004243EC">
        <w:tc>
          <w:tcPr>
            <w:tcW w:w="2068"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2</w:t>
            </w:r>
          </w:p>
        </w:tc>
        <w:tc>
          <w:tcPr>
            <w:tcW w:w="8610"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 xml:space="preserve">העבירו למבחנה 3 מ"ל </w:t>
            </w:r>
            <w:proofErr w:type="spellStart"/>
            <w:r w:rsidRPr="004243EC">
              <w:rPr>
                <w:rFonts w:asciiTheme="minorBidi" w:hAnsiTheme="minorBidi"/>
                <w:rtl/>
              </w:rPr>
              <w:t>אתאנול</w:t>
            </w:r>
            <w:proofErr w:type="spellEnd"/>
            <w:r w:rsidR="002C73BF" w:rsidRPr="004243EC">
              <w:rPr>
                <w:rFonts w:asciiTheme="minorBidi" w:hAnsiTheme="minorBidi"/>
                <w:rtl/>
              </w:rPr>
              <w:t>, הוסיפו מספר גרגירים של צבע מאכל, העבירו את תוכן המבחנה למבחנה מס' 1</w:t>
            </w:r>
          </w:p>
        </w:tc>
      </w:tr>
      <w:tr w:rsidR="00F52E9F" w:rsidRPr="004243EC" w:rsidTr="004243EC">
        <w:tc>
          <w:tcPr>
            <w:tcW w:w="2068"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3</w:t>
            </w:r>
          </w:p>
        </w:tc>
        <w:tc>
          <w:tcPr>
            <w:tcW w:w="8610"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העבירו למבחנה 6 מ"ל מים מזוקקים</w:t>
            </w:r>
            <w:r w:rsidR="002C73BF" w:rsidRPr="004243EC">
              <w:rPr>
                <w:rFonts w:asciiTheme="minorBidi" w:hAnsiTheme="minorBidi"/>
                <w:rtl/>
              </w:rPr>
              <w:t>, הוסיפו חלבון ביצה בעזרת פיפטה חד פעמית,</w:t>
            </w:r>
          </w:p>
        </w:tc>
      </w:tr>
      <w:tr w:rsidR="00F52E9F" w:rsidRPr="004243EC" w:rsidTr="004243EC">
        <w:tc>
          <w:tcPr>
            <w:tcW w:w="2068"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4</w:t>
            </w:r>
          </w:p>
        </w:tc>
        <w:tc>
          <w:tcPr>
            <w:tcW w:w="8610"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 xml:space="preserve">העבירו למבחנה 3 מ"ל </w:t>
            </w:r>
            <w:proofErr w:type="spellStart"/>
            <w:r w:rsidRPr="004243EC">
              <w:rPr>
                <w:rFonts w:asciiTheme="minorBidi" w:hAnsiTheme="minorBidi"/>
                <w:rtl/>
              </w:rPr>
              <w:t>אתאנול</w:t>
            </w:r>
            <w:proofErr w:type="spellEnd"/>
            <w:r w:rsidR="00E6442A" w:rsidRPr="004243EC">
              <w:rPr>
                <w:rFonts w:asciiTheme="minorBidi" w:hAnsiTheme="minorBidi"/>
                <w:rtl/>
              </w:rPr>
              <w:t>, הוסיפו 3 מ"ל מים מזוקקים</w:t>
            </w:r>
            <w:r w:rsidR="002C73BF" w:rsidRPr="004243EC">
              <w:rPr>
                <w:rFonts w:asciiTheme="minorBidi" w:hAnsiTheme="minorBidi"/>
                <w:rtl/>
              </w:rPr>
              <w:t>, הוסיפו חלבון ביצה בעזרת פיפטה חד פעמית,</w:t>
            </w:r>
          </w:p>
        </w:tc>
      </w:tr>
      <w:tr w:rsidR="00F52E9F" w:rsidRPr="004243EC" w:rsidTr="004243EC">
        <w:tc>
          <w:tcPr>
            <w:tcW w:w="2068"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5</w:t>
            </w:r>
          </w:p>
        </w:tc>
        <w:tc>
          <w:tcPr>
            <w:tcW w:w="8606" w:type="dxa"/>
          </w:tcPr>
          <w:p w:rsidR="00234FAC" w:rsidRPr="004243EC" w:rsidRDefault="00F52E9F" w:rsidP="00234FAC">
            <w:pPr>
              <w:spacing w:line="360" w:lineRule="auto"/>
              <w:ind w:firstLine="34"/>
              <w:rPr>
                <w:rFonts w:asciiTheme="minorBidi" w:hAnsiTheme="minorBidi"/>
              </w:rPr>
            </w:pPr>
            <w:r w:rsidRPr="004243EC">
              <w:rPr>
                <w:rFonts w:asciiTheme="minorBidi" w:hAnsiTheme="minorBidi"/>
                <w:rtl/>
              </w:rPr>
              <w:t>העבירו למבחנה 6 מ"ל מים מזוקקים</w:t>
            </w:r>
            <w:r w:rsidR="00234FAC" w:rsidRPr="004243EC">
              <w:rPr>
                <w:rFonts w:asciiTheme="minorBidi" w:hAnsiTheme="minorBidi"/>
                <w:rtl/>
              </w:rPr>
              <w:t>, הכניסו את המבחנה לאמבט מים בטמפרטורה של כ- 40 מעלות והקפ</w:t>
            </w:r>
            <w:r w:rsidR="004243EC" w:rsidRPr="004243EC">
              <w:rPr>
                <w:rFonts w:asciiTheme="minorBidi" w:hAnsiTheme="minorBidi"/>
                <w:rtl/>
              </w:rPr>
              <w:t>י</w:t>
            </w:r>
            <w:r w:rsidR="00234FAC" w:rsidRPr="004243EC">
              <w:rPr>
                <w:rFonts w:asciiTheme="minorBidi" w:hAnsiTheme="minorBidi"/>
                <w:rtl/>
              </w:rPr>
              <w:t>דו שהטמפרטורה באמבט לא תרד מ 38 מעלות. העבירו כמות זהה של מרגרינה ( בגודל גרגר אפונה) אל המבחנה תלתלו קלות.</w:t>
            </w:r>
          </w:p>
          <w:p w:rsidR="00F52E9F" w:rsidRPr="004243EC" w:rsidRDefault="00F52E9F" w:rsidP="00234FAC">
            <w:pPr>
              <w:spacing w:line="360" w:lineRule="auto"/>
              <w:ind w:firstLine="34"/>
              <w:rPr>
                <w:rFonts w:asciiTheme="minorBidi" w:hAnsiTheme="minorBidi"/>
                <w:rtl/>
              </w:rPr>
            </w:pPr>
          </w:p>
        </w:tc>
      </w:tr>
      <w:tr w:rsidR="00F52E9F" w:rsidRPr="004243EC" w:rsidTr="004243EC">
        <w:tc>
          <w:tcPr>
            <w:tcW w:w="2068" w:type="dxa"/>
          </w:tcPr>
          <w:p w:rsidR="00F52E9F" w:rsidRPr="004243EC" w:rsidRDefault="00F52E9F" w:rsidP="00F52E9F">
            <w:pPr>
              <w:spacing w:line="360" w:lineRule="auto"/>
              <w:rPr>
                <w:rFonts w:asciiTheme="minorBidi" w:hAnsiTheme="minorBidi"/>
                <w:rtl/>
              </w:rPr>
            </w:pPr>
            <w:r w:rsidRPr="004243EC">
              <w:rPr>
                <w:rFonts w:asciiTheme="minorBidi" w:hAnsiTheme="minorBidi"/>
                <w:rtl/>
              </w:rPr>
              <w:t>6</w:t>
            </w:r>
          </w:p>
        </w:tc>
        <w:tc>
          <w:tcPr>
            <w:tcW w:w="8606" w:type="dxa"/>
          </w:tcPr>
          <w:p w:rsidR="00F52E9F" w:rsidRPr="004243EC" w:rsidRDefault="00F52E9F" w:rsidP="00234FAC">
            <w:pPr>
              <w:spacing w:line="360" w:lineRule="auto"/>
              <w:ind w:firstLine="34"/>
              <w:rPr>
                <w:rFonts w:asciiTheme="minorBidi" w:hAnsiTheme="minorBidi"/>
                <w:rtl/>
              </w:rPr>
            </w:pPr>
            <w:r w:rsidRPr="004243EC">
              <w:rPr>
                <w:rFonts w:asciiTheme="minorBidi" w:hAnsiTheme="minorBidi"/>
                <w:rtl/>
              </w:rPr>
              <w:t xml:space="preserve">העבירו למבחנה 3 מ"ל </w:t>
            </w:r>
            <w:proofErr w:type="spellStart"/>
            <w:r w:rsidRPr="004243EC">
              <w:rPr>
                <w:rFonts w:asciiTheme="minorBidi" w:hAnsiTheme="minorBidi"/>
                <w:rtl/>
              </w:rPr>
              <w:t>אתאנול</w:t>
            </w:r>
            <w:proofErr w:type="spellEnd"/>
            <w:r w:rsidR="002C73BF" w:rsidRPr="004243EC">
              <w:rPr>
                <w:rFonts w:asciiTheme="minorBidi" w:hAnsiTheme="minorBidi"/>
                <w:rtl/>
              </w:rPr>
              <w:t>, הוסיפו 3 מ"ל מים מזוקקים</w:t>
            </w:r>
            <w:r w:rsidR="00234FAC" w:rsidRPr="004243EC">
              <w:rPr>
                <w:rFonts w:asciiTheme="minorBidi" w:hAnsiTheme="minorBidi"/>
                <w:rtl/>
              </w:rPr>
              <w:t xml:space="preserve"> הכניסו את המבחנה לאמבט מים בטמפרטורה של כ- 40 מעלות והקפ</w:t>
            </w:r>
            <w:r w:rsidR="004243EC" w:rsidRPr="004243EC">
              <w:rPr>
                <w:rFonts w:asciiTheme="minorBidi" w:hAnsiTheme="minorBidi"/>
                <w:rtl/>
              </w:rPr>
              <w:t>י</w:t>
            </w:r>
            <w:r w:rsidR="00234FAC" w:rsidRPr="004243EC">
              <w:rPr>
                <w:rFonts w:asciiTheme="minorBidi" w:hAnsiTheme="minorBidi"/>
                <w:rtl/>
              </w:rPr>
              <w:t xml:space="preserve">דו שהטמפרטורה באמבט לא תרד מ 38 מעלות. העבירו כמות זהה של מרגרינה ( בגודל גרגר אפונה) אל המבחנה תלתלו קלות. </w:t>
            </w:r>
          </w:p>
        </w:tc>
      </w:tr>
    </w:tbl>
    <w:p w:rsidR="00F52E9F" w:rsidRPr="004243EC" w:rsidRDefault="00F52E9F" w:rsidP="00F52E9F">
      <w:pPr>
        <w:spacing w:line="360" w:lineRule="auto"/>
        <w:rPr>
          <w:rFonts w:asciiTheme="minorBidi" w:hAnsiTheme="minorBidi"/>
          <w:rtl/>
        </w:rPr>
      </w:pPr>
    </w:p>
    <w:p w:rsidR="000A29DA" w:rsidRPr="00234FAC" w:rsidRDefault="000A29DA" w:rsidP="0046305E">
      <w:pPr>
        <w:spacing w:line="360" w:lineRule="auto"/>
        <w:ind w:left="360"/>
        <w:rPr>
          <w:rFonts w:cs="David"/>
          <w:b/>
          <w:bCs/>
          <w:sz w:val="24"/>
          <w:szCs w:val="24"/>
          <w:u w:val="single"/>
        </w:rPr>
      </w:pPr>
      <w:r w:rsidRPr="004243EC">
        <w:rPr>
          <w:rFonts w:asciiTheme="minorBidi" w:hAnsiTheme="minorBidi"/>
          <w:b/>
          <w:bCs/>
          <w:u w:val="single"/>
          <w:rtl/>
        </w:rPr>
        <w:t>הכינו טבלה לרישום התצפיות  ורכזו בה את כל התצפיות של הניסוי</w:t>
      </w:r>
      <w:r w:rsidRPr="00234FAC">
        <w:rPr>
          <w:rFonts w:cs="David" w:hint="cs"/>
          <w:b/>
          <w:bCs/>
          <w:sz w:val="24"/>
          <w:szCs w:val="24"/>
          <w:u w:val="single"/>
          <w:rtl/>
        </w:rPr>
        <w:t>.</w:t>
      </w:r>
    </w:p>
    <w:p w:rsidR="00BE6973" w:rsidRPr="004243EC" w:rsidRDefault="00A15B8E" w:rsidP="00BE6973">
      <w:pPr>
        <w:pStyle w:val="a3"/>
        <w:spacing w:line="360" w:lineRule="auto"/>
        <w:rPr>
          <w:rFonts w:asciiTheme="minorBidi" w:hAnsiTheme="minorBidi"/>
          <w:b/>
          <w:bCs/>
          <w:rtl/>
        </w:rPr>
      </w:pPr>
      <w:r w:rsidRPr="004243EC">
        <w:rPr>
          <w:rFonts w:asciiTheme="minorBidi" w:hAnsiTheme="minorBidi"/>
          <w:b/>
          <w:bCs/>
          <w:rtl/>
        </w:rPr>
        <w:lastRenderedPageBreak/>
        <w:t>צפיפות של חומר היא תכונה המבטאת את היחס בין המסה לנפח.</w:t>
      </w:r>
    </w:p>
    <w:p w:rsidR="00A15B8E" w:rsidRPr="004243EC" w:rsidRDefault="00A15B8E" w:rsidP="00BE6973">
      <w:pPr>
        <w:pStyle w:val="a3"/>
        <w:spacing w:line="360" w:lineRule="auto"/>
        <w:rPr>
          <w:rFonts w:asciiTheme="minorBidi" w:hAnsiTheme="minorBidi"/>
          <w:rtl/>
        </w:rPr>
      </w:pPr>
      <w:r w:rsidRPr="004243EC">
        <w:rPr>
          <w:rFonts w:asciiTheme="minorBidi" w:hAnsiTheme="minorBidi"/>
          <w:rtl/>
        </w:rPr>
        <w:t>על מנת לקבוע צפיפות של חומר יש לשקול נפח ידוע של נוזל ולקבוע את היחס בין המסה המתקבלת לנפח הנבדק.</w:t>
      </w:r>
    </w:p>
    <w:p w:rsidR="00A15B8E" w:rsidRPr="004243EC" w:rsidRDefault="00A15B8E" w:rsidP="00BE6973">
      <w:pPr>
        <w:pStyle w:val="a3"/>
        <w:spacing w:line="360" w:lineRule="auto"/>
        <w:rPr>
          <w:rFonts w:asciiTheme="minorBidi" w:hAnsiTheme="minorBidi"/>
          <w:rtl/>
        </w:rPr>
      </w:pPr>
      <w:proofErr w:type="spellStart"/>
      <w:r w:rsidRPr="004243EC">
        <w:rPr>
          <w:rFonts w:asciiTheme="minorBidi" w:hAnsiTheme="minorBidi"/>
          <w:rtl/>
        </w:rPr>
        <w:t>העזרו</w:t>
      </w:r>
      <w:proofErr w:type="spellEnd"/>
      <w:r w:rsidRPr="004243EC">
        <w:rPr>
          <w:rFonts w:asciiTheme="minorBidi" w:hAnsiTheme="minorBidi"/>
          <w:rtl/>
        </w:rPr>
        <w:t xml:space="preserve"> במשורה ומאזניים וקבעו את הצפיפות של מים ושל </w:t>
      </w:r>
      <w:proofErr w:type="spellStart"/>
      <w:r w:rsidRPr="004243EC">
        <w:rPr>
          <w:rFonts w:asciiTheme="minorBidi" w:hAnsiTheme="minorBidi"/>
          <w:rtl/>
        </w:rPr>
        <w:t>אתאנול</w:t>
      </w:r>
      <w:proofErr w:type="spellEnd"/>
      <w:r w:rsidRPr="004243EC">
        <w:rPr>
          <w:rFonts w:asciiTheme="minorBidi" w:hAnsiTheme="minorBidi"/>
          <w:rtl/>
        </w:rPr>
        <w:t>.</w:t>
      </w:r>
    </w:p>
    <w:p w:rsidR="00A15B8E" w:rsidRPr="004243EC" w:rsidRDefault="00A15B8E" w:rsidP="00BE6973">
      <w:pPr>
        <w:pStyle w:val="a3"/>
        <w:spacing w:line="360" w:lineRule="auto"/>
        <w:rPr>
          <w:rFonts w:asciiTheme="minorBidi" w:hAnsiTheme="minorBidi"/>
          <w:rtl/>
        </w:rPr>
      </w:pPr>
      <w:r w:rsidRPr="004243EC">
        <w:rPr>
          <w:rFonts w:asciiTheme="minorBidi" w:hAnsiTheme="minorBidi"/>
          <w:rtl/>
        </w:rPr>
        <w:t>חפשו במקורות מידע על נתוני צפיפות של שני החומרים והשוו עם התוצאות שקיבלתם.</w:t>
      </w:r>
    </w:p>
    <w:p w:rsidR="00A15B8E" w:rsidRPr="004243EC" w:rsidRDefault="00A15B8E" w:rsidP="00BE6973">
      <w:pPr>
        <w:pStyle w:val="a3"/>
        <w:spacing w:line="360" w:lineRule="auto"/>
        <w:rPr>
          <w:rFonts w:asciiTheme="minorBidi" w:hAnsiTheme="minorBidi"/>
          <w:rtl/>
        </w:rPr>
      </w:pPr>
      <w:r w:rsidRPr="004243EC">
        <w:rPr>
          <w:rFonts w:asciiTheme="minorBidi" w:hAnsiTheme="minorBidi"/>
          <w:rtl/>
        </w:rPr>
        <w:t xml:space="preserve">חפשו במקורות מידע מתאימים את טמפרטורת הרתיחה של </w:t>
      </w:r>
      <w:proofErr w:type="spellStart"/>
      <w:r w:rsidRPr="004243EC">
        <w:rPr>
          <w:rFonts w:asciiTheme="minorBidi" w:hAnsiTheme="minorBidi"/>
          <w:rtl/>
        </w:rPr>
        <w:t>אתאנול</w:t>
      </w:r>
      <w:proofErr w:type="spellEnd"/>
      <w:r w:rsidRPr="004243EC">
        <w:rPr>
          <w:rFonts w:asciiTheme="minorBidi" w:hAnsiTheme="minorBidi"/>
          <w:rtl/>
        </w:rPr>
        <w:t xml:space="preserve"> ומים.</w:t>
      </w:r>
    </w:p>
    <w:p w:rsidR="00A15B8E" w:rsidRPr="004243EC" w:rsidRDefault="00A15B8E" w:rsidP="00BE6973">
      <w:pPr>
        <w:pStyle w:val="a3"/>
        <w:spacing w:line="360" w:lineRule="auto"/>
        <w:rPr>
          <w:rFonts w:asciiTheme="minorBidi" w:hAnsiTheme="minorBidi"/>
        </w:rPr>
      </w:pPr>
      <w:r w:rsidRPr="004243EC">
        <w:rPr>
          <w:rFonts w:asciiTheme="minorBidi" w:hAnsiTheme="minorBidi"/>
          <w:rtl/>
        </w:rPr>
        <w:t>השלימו את הטבלה הבאה:</w:t>
      </w:r>
    </w:p>
    <w:tbl>
      <w:tblPr>
        <w:tblStyle w:val="a6"/>
        <w:bidiVisual/>
        <w:tblW w:w="0" w:type="auto"/>
        <w:tblLook w:val="04A0"/>
      </w:tblPr>
      <w:tblGrid>
        <w:gridCol w:w="4536"/>
        <w:gridCol w:w="2126"/>
        <w:gridCol w:w="2613"/>
      </w:tblGrid>
      <w:tr w:rsidR="00B1792D" w:rsidRPr="004243EC" w:rsidTr="00B1792D">
        <w:trPr>
          <w:trHeight w:val="217"/>
        </w:trPr>
        <w:tc>
          <w:tcPr>
            <w:tcW w:w="4536" w:type="dxa"/>
          </w:tcPr>
          <w:p w:rsidR="00B1792D" w:rsidRPr="004243EC" w:rsidRDefault="00B1792D" w:rsidP="000463F2">
            <w:pPr>
              <w:pStyle w:val="a3"/>
              <w:spacing w:line="360" w:lineRule="auto"/>
              <w:ind w:left="0"/>
              <w:rPr>
                <w:rFonts w:asciiTheme="minorBidi" w:hAnsiTheme="minorBidi"/>
                <w:rtl/>
              </w:rPr>
            </w:pPr>
          </w:p>
        </w:tc>
        <w:tc>
          <w:tcPr>
            <w:tcW w:w="2126" w:type="dxa"/>
          </w:tcPr>
          <w:p w:rsidR="00B1792D" w:rsidRPr="004243EC" w:rsidRDefault="00B1792D" w:rsidP="000463F2">
            <w:pPr>
              <w:pStyle w:val="a3"/>
              <w:spacing w:line="360" w:lineRule="auto"/>
              <w:ind w:left="0"/>
              <w:rPr>
                <w:rFonts w:asciiTheme="minorBidi" w:hAnsiTheme="minorBidi"/>
                <w:rtl/>
              </w:rPr>
            </w:pPr>
            <w:r w:rsidRPr="004243EC">
              <w:rPr>
                <w:rFonts w:asciiTheme="minorBidi" w:hAnsiTheme="minorBidi"/>
                <w:rtl/>
              </w:rPr>
              <w:t>מים</w:t>
            </w:r>
          </w:p>
        </w:tc>
        <w:tc>
          <w:tcPr>
            <w:tcW w:w="2613" w:type="dxa"/>
          </w:tcPr>
          <w:p w:rsidR="00B1792D" w:rsidRPr="004243EC" w:rsidRDefault="00B1792D" w:rsidP="000463F2">
            <w:pPr>
              <w:pStyle w:val="a3"/>
              <w:spacing w:line="360" w:lineRule="auto"/>
              <w:ind w:left="0"/>
              <w:rPr>
                <w:rFonts w:asciiTheme="minorBidi" w:hAnsiTheme="minorBidi"/>
                <w:rtl/>
              </w:rPr>
            </w:pPr>
            <w:proofErr w:type="spellStart"/>
            <w:r w:rsidRPr="004243EC">
              <w:rPr>
                <w:rFonts w:asciiTheme="minorBidi" w:hAnsiTheme="minorBidi"/>
                <w:rtl/>
              </w:rPr>
              <w:t>אתאנול</w:t>
            </w:r>
            <w:proofErr w:type="spellEnd"/>
          </w:p>
        </w:tc>
      </w:tr>
      <w:tr w:rsidR="00B1792D" w:rsidRPr="004243EC" w:rsidTr="00B1792D">
        <w:trPr>
          <w:trHeight w:val="232"/>
        </w:trPr>
        <w:tc>
          <w:tcPr>
            <w:tcW w:w="4536" w:type="dxa"/>
          </w:tcPr>
          <w:p w:rsidR="00B1792D" w:rsidRPr="004243EC" w:rsidRDefault="00B1792D" w:rsidP="000463F2">
            <w:pPr>
              <w:pStyle w:val="a3"/>
              <w:spacing w:line="360" w:lineRule="auto"/>
              <w:ind w:left="0"/>
              <w:rPr>
                <w:rFonts w:asciiTheme="minorBidi" w:hAnsiTheme="minorBidi"/>
                <w:rtl/>
              </w:rPr>
            </w:pPr>
            <w:r w:rsidRPr="004243EC">
              <w:rPr>
                <w:rFonts w:asciiTheme="minorBidi" w:hAnsiTheme="minorBidi"/>
                <w:rtl/>
              </w:rPr>
              <w:t xml:space="preserve">נוסחה </w:t>
            </w:r>
            <w:proofErr w:type="spellStart"/>
            <w:r w:rsidRPr="004243EC">
              <w:rPr>
                <w:rFonts w:asciiTheme="minorBidi" w:hAnsiTheme="minorBidi"/>
                <w:rtl/>
              </w:rPr>
              <w:t>מולקולרית</w:t>
            </w:r>
            <w:proofErr w:type="spellEnd"/>
          </w:p>
        </w:tc>
        <w:tc>
          <w:tcPr>
            <w:tcW w:w="2126" w:type="dxa"/>
          </w:tcPr>
          <w:p w:rsidR="00B1792D" w:rsidRPr="004243EC" w:rsidRDefault="00B1792D" w:rsidP="000463F2">
            <w:pPr>
              <w:pStyle w:val="a3"/>
              <w:spacing w:line="360" w:lineRule="auto"/>
              <w:ind w:left="0"/>
              <w:rPr>
                <w:rFonts w:asciiTheme="minorBidi" w:hAnsiTheme="minorBidi"/>
                <w:rtl/>
              </w:rPr>
            </w:pPr>
          </w:p>
        </w:tc>
        <w:tc>
          <w:tcPr>
            <w:tcW w:w="2613" w:type="dxa"/>
          </w:tcPr>
          <w:p w:rsidR="00B1792D" w:rsidRPr="004243EC" w:rsidRDefault="00B1792D" w:rsidP="000463F2">
            <w:pPr>
              <w:pStyle w:val="a3"/>
              <w:spacing w:line="360" w:lineRule="auto"/>
              <w:ind w:left="0"/>
              <w:rPr>
                <w:rFonts w:asciiTheme="minorBidi" w:hAnsiTheme="minorBidi"/>
                <w:rtl/>
              </w:rPr>
            </w:pPr>
          </w:p>
        </w:tc>
      </w:tr>
      <w:tr w:rsidR="00B1792D" w:rsidRPr="004243EC" w:rsidTr="00B1792D">
        <w:trPr>
          <w:trHeight w:val="232"/>
        </w:trPr>
        <w:tc>
          <w:tcPr>
            <w:tcW w:w="4536" w:type="dxa"/>
          </w:tcPr>
          <w:p w:rsidR="00B1792D" w:rsidRPr="004243EC" w:rsidRDefault="00B1792D" w:rsidP="00BE6973">
            <w:pPr>
              <w:pStyle w:val="a3"/>
              <w:spacing w:line="360" w:lineRule="auto"/>
              <w:ind w:left="0"/>
              <w:rPr>
                <w:rFonts w:asciiTheme="minorBidi" w:hAnsiTheme="minorBidi"/>
                <w:rtl/>
              </w:rPr>
            </w:pPr>
            <w:r w:rsidRPr="004243EC">
              <w:rPr>
                <w:rFonts w:asciiTheme="minorBidi" w:hAnsiTheme="minorBidi"/>
                <w:rtl/>
              </w:rPr>
              <w:t xml:space="preserve">נוסחת המבנה מפורטת </w:t>
            </w:r>
          </w:p>
        </w:tc>
        <w:tc>
          <w:tcPr>
            <w:tcW w:w="2126" w:type="dxa"/>
          </w:tcPr>
          <w:p w:rsidR="00B1792D" w:rsidRPr="004243EC" w:rsidRDefault="00B1792D" w:rsidP="000463F2">
            <w:pPr>
              <w:pStyle w:val="a3"/>
              <w:spacing w:line="360" w:lineRule="auto"/>
              <w:ind w:left="0"/>
              <w:rPr>
                <w:rFonts w:asciiTheme="minorBidi" w:hAnsiTheme="minorBidi"/>
                <w:rtl/>
              </w:rPr>
            </w:pPr>
          </w:p>
        </w:tc>
        <w:tc>
          <w:tcPr>
            <w:tcW w:w="2613" w:type="dxa"/>
          </w:tcPr>
          <w:p w:rsidR="00B1792D" w:rsidRPr="004243EC" w:rsidRDefault="00B1792D" w:rsidP="000463F2">
            <w:pPr>
              <w:pStyle w:val="a3"/>
              <w:spacing w:line="360" w:lineRule="auto"/>
              <w:ind w:left="0"/>
              <w:rPr>
                <w:rFonts w:asciiTheme="minorBidi" w:hAnsiTheme="minorBidi"/>
                <w:rtl/>
              </w:rPr>
            </w:pPr>
          </w:p>
        </w:tc>
      </w:tr>
      <w:tr w:rsidR="00B1792D" w:rsidRPr="004243EC" w:rsidTr="00B1792D">
        <w:trPr>
          <w:trHeight w:val="232"/>
        </w:trPr>
        <w:tc>
          <w:tcPr>
            <w:tcW w:w="4536" w:type="dxa"/>
          </w:tcPr>
          <w:p w:rsidR="00B1792D" w:rsidRPr="004243EC" w:rsidRDefault="00B1792D" w:rsidP="000463F2">
            <w:pPr>
              <w:pStyle w:val="a3"/>
              <w:spacing w:line="360" w:lineRule="auto"/>
              <w:ind w:left="0"/>
              <w:rPr>
                <w:rFonts w:asciiTheme="minorBidi" w:hAnsiTheme="minorBidi"/>
                <w:rtl/>
              </w:rPr>
            </w:pPr>
            <w:r w:rsidRPr="004243EC">
              <w:rPr>
                <w:rFonts w:asciiTheme="minorBidi" w:hAnsiTheme="minorBidi"/>
                <w:rtl/>
              </w:rPr>
              <w:t>קוטביות המולקולה(רגעית/קבועה)</w:t>
            </w:r>
          </w:p>
        </w:tc>
        <w:tc>
          <w:tcPr>
            <w:tcW w:w="2126" w:type="dxa"/>
          </w:tcPr>
          <w:p w:rsidR="00B1792D" w:rsidRPr="004243EC" w:rsidRDefault="00B1792D" w:rsidP="000463F2">
            <w:pPr>
              <w:pStyle w:val="a3"/>
              <w:spacing w:line="360" w:lineRule="auto"/>
              <w:ind w:left="0"/>
              <w:rPr>
                <w:rFonts w:asciiTheme="minorBidi" w:hAnsiTheme="minorBidi"/>
                <w:rtl/>
              </w:rPr>
            </w:pPr>
          </w:p>
        </w:tc>
        <w:tc>
          <w:tcPr>
            <w:tcW w:w="2613" w:type="dxa"/>
          </w:tcPr>
          <w:p w:rsidR="00B1792D" w:rsidRPr="004243EC" w:rsidRDefault="00B1792D" w:rsidP="000463F2">
            <w:pPr>
              <w:pStyle w:val="a3"/>
              <w:spacing w:line="360" w:lineRule="auto"/>
              <w:ind w:left="0"/>
              <w:rPr>
                <w:rFonts w:asciiTheme="minorBidi" w:hAnsiTheme="minorBidi"/>
                <w:rtl/>
              </w:rPr>
            </w:pPr>
          </w:p>
        </w:tc>
      </w:tr>
      <w:tr w:rsidR="00B1792D" w:rsidRPr="004243EC" w:rsidTr="00B1792D">
        <w:trPr>
          <w:trHeight w:val="217"/>
        </w:trPr>
        <w:tc>
          <w:tcPr>
            <w:tcW w:w="4536" w:type="dxa"/>
          </w:tcPr>
          <w:p w:rsidR="00B1792D" w:rsidRPr="004243EC" w:rsidRDefault="00B1792D" w:rsidP="000463F2">
            <w:pPr>
              <w:pStyle w:val="a3"/>
              <w:spacing w:line="360" w:lineRule="auto"/>
              <w:ind w:left="0"/>
              <w:rPr>
                <w:rFonts w:asciiTheme="minorBidi" w:hAnsiTheme="minorBidi"/>
                <w:rtl/>
              </w:rPr>
            </w:pPr>
            <w:r w:rsidRPr="004243EC">
              <w:rPr>
                <w:rFonts w:asciiTheme="minorBidi" w:hAnsiTheme="minorBidi"/>
                <w:rtl/>
              </w:rPr>
              <w:t>גודל המולקולה ( גודל ענן אלקטרוני)</w:t>
            </w:r>
          </w:p>
        </w:tc>
        <w:tc>
          <w:tcPr>
            <w:tcW w:w="2126" w:type="dxa"/>
          </w:tcPr>
          <w:p w:rsidR="00B1792D" w:rsidRPr="004243EC" w:rsidRDefault="00B1792D" w:rsidP="000463F2">
            <w:pPr>
              <w:pStyle w:val="a3"/>
              <w:spacing w:line="360" w:lineRule="auto"/>
              <w:ind w:left="0"/>
              <w:rPr>
                <w:rFonts w:asciiTheme="minorBidi" w:hAnsiTheme="minorBidi"/>
                <w:rtl/>
              </w:rPr>
            </w:pPr>
          </w:p>
        </w:tc>
        <w:tc>
          <w:tcPr>
            <w:tcW w:w="2613" w:type="dxa"/>
          </w:tcPr>
          <w:p w:rsidR="00B1792D" w:rsidRPr="004243EC" w:rsidRDefault="00B1792D" w:rsidP="000463F2">
            <w:pPr>
              <w:pStyle w:val="a3"/>
              <w:spacing w:line="360" w:lineRule="auto"/>
              <w:ind w:left="0"/>
              <w:rPr>
                <w:rFonts w:asciiTheme="minorBidi" w:hAnsiTheme="minorBidi"/>
                <w:rtl/>
              </w:rPr>
            </w:pPr>
          </w:p>
        </w:tc>
      </w:tr>
      <w:tr w:rsidR="00B1792D" w:rsidRPr="004243EC" w:rsidTr="00B1792D">
        <w:trPr>
          <w:trHeight w:val="217"/>
        </w:trPr>
        <w:tc>
          <w:tcPr>
            <w:tcW w:w="4536" w:type="dxa"/>
          </w:tcPr>
          <w:p w:rsidR="00B1792D" w:rsidRPr="004243EC" w:rsidRDefault="00B1792D" w:rsidP="000463F2">
            <w:pPr>
              <w:pStyle w:val="a3"/>
              <w:spacing w:line="360" w:lineRule="auto"/>
              <w:ind w:left="0"/>
              <w:rPr>
                <w:rFonts w:asciiTheme="minorBidi" w:hAnsiTheme="minorBidi"/>
                <w:rtl/>
              </w:rPr>
            </w:pPr>
            <w:r w:rsidRPr="004243EC">
              <w:rPr>
                <w:rFonts w:asciiTheme="minorBidi" w:hAnsiTheme="minorBidi"/>
                <w:rtl/>
              </w:rPr>
              <w:t>קשרים בין-</w:t>
            </w:r>
            <w:proofErr w:type="spellStart"/>
            <w:r w:rsidRPr="004243EC">
              <w:rPr>
                <w:rFonts w:asciiTheme="minorBidi" w:hAnsiTheme="minorBidi"/>
                <w:rtl/>
              </w:rPr>
              <w:t>מולקולריים</w:t>
            </w:r>
            <w:proofErr w:type="spellEnd"/>
          </w:p>
        </w:tc>
        <w:tc>
          <w:tcPr>
            <w:tcW w:w="2126" w:type="dxa"/>
          </w:tcPr>
          <w:p w:rsidR="00B1792D" w:rsidRPr="004243EC" w:rsidRDefault="00B1792D" w:rsidP="000463F2">
            <w:pPr>
              <w:pStyle w:val="a3"/>
              <w:spacing w:line="360" w:lineRule="auto"/>
              <w:ind w:left="0"/>
              <w:rPr>
                <w:rFonts w:asciiTheme="minorBidi" w:hAnsiTheme="minorBidi"/>
                <w:rtl/>
              </w:rPr>
            </w:pPr>
          </w:p>
        </w:tc>
        <w:tc>
          <w:tcPr>
            <w:tcW w:w="2613" w:type="dxa"/>
          </w:tcPr>
          <w:p w:rsidR="00B1792D" w:rsidRPr="004243EC" w:rsidRDefault="00B1792D" w:rsidP="000463F2">
            <w:pPr>
              <w:pStyle w:val="a3"/>
              <w:spacing w:line="360" w:lineRule="auto"/>
              <w:ind w:left="0"/>
              <w:rPr>
                <w:rFonts w:asciiTheme="minorBidi" w:hAnsiTheme="minorBidi"/>
                <w:rtl/>
              </w:rPr>
            </w:pPr>
          </w:p>
        </w:tc>
      </w:tr>
      <w:tr w:rsidR="00B1792D" w:rsidRPr="004243EC" w:rsidTr="00B1792D">
        <w:trPr>
          <w:trHeight w:val="232"/>
        </w:trPr>
        <w:tc>
          <w:tcPr>
            <w:tcW w:w="4536" w:type="dxa"/>
          </w:tcPr>
          <w:p w:rsidR="00B1792D" w:rsidRPr="004243EC" w:rsidRDefault="00CC5CE8" w:rsidP="000463F2">
            <w:pPr>
              <w:pStyle w:val="a3"/>
              <w:spacing w:line="360" w:lineRule="auto"/>
              <w:ind w:left="0"/>
              <w:rPr>
                <w:rFonts w:asciiTheme="minorBidi" w:hAnsiTheme="minorBidi"/>
                <w:rtl/>
              </w:rPr>
            </w:pPr>
            <w:r w:rsidRPr="004243EC">
              <w:rPr>
                <w:rFonts w:asciiTheme="minorBidi" w:hAnsiTheme="minorBidi"/>
                <w:rtl/>
              </w:rPr>
              <w:t>הסבר ל</w:t>
            </w:r>
            <w:r w:rsidR="00B1792D" w:rsidRPr="004243EC">
              <w:rPr>
                <w:rFonts w:asciiTheme="minorBidi" w:hAnsiTheme="minorBidi"/>
                <w:rtl/>
              </w:rPr>
              <w:t xml:space="preserve">מסיסות בממס אורגני ( </w:t>
            </w:r>
            <w:r w:rsidR="00BF16F6" w:rsidRPr="004243EC">
              <w:rPr>
                <w:rFonts w:asciiTheme="minorBidi" w:hAnsiTheme="minorBidi"/>
                <w:rtl/>
              </w:rPr>
              <w:t>בשמן)טובה/נמוכה</w:t>
            </w:r>
          </w:p>
        </w:tc>
        <w:tc>
          <w:tcPr>
            <w:tcW w:w="2126" w:type="dxa"/>
          </w:tcPr>
          <w:p w:rsidR="00B1792D" w:rsidRPr="004243EC" w:rsidRDefault="00B1792D" w:rsidP="000463F2">
            <w:pPr>
              <w:pStyle w:val="a3"/>
              <w:spacing w:line="360" w:lineRule="auto"/>
              <w:ind w:left="0"/>
              <w:rPr>
                <w:rFonts w:asciiTheme="minorBidi" w:hAnsiTheme="minorBidi"/>
                <w:rtl/>
              </w:rPr>
            </w:pPr>
          </w:p>
        </w:tc>
        <w:tc>
          <w:tcPr>
            <w:tcW w:w="2613" w:type="dxa"/>
          </w:tcPr>
          <w:p w:rsidR="00B1792D" w:rsidRPr="004243EC" w:rsidRDefault="00B1792D" w:rsidP="000463F2">
            <w:pPr>
              <w:pStyle w:val="a3"/>
              <w:spacing w:line="360" w:lineRule="auto"/>
              <w:ind w:left="0"/>
              <w:rPr>
                <w:rFonts w:asciiTheme="minorBidi" w:hAnsiTheme="minorBidi"/>
                <w:rtl/>
              </w:rPr>
            </w:pPr>
          </w:p>
        </w:tc>
      </w:tr>
      <w:tr w:rsidR="00B1792D" w:rsidRPr="004243EC" w:rsidTr="00B1792D">
        <w:trPr>
          <w:trHeight w:val="232"/>
        </w:trPr>
        <w:tc>
          <w:tcPr>
            <w:tcW w:w="4536" w:type="dxa"/>
          </w:tcPr>
          <w:p w:rsidR="00B1792D" w:rsidRPr="004243EC" w:rsidRDefault="00CC5CE8" w:rsidP="000463F2">
            <w:pPr>
              <w:pStyle w:val="a3"/>
              <w:spacing w:line="360" w:lineRule="auto"/>
              <w:ind w:left="0"/>
              <w:rPr>
                <w:rFonts w:asciiTheme="minorBidi" w:hAnsiTheme="minorBidi"/>
                <w:rtl/>
              </w:rPr>
            </w:pPr>
            <w:r w:rsidRPr="004243EC">
              <w:rPr>
                <w:rFonts w:asciiTheme="minorBidi" w:hAnsiTheme="minorBidi"/>
                <w:rtl/>
              </w:rPr>
              <w:t>הסבר להבדלי ב</w:t>
            </w:r>
            <w:r w:rsidR="00B1792D" w:rsidRPr="004243EC">
              <w:rPr>
                <w:rFonts w:asciiTheme="minorBidi" w:hAnsiTheme="minorBidi"/>
                <w:rtl/>
              </w:rPr>
              <w:t>טמפרטורת האידוי</w:t>
            </w:r>
          </w:p>
        </w:tc>
        <w:tc>
          <w:tcPr>
            <w:tcW w:w="2126" w:type="dxa"/>
          </w:tcPr>
          <w:p w:rsidR="00B1792D" w:rsidRPr="004243EC" w:rsidRDefault="00B1792D" w:rsidP="000463F2">
            <w:pPr>
              <w:pStyle w:val="a3"/>
              <w:spacing w:line="360" w:lineRule="auto"/>
              <w:ind w:left="0"/>
              <w:rPr>
                <w:rFonts w:asciiTheme="minorBidi" w:hAnsiTheme="minorBidi"/>
                <w:rtl/>
              </w:rPr>
            </w:pPr>
          </w:p>
        </w:tc>
        <w:tc>
          <w:tcPr>
            <w:tcW w:w="2613" w:type="dxa"/>
          </w:tcPr>
          <w:p w:rsidR="00B1792D" w:rsidRPr="004243EC" w:rsidRDefault="00B1792D" w:rsidP="000463F2">
            <w:pPr>
              <w:pStyle w:val="a3"/>
              <w:spacing w:line="360" w:lineRule="auto"/>
              <w:ind w:left="0"/>
              <w:rPr>
                <w:rFonts w:asciiTheme="minorBidi" w:hAnsiTheme="minorBidi"/>
                <w:rtl/>
              </w:rPr>
            </w:pPr>
          </w:p>
        </w:tc>
      </w:tr>
      <w:tr w:rsidR="00A15B8E" w:rsidRPr="004243EC" w:rsidTr="00B1792D">
        <w:trPr>
          <w:trHeight w:val="232"/>
        </w:trPr>
        <w:tc>
          <w:tcPr>
            <w:tcW w:w="4536" w:type="dxa"/>
          </w:tcPr>
          <w:p w:rsidR="00A15B8E" w:rsidRPr="004243EC" w:rsidRDefault="00A15B8E" w:rsidP="000463F2">
            <w:pPr>
              <w:pStyle w:val="a3"/>
              <w:spacing w:line="360" w:lineRule="auto"/>
              <w:ind w:left="0"/>
              <w:rPr>
                <w:rFonts w:asciiTheme="minorBidi" w:hAnsiTheme="minorBidi"/>
                <w:rtl/>
              </w:rPr>
            </w:pPr>
            <w:r w:rsidRPr="004243EC">
              <w:rPr>
                <w:rFonts w:asciiTheme="minorBidi" w:hAnsiTheme="minorBidi"/>
                <w:rtl/>
              </w:rPr>
              <w:t>צפיפות</w:t>
            </w:r>
          </w:p>
        </w:tc>
        <w:tc>
          <w:tcPr>
            <w:tcW w:w="2126" w:type="dxa"/>
          </w:tcPr>
          <w:p w:rsidR="00A15B8E" w:rsidRPr="004243EC" w:rsidRDefault="00A15B8E" w:rsidP="000463F2">
            <w:pPr>
              <w:pStyle w:val="a3"/>
              <w:spacing w:line="360" w:lineRule="auto"/>
              <w:ind w:left="0"/>
              <w:rPr>
                <w:rFonts w:asciiTheme="minorBidi" w:hAnsiTheme="minorBidi"/>
                <w:rtl/>
              </w:rPr>
            </w:pPr>
          </w:p>
        </w:tc>
        <w:tc>
          <w:tcPr>
            <w:tcW w:w="2613" w:type="dxa"/>
          </w:tcPr>
          <w:p w:rsidR="00A15B8E" w:rsidRPr="004243EC" w:rsidRDefault="00A15B8E" w:rsidP="000463F2">
            <w:pPr>
              <w:pStyle w:val="a3"/>
              <w:spacing w:line="360" w:lineRule="auto"/>
              <w:ind w:left="0"/>
              <w:rPr>
                <w:rFonts w:asciiTheme="minorBidi" w:hAnsiTheme="minorBidi"/>
                <w:rtl/>
              </w:rPr>
            </w:pPr>
          </w:p>
        </w:tc>
      </w:tr>
    </w:tbl>
    <w:p w:rsidR="00A15B8E" w:rsidRPr="004243EC" w:rsidRDefault="00A15B8E" w:rsidP="00A15B8E">
      <w:pPr>
        <w:pStyle w:val="a3"/>
        <w:numPr>
          <w:ilvl w:val="0"/>
          <w:numId w:val="8"/>
        </w:numPr>
        <w:spacing w:line="360" w:lineRule="auto"/>
        <w:rPr>
          <w:rFonts w:asciiTheme="minorBidi" w:hAnsiTheme="minorBidi"/>
        </w:rPr>
      </w:pPr>
      <w:r w:rsidRPr="004243EC">
        <w:rPr>
          <w:rFonts w:asciiTheme="minorBidi" w:hAnsiTheme="minorBidi"/>
          <w:rtl/>
        </w:rPr>
        <w:t>הסבירו ברמת המיקרו את השונה ואת הדומה בין אתנול לבין מים:</w:t>
      </w:r>
    </w:p>
    <w:p w:rsidR="00736792" w:rsidRPr="00A15B8E" w:rsidRDefault="00736792" w:rsidP="000463F2">
      <w:pPr>
        <w:pStyle w:val="a3"/>
        <w:spacing w:line="360" w:lineRule="auto"/>
        <w:rPr>
          <w:rFonts w:cs="David"/>
          <w:sz w:val="24"/>
          <w:szCs w:val="24"/>
          <w:rtl/>
        </w:rPr>
      </w:pPr>
    </w:p>
    <w:p w:rsidR="007B5EF3" w:rsidRDefault="007B5EF3" w:rsidP="0041452D">
      <w:pPr>
        <w:pStyle w:val="a3"/>
        <w:spacing w:line="360" w:lineRule="auto"/>
        <w:rPr>
          <w:rFonts w:asciiTheme="minorBidi" w:hAnsiTheme="minorBidi" w:hint="cs"/>
          <w:b/>
          <w:bCs/>
          <w:rtl/>
        </w:rPr>
      </w:pPr>
    </w:p>
    <w:p w:rsidR="007B5EF3" w:rsidRDefault="007B5EF3" w:rsidP="0041452D">
      <w:pPr>
        <w:pStyle w:val="a3"/>
        <w:spacing w:line="360" w:lineRule="auto"/>
        <w:rPr>
          <w:rFonts w:asciiTheme="minorBidi" w:hAnsiTheme="minorBidi" w:hint="cs"/>
          <w:b/>
          <w:bCs/>
          <w:rtl/>
        </w:rPr>
      </w:pPr>
    </w:p>
    <w:p w:rsidR="007B5EF3" w:rsidRDefault="007B5EF3" w:rsidP="0041452D">
      <w:pPr>
        <w:pStyle w:val="a3"/>
        <w:spacing w:line="360" w:lineRule="auto"/>
        <w:rPr>
          <w:rFonts w:asciiTheme="minorBidi" w:hAnsiTheme="minorBidi" w:hint="cs"/>
          <w:b/>
          <w:bCs/>
          <w:rtl/>
        </w:rPr>
      </w:pPr>
    </w:p>
    <w:p w:rsidR="007B5EF3" w:rsidRDefault="007B5EF3" w:rsidP="0041452D">
      <w:pPr>
        <w:pStyle w:val="a3"/>
        <w:spacing w:line="360" w:lineRule="auto"/>
        <w:rPr>
          <w:rFonts w:asciiTheme="minorBidi" w:hAnsiTheme="minorBidi" w:hint="cs"/>
          <w:b/>
          <w:bCs/>
          <w:rtl/>
        </w:rPr>
      </w:pPr>
    </w:p>
    <w:p w:rsidR="007B5EF3" w:rsidRDefault="007B5EF3" w:rsidP="0041452D">
      <w:pPr>
        <w:pStyle w:val="a3"/>
        <w:spacing w:line="360" w:lineRule="auto"/>
        <w:rPr>
          <w:rFonts w:asciiTheme="minorBidi" w:hAnsiTheme="minorBidi" w:hint="cs"/>
          <w:b/>
          <w:bCs/>
          <w:rtl/>
        </w:rPr>
      </w:pPr>
    </w:p>
    <w:p w:rsidR="00736792" w:rsidRPr="004243EC" w:rsidRDefault="00736792" w:rsidP="0041452D">
      <w:pPr>
        <w:pStyle w:val="a3"/>
        <w:spacing w:line="360" w:lineRule="auto"/>
        <w:rPr>
          <w:rFonts w:asciiTheme="minorBidi" w:hAnsiTheme="minorBidi"/>
          <w:b/>
          <w:bCs/>
          <w:rtl/>
        </w:rPr>
      </w:pPr>
      <w:r w:rsidRPr="004243EC">
        <w:rPr>
          <w:rFonts w:asciiTheme="minorBidi" w:hAnsiTheme="minorBidi"/>
          <w:b/>
          <w:bCs/>
          <w:rtl/>
        </w:rPr>
        <w:t xml:space="preserve">פעילות </w:t>
      </w:r>
      <w:r w:rsidR="0041452D" w:rsidRPr="004243EC">
        <w:rPr>
          <w:rFonts w:asciiTheme="minorBidi" w:hAnsiTheme="minorBidi"/>
          <w:b/>
          <w:bCs/>
          <w:rtl/>
        </w:rPr>
        <w:t>3</w:t>
      </w:r>
      <w:r w:rsidRPr="004243EC">
        <w:rPr>
          <w:rFonts w:asciiTheme="minorBidi" w:hAnsiTheme="minorBidi"/>
          <w:b/>
          <w:bCs/>
          <w:rtl/>
        </w:rPr>
        <w:t xml:space="preserve"> – </w:t>
      </w:r>
      <w:r w:rsidR="000E32C6" w:rsidRPr="004243EC">
        <w:rPr>
          <w:rFonts w:asciiTheme="minorBidi" w:hAnsiTheme="minorBidi"/>
          <w:b/>
          <w:bCs/>
          <w:rtl/>
        </w:rPr>
        <w:t>שתייה מתונה  ומשקאות אלכוהוליים.</w:t>
      </w:r>
    </w:p>
    <w:p w:rsidR="00C73052" w:rsidRPr="004243EC" w:rsidRDefault="000E32C6" w:rsidP="000E32C6">
      <w:pPr>
        <w:pStyle w:val="a3"/>
        <w:spacing w:line="360" w:lineRule="auto"/>
        <w:rPr>
          <w:rFonts w:asciiTheme="minorBidi" w:hAnsiTheme="minorBidi"/>
          <w:rtl/>
        </w:rPr>
      </w:pPr>
      <w:r w:rsidRPr="004243EC">
        <w:rPr>
          <w:rFonts w:asciiTheme="minorBidi" w:hAnsiTheme="minorBidi"/>
          <w:rtl/>
        </w:rPr>
        <w:t>על פי הגדרות ה-</w:t>
      </w:r>
      <w:r w:rsidRPr="004243EC">
        <w:rPr>
          <w:rFonts w:asciiTheme="minorBidi" w:hAnsiTheme="minorBidi"/>
        </w:rPr>
        <w:t>USDA</w:t>
      </w:r>
      <w:r w:rsidRPr="004243EC">
        <w:rPr>
          <w:rFonts w:asciiTheme="minorBidi" w:hAnsiTheme="minorBidi"/>
          <w:rtl/>
        </w:rPr>
        <w:t xml:space="preserve"> ו- </w:t>
      </w:r>
      <w:r w:rsidRPr="004243EC">
        <w:rPr>
          <w:rFonts w:asciiTheme="minorBidi" w:hAnsiTheme="minorBidi"/>
        </w:rPr>
        <w:t>DIETARY GUIDELINES FOR AMERICANS</w:t>
      </w:r>
      <w:r w:rsidRPr="004243EC">
        <w:rPr>
          <w:rFonts w:asciiTheme="minorBidi" w:hAnsiTheme="minorBidi"/>
          <w:rtl/>
        </w:rPr>
        <w:t xml:space="preserve"> מנה מתונה של אלכוהול היא כזו שליתרונות שלה יש אפקט גדול יותר מאשר לחסרונות</w:t>
      </w:r>
      <w:r w:rsidR="000E23D0" w:rsidRPr="004243EC">
        <w:rPr>
          <w:rFonts w:asciiTheme="minorBidi" w:hAnsiTheme="minorBidi"/>
          <w:rtl/>
        </w:rPr>
        <w:t>יה</w:t>
      </w:r>
      <w:r w:rsidR="00C73052" w:rsidRPr="004243EC">
        <w:rPr>
          <w:rFonts w:asciiTheme="minorBidi" w:hAnsiTheme="minorBidi"/>
          <w:rtl/>
        </w:rPr>
        <w:t xml:space="preserve">. </w:t>
      </w:r>
    </w:p>
    <w:p w:rsidR="000E32C6" w:rsidRPr="004243EC" w:rsidRDefault="00C73052" w:rsidP="000E32C6">
      <w:pPr>
        <w:pStyle w:val="a3"/>
        <w:spacing w:line="360" w:lineRule="auto"/>
        <w:rPr>
          <w:rFonts w:asciiTheme="minorBidi" w:hAnsiTheme="minorBidi"/>
          <w:rtl/>
        </w:rPr>
      </w:pPr>
      <w:r w:rsidRPr="004243EC">
        <w:rPr>
          <w:rFonts w:asciiTheme="minorBidi" w:hAnsiTheme="minorBidi"/>
          <w:rtl/>
        </w:rPr>
        <w:t xml:space="preserve">לפי רוב המחקרים שנעשו </w:t>
      </w:r>
      <w:r w:rsidRPr="004243EC">
        <w:rPr>
          <w:rFonts w:asciiTheme="minorBidi" w:hAnsiTheme="minorBidi"/>
          <w:b/>
          <w:bCs/>
          <w:u w:val="single"/>
          <w:rtl/>
        </w:rPr>
        <w:t>באוכלוסייה מבוגרת</w:t>
      </w:r>
      <w:r w:rsidRPr="004243EC">
        <w:rPr>
          <w:rFonts w:asciiTheme="minorBidi" w:hAnsiTheme="minorBidi"/>
          <w:rtl/>
        </w:rPr>
        <w:t xml:space="preserve"> שתייה מתונה היא 2 מנות אתנול לגבר ו-1-1.5 מנות אתנול ביום לאישה</w:t>
      </w:r>
    </w:p>
    <w:p w:rsidR="000E32C6" w:rsidRPr="004243EC" w:rsidRDefault="000E23D0" w:rsidP="000E23D0">
      <w:pPr>
        <w:pStyle w:val="a3"/>
        <w:spacing w:line="360" w:lineRule="auto"/>
        <w:rPr>
          <w:rFonts w:asciiTheme="minorBidi" w:hAnsiTheme="minorBidi"/>
          <w:rtl/>
        </w:rPr>
      </w:pPr>
      <w:r w:rsidRPr="004243EC">
        <w:rPr>
          <w:rFonts w:asciiTheme="minorBidi" w:hAnsiTheme="minorBidi"/>
          <w:b/>
          <w:bCs/>
          <w:color w:val="000000"/>
          <w:rtl/>
        </w:rPr>
        <w:t>מנה</w:t>
      </w:r>
      <w:r w:rsidR="000E32C6" w:rsidRPr="004243EC">
        <w:rPr>
          <w:rFonts w:asciiTheme="minorBidi" w:hAnsiTheme="minorBidi"/>
          <w:b/>
          <w:bCs/>
          <w:color w:val="000000"/>
          <w:rtl/>
        </w:rPr>
        <w:t xml:space="preserve"> משקה אלכוהולי מכילה </w:t>
      </w:r>
      <w:r w:rsidR="00C73052" w:rsidRPr="004243EC">
        <w:rPr>
          <w:rFonts w:asciiTheme="minorBidi" w:hAnsiTheme="minorBidi"/>
          <w:b/>
          <w:bCs/>
          <w:color w:val="000000"/>
          <w:rtl/>
        </w:rPr>
        <w:t>12 גרם אתנול</w:t>
      </w:r>
      <w:r w:rsidR="000E32C6" w:rsidRPr="004243EC">
        <w:rPr>
          <w:rFonts w:asciiTheme="minorBidi" w:hAnsiTheme="minorBidi"/>
          <w:color w:val="000000"/>
          <w:rtl/>
        </w:rPr>
        <w:t xml:space="preserve"> </w:t>
      </w:r>
      <w:r w:rsidR="00C73052" w:rsidRPr="004243EC">
        <w:rPr>
          <w:rFonts w:asciiTheme="minorBidi" w:hAnsiTheme="minorBidi"/>
          <w:rtl/>
        </w:rPr>
        <w:t xml:space="preserve">. </w:t>
      </w:r>
    </w:p>
    <w:p w:rsidR="004D378F" w:rsidRPr="004243EC" w:rsidRDefault="00C73052" w:rsidP="00C73052">
      <w:pPr>
        <w:rPr>
          <w:rFonts w:asciiTheme="minorBidi" w:hAnsiTheme="minorBidi"/>
          <w:rtl/>
        </w:rPr>
      </w:pPr>
      <w:r w:rsidRPr="004243EC">
        <w:rPr>
          <w:rFonts w:asciiTheme="minorBidi" w:hAnsiTheme="minorBidi"/>
          <w:rtl/>
        </w:rPr>
        <w:t>על השולחן  אריזות ריקות של בקבוקי שתייה אלכוהולית עם תווית עליה מצוין מהו אחוז</w:t>
      </w:r>
      <w:r w:rsidR="004D378F" w:rsidRPr="004243EC">
        <w:rPr>
          <w:rFonts w:asciiTheme="minorBidi" w:hAnsiTheme="minorBidi"/>
          <w:rtl/>
        </w:rPr>
        <w:t xml:space="preserve"> האתנול במשקה נתון: כמה מ"ל</w:t>
      </w:r>
      <w:r w:rsidRPr="004243EC">
        <w:rPr>
          <w:rFonts w:asciiTheme="minorBidi" w:hAnsiTheme="minorBidi"/>
          <w:rtl/>
        </w:rPr>
        <w:t xml:space="preserve"> של אתנול ישנם ב-100 מ"ל משקה</w:t>
      </w:r>
      <w:r w:rsidR="004D378F" w:rsidRPr="004243EC">
        <w:rPr>
          <w:rFonts w:asciiTheme="minorBidi" w:hAnsiTheme="minorBidi"/>
          <w:rtl/>
        </w:rPr>
        <w:t>.</w:t>
      </w:r>
      <w:r w:rsidRPr="004243EC">
        <w:rPr>
          <w:rFonts w:asciiTheme="minorBidi" w:hAnsiTheme="minorBidi"/>
          <w:rtl/>
        </w:rPr>
        <w:t xml:space="preserve">  </w:t>
      </w:r>
    </w:p>
    <w:p w:rsidR="00C73052" w:rsidRPr="004243EC" w:rsidRDefault="004D378F" w:rsidP="004D378F">
      <w:pPr>
        <w:pStyle w:val="a3"/>
        <w:numPr>
          <w:ilvl w:val="0"/>
          <w:numId w:val="10"/>
        </w:numPr>
        <w:rPr>
          <w:rFonts w:asciiTheme="minorBidi" w:hAnsiTheme="minorBidi"/>
          <w:b/>
          <w:bCs/>
        </w:rPr>
      </w:pPr>
      <w:r w:rsidRPr="004243EC">
        <w:rPr>
          <w:rFonts w:asciiTheme="minorBidi" w:hAnsiTheme="minorBidi"/>
          <w:rtl/>
        </w:rPr>
        <w:t xml:space="preserve">על פי תוצאות הניסוי שביצעתם בפעילות 1 </w:t>
      </w:r>
      <w:r w:rsidR="00C73052" w:rsidRPr="004243EC">
        <w:rPr>
          <w:rFonts w:asciiTheme="minorBidi" w:hAnsiTheme="minorBidi"/>
          <w:rtl/>
        </w:rPr>
        <w:t xml:space="preserve"> </w:t>
      </w:r>
      <w:r w:rsidRPr="004243EC">
        <w:rPr>
          <w:rFonts w:asciiTheme="minorBidi" w:hAnsiTheme="minorBidi"/>
          <w:b/>
          <w:bCs/>
          <w:rtl/>
        </w:rPr>
        <w:t>מהו היחס בין משקל אתנול בגרמים  לבין נפחו  במ"ל ?</w:t>
      </w:r>
    </w:p>
    <w:p w:rsidR="00C73052" w:rsidRPr="004243EC" w:rsidRDefault="00C73052" w:rsidP="004D378F">
      <w:pPr>
        <w:pStyle w:val="a3"/>
        <w:numPr>
          <w:ilvl w:val="0"/>
          <w:numId w:val="10"/>
        </w:numPr>
        <w:rPr>
          <w:rFonts w:asciiTheme="minorBidi" w:hAnsiTheme="minorBidi"/>
          <w:b/>
          <w:bCs/>
        </w:rPr>
      </w:pPr>
      <w:r w:rsidRPr="004243EC">
        <w:rPr>
          <w:rFonts w:asciiTheme="minorBidi" w:hAnsiTheme="minorBidi"/>
          <w:rtl/>
        </w:rPr>
        <w:t>בחרו 4 אריזות והשלימו נתונים בטבלה :</w:t>
      </w:r>
      <w:r w:rsidR="004D378F" w:rsidRPr="004243EC">
        <w:rPr>
          <w:rFonts w:asciiTheme="minorBidi" w:hAnsiTheme="minorBidi"/>
          <w:b/>
          <w:bCs/>
          <w:rtl/>
        </w:rPr>
        <w:t xml:space="preserve"> </w:t>
      </w:r>
    </w:p>
    <w:tbl>
      <w:tblPr>
        <w:tblStyle w:val="a6"/>
        <w:tblpPr w:leftFromText="180" w:rightFromText="180" w:vertAnchor="text" w:horzAnchor="margin" w:tblpXSpec="center" w:tblpY="93"/>
        <w:bidiVisual/>
        <w:tblW w:w="0" w:type="auto"/>
        <w:tblLook w:val="04A0"/>
      </w:tblPr>
      <w:tblGrid>
        <w:gridCol w:w="1230"/>
        <w:gridCol w:w="1088"/>
        <w:gridCol w:w="2348"/>
        <w:gridCol w:w="1020"/>
        <w:gridCol w:w="1310"/>
        <w:gridCol w:w="1559"/>
        <w:gridCol w:w="2127"/>
      </w:tblGrid>
      <w:tr w:rsidR="00652517" w:rsidRPr="004243EC" w:rsidTr="00652517">
        <w:tc>
          <w:tcPr>
            <w:tcW w:w="1230" w:type="dxa"/>
          </w:tcPr>
          <w:p w:rsidR="00652517" w:rsidRPr="004243EC" w:rsidRDefault="00652517" w:rsidP="004D378F">
            <w:pPr>
              <w:rPr>
                <w:rFonts w:asciiTheme="minorBidi" w:hAnsiTheme="minorBidi"/>
                <w:rtl/>
              </w:rPr>
            </w:pPr>
            <w:r w:rsidRPr="004243EC">
              <w:rPr>
                <w:rFonts w:asciiTheme="minorBidi" w:hAnsiTheme="minorBidi"/>
                <w:rtl/>
              </w:rPr>
              <w:t>סוג המשקה</w:t>
            </w:r>
          </w:p>
        </w:tc>
        <w:tc>
          <w:tcPr>
            <w:tcW w:w="1088" w:type="dxa"/>
          </w:tcPr>
          <w:p w:rsidR="00652517" w:rsidRPr="004243EC" w:rsidRDefault="00652517" w:rsidP="004D378F">
            <w:pPr>
              <w:rPr>
                <w:rFonts w:asciiTheme="minorBidi" w:hAnsiTheme="minorBidi"/>
                <w:rtl/>
              </w:rPr>
            </w:pPr>
            <w:r w:rsidRPr="004243EC">
              <w:rPr>
                <w:rFonts w:asciiTheme="minorBidi" w:hAnsiTheme="minorBidi"/>
                <w:rtl/>
              </w:rPr>
              <w:t>נפח המשקה</w:t>
            </w:r>
          </w:p>
        </w:tc>
        <w:tc>
          <w:tcPr>
            <w:tcW w:w="2348" w:type="dxa"/>
          </w:tcPr>
          <w:p w:rsidR="00652517" w:rsidRPr="004243EC" w:rsidRDefault="00652517" w:rsidP="004D378F">
            <w:pPr>
              <w:rPr>
                <w:rFonts w:asciiTheme="minorBidi" w:hAnsiTheme="minorBidi"/>
                <w:rtl/>
              </w:rPr>
            </w:pPr>
            <w:r w:rsidRPr="004243EC">
              <w:rPr>
                <w:rFonts w:asciiTheme="minorBidi" w:hAnsiTheme="minorBidi"/>
                <w:rtl/>
              </w:rPr>
              <w:t>רשימת רכיבים (לפחות חמישה)</w:t>
            </w:r>
          </w:p>
        </w:tc>
        <w:tc>
          <w:tcPr>
            <w:tcW w:w="1020" w:type="dxa"/>
          </w:tcPr>
          <w:p w:rsidR="00652517" w:rsidRPr="004243EC" w:rsidRDefault="00652517" w:rsidP="004D378F">
            <w:pPr>
              <w:rPr>
                <w:rFonts w:asciiTheme="minorBidi" w:hAnsiTheme="minorBidi"/>
                <w:rtl/>
              </w:rPr>
            </w:pPr>
            <w:r w:rsidRPr="004243EC">
              <w:rPr>
                <w:rFonts w:asciiTheme="minorBidi" w:hAnsiTheme="minorBidi"/>
                <w:rtl/>
              </w:rPr>
              <w:t>% האלכוהול</w:t>
            </w:r>
          </w:p>
        </w:tc>
        <w:tc>
          <w:tcPr>
            <w:tcW w:w="1310" w:type="dxa"/>
          </w:tcPr>
          <w:p w:rsidR="00652517" w:rsidRPr="004243EC" w:rsidRDefault="00652517" w:rsidP="004D378F">
            <w:pPr>
              <w:rPr>
                <w:rFonts w:asciiTheme="minorBidi" w:hAnsiTheme="minorBidi"/>
                <w:rtl/>
              </w:rPr>
            </w:pPr>
            <w:r w:rsidRPr="004243EC">
              <w:rPr>
                <w:rFonts w:asciiTheme="minorBidi" w:hAnsiTheme="minorBidi"/>
                <w:rtl/>
              </w:rPr>
              <w:t>נפח אתנול נקי במ"ל</w:t>
            </w:r>
          </w:p>
        </w:tc>
        <w:tc>
          <w:tcPr>
            <w:tcW w:w="1559" w:type="dxa"/>
          </w:tcPr>
          <w:p w:rsidR="00652517" w:rsidRPr="004243EC" w:rsidRDefault="00652517" w:rsidP="004D378F">
            <w:pPr>
              <w:rPr>
                <w:rFonts w:asciiTheme="minorBidi" w:hAnsiTheme="minorBidi"/>
                <w:rtl/>
              </w:rPr>
            </w:pPr>
            <w:r w:rsidRPr="004243EC">
              <w:rPr>
                <w:rFonts w:asciiTheme="minorBidi" w:hAnsiTheme="minorBidi"/>
                <w:rtl/>
              </w:rPr>
              <w:t>כמות אתנול נקי בגרמים</w:t>
            </w:r>
          </w:p>
        </w:tc>
        <w:tc>
          <w:tcPr>
            <w:tcW w:w="2127" w:type="dxa"/>
          </w:tcPr>
          <w:p w:rsidR="00652517" w:rsidRPr="004243EC" w:rsidRDefault="00652517" w:rsidP="00652517">
            <w:pPr>
              <w:rPr>
                <w:rFonts w:asciiTheme="minorBidi" w:hAnsiTheme="minorBidi"/>
                <w:rtl/>
              </w:rPr>
            </w:pPr>
            <w:r w:rsidRPr="004243EC">
              <w:rPr>
                <w:rFonts w:asciiTheme="minorBidi" w:hAnsiTheme="minorBidi"/>
                <w:rtl/>
              </w:rPr>
              <w:t xml:space="preserve">נפח מהמשקה ביום </w:t>
            </w:r>
          </w:p>
          <w:p w:rsidR="000E23D0" w:rsidRPr="004243EC" w:rsidRDefault="000E23D0" w:rsidP="00652517">
            <w:pPr>
              <w:rPr>
                <w:rFonts w:asciiTheme="minorBidi" w:hAnsiTheme="minorBidi"/>
                <w:rtl/>
              </w:rPr>
            </w:pPr>
            <w:r w:rsidRPr="004243EC">
              <w:rPr>
                <w:rFonts w:asciiTheme="minorBidi" w:hAnsiTheme="minorBidi"/>
                <w:rtl/>
              </w:rPr>
              <w:t xml:space="preserve">המהווה </w:t>
            </w:r>
            <w:r w:rsidR="0099689F" w:rsidRPr="004243EC">
              <w:rPr>
                <w:rFonts w:asciiTheme="minorBidi" w:hAnsiTheme="minorBidi"/>
                <w:rtl/>
              </w:rPr>
              <w:t>מנה אלכוהולית</w:t>
            </w:r>
          </w:p>
        </w:tc>
      </w:tr>
      <w:tr w:rsidR="00652517" w:rsidRPr="004243EC" w:rsidTr="00652517">
        <w:tc>
          <w:tcPr>
            <w:tcW w:w="1230" w:type="dxa"/>
          </w:tcPr>
          <w:p w:rsidR="00652517" w:rsidRPr="004243EC" w:rsidRDefault="00652517" w:rsidP="004D378F">
            <w:pPr>
              <w:rPr>
                <w:rFonts w:asciiTheme="minorBidi" w:hAnsiTheme="minorBidi"/>
                <w:rtl/>
              </w:rPr>
            </w:pPr>
          </w:p>
        </w:tc>
        <w:tc>
          <w:tcPr>
            <w:tcW w:w="1088" w:type="dxa"/>
          </w:tcPr>
          <w:p w:rsidR="00652517" w:rsidRPr="004243EC" w:rsidRDefault="00652517" w:rsidP="004D378F">
            <w:pPr>
              <w:rPr>
                <w:rFonts w:asciiTheme="minorBidi" w:hAnsiTheme="minorBidi"/>
                <w:rtl/>
              </w:rPr>
            </w:pPr>
          </w:p>
        </w:tc>
        <w:tc>
          <w:tcPr>
            <w:tcW w:w="2348" w:type="dxa"/>
          </w:tcPr>
          <w:p w:rsidR="00652517" w:rsidRPr="004243EC" w:rsidRDefault="00652517" w:rsidP="004D378F">
            <w:pPr>
              <w:rPr>
                <w:rFonts w:asciiTheme="minorBidi" w:hAnsiTheme="minorBidi"/>
                <w:rtl/>
              </w:rPr>
            </w:pPr>
          </w:p>
        </w:tc>
        <w:tc>
          <w:tcPr>
            <w:tcW w:w="1020" w:type="dxa"/>
          </w:tcPr>
          <w:p w:rsidR="00652517" w:rsidRPr="004243EC" w:rsidRDefault="00652517" w:rsidP="004D378F">
            <w:pPr>
              <w:rPr>
                <w:rFonts w:asciiTheme="minorBidi" w:hAnsiTheme="minorBidi"/>
                <w:rtl/>
              </w:rPr>
            </w:pPr>
          </w:p>
        </w:tc>
        <w:tc>
          <w:tcPr>
            <w:tcW w:w="1310" w:type="dxa"/>
          </w:tcPr>
          <w:p w:rsidR="00652517" w:rsidRPr="004243EC" w:rsidRDefault="00652517" w:rsidP="004D378F">
            <w:pPr>
              <w:rPr>
                <w:rFonts w:asciiTheme="minorBidi" w:hAnsiTheme="minorBidi"/>
                <w:rtl/>
              </w:rPr>
            </w:pPr>
          </w:p>
        </w:tc>
        <w:tc>
          <w:tcPr>
            <w:tcW w:w="1559" w:type="dxa"/>
          </w:tcPr>
          <w:p w:rsidR="00652517" w:rsidRPr="004243EC" w:rsidRDefault="00652517" w:rsidP="004D378F">
            <w:pPr>
              <w:rPr>
                <w:rFonts w:asciiTheme="minorBidi" w:hAnsiTheme="minorBidi"/>
                <w:rtl/>
              </w:rPr>
            </w:pPr>
          </w:p>
        </w:tc>
        <w:tc>
          <w:tcPr>
            <w:tcW w:w="2127" w:type="dxa"/>
          </w:tcPr>
          <w:p w:rsidR="00652517" w:rsidRPr="004243EC" w:rsidRDefault="00651536" w:rsidP="004D378F">
            <w:pPr>
              <w:rPr>
                <w:rFonts w:asciiTheme="minorBidi" w:hAnsiTheme="minorBidi"/>
                <w:rtl/>
              </w:rPr>
            </w:pPr>
            <w:r w:rsidRPr="004243EC">
              <w:rPr>
                <w:rFonts w:asciiTheme="minorBidi" w:hAnsiTheme="minorBidi"/>
                <w:noProof/>
                <w:rtl/>
              </w:rPr>
              <w:pict>
                <v:shapetype id="_x0000_t32" coordsize="21600,21600" o:spt="32" o:oned="t" path="m,l21600,21600e" filled="f">
                  <v:path arrowok="t" fillok="f" o:connecttype="none"/>
                  <o:lock v:ext="edit" shapetype="t"/>
                </v:shapetype>
                <v:shape id="_x0000_s1026" type="#_x0000_t32" style="position:absolute;left:0;text-align:left;margin-left:49.8pt;margin-top:-.8pt;width:.75pt;height:45pt;flip:x;z-index:251658240;mso-position-horizontal-relative:text;mso-position-vertical-relative:text" o:connectortype="straight">
                  <w10:wrap anchorx="page"/>
                </v:shape>
              </w:pict>
            </w:r>
            <w:r w:rsidR="00652517" w:rsidRPr="004243EC">
              <w:rPr>
                <w:rFonts w:asciiTheme="minorBidi" w:hAnsiTheme="minorBidi"/>
                <w:rtl/>
              </w:rPr>
              <w:t>גבר                    א</w:t>
            </w:r>
            <w:r w:rsidR="008827F6" w:rsidRPr="004243EC">
              <w:rPr>
                <w:rFonts w:asciiTheme="minorBidi" w:hAnsiTheme="minorBidi"/>
                <w:rtl/>
              </w:rPr>
              <w:t>י</w:t>
            </w:r>
            <w:r w:rsidR="00652517" w:rsidRPr="004243EC">
              <w:rPr>
                <w:rFonts w:asciiTheme="minorBidi" w:hAnsiTheme="minorBidi"/>
                <w:rtl/>
              </w:rPr>
              <w:t>שה</w:t>
            </w:r>
          </w:p>
        </w:tc>
      </w:tr>
      <w:tr w:rsidR="00652517" w:rsidRPr="004243EC" w:rsidTr="00652517">
        <w:tc>
          <w:tcPr>
            <w:tcW w:w="1230" w:type="dxa"/>
          </w:tcPr>
          <w:p w:rsidR="00652517" w:rsidRPr="004243EC" w:rsidRDefault="00652517" w:rsidP="004D378F">
            <w:pPr>
              <w:rPr>
                <w:rFonts w:asciiTheme="minorBidi" w:hAnsiTheme="minorBidi"/>
                <w:rtl/>
              </w:rPr>
            </w:pPr>
          </w:p>
        </w:tc>
        <w:tc>
          <w:tcPr>
            <w:tcW w:w="1088" w:type="dxa"/>
          </w:tcPr>
          <w:p w:rsidR="00652517" w:rsidRPr="004243EC" w:rsidRDefault="00652517" w:rsidP="004D378F">
            <w:pPr>
              <w:rPr>
                <w:rFonts w:asciiTheme="minorBidi" w:hAnsiTheme="minorBidi"/>
                <w:rtl/>
              </w:rPr>
            </w:pPr>
          </w:p>
        </w:tc>
        <w:tc>
          <w:tcPr>
            <w:tcW w:w="2348" w:type="dxa"/>
          </w:tcPr>
          <w:p w:rsidR="00652517" w:rsidRPr="004243EC" w:rsidRDefault="00652517" w:rsidP="004D378F">
            <w:pPr>
              <w:rPr>
                <w:rFonts w:asciiTheme="minorBidi" w:hAnsiTheme="minorBidi"/>
                <w:rtl/>
              </w:rPr>
            </w:pPr>
          </w:p>
        </w:tc>
        <w:tc>
          <w:tcPr>
            <w:tcW w:w="1020" w:type="dxa"/>
          </w:tcPr>
          <w:p w:rsidR="00652517" w:rsidRPr="004243EC" w:rsidRDefault="00652517" w:rsidP="004D378F">
            <w:pPr>
              <w:rPr>
                <w:rFonts w:asciiTheme="minorBidi" w:hAnsiTheme="minorBidi"/>
                <w:rtl/>
              </w:rPr>
            </w:pPr>
          </w:p>
        </w:tc>
        <w:tc>
          <w:tcPr>
            <w:tcW w:w="1310" w:type="dxa"/>
          </w:tcPr>
          <w:p w:rsidR="00652517" w:rsidRPr="004243EC" w:rsidRDefault="00652517" w:rsidP="004D378F">
            <w:pPr>
              <w:rPr>
                <w:rFonts w:asciiTheme="minorBidi" w:hAnsiTheme="minorBidi"/>
                <w:rtl/>
              </w:rPr>
            </w:pPr>
          </w:p>
        </w:tc>
        <w:tc>
          <w:tcPr>
            <w:tcW w:w="1559" w:type="dxa"/>
          </w:tcPr>
          <w:p w:rsidR="00652517" w:rsidRPr="004243EC" w:rsidRDefault="00652517" w:rsidP="004D378F">
            <w:pPr>
              <w:rPr>
                <w:rFonts w:asciiTheme="minorBidi" w:hAnsiTheme="minorBidi"/>
                <w:rtl/>
              </w:rPr>
            </w:pPr>
          </w:p>
        </w:tc>
        <w:tc>
          <w:tcPr>
            <w:tcW w:w="2127" w:type="dxa"/>
          </w:tcPr>
          <w:p w:rsidR="00652517" w:rsidRPr="004243EC" w:rsidRDefault="00652517" w:rsidP="004D378F">
            <w:pPr>
              <w:rPr>
                <w:rFonts w:asciiTheme="minorBidi" w:hAnsiTheme="minorBidi"/>
                <w:rtl/>
              </w:rPr>
            </w:pPr>
          </w:p>
        </w:tc>
      </w:tr>
      <w:tr w:rsidR="00652517" w:rsidRPr="004243EC" w:rsidTr="00652517">
        <w:tc>
          <w:tcPr>
            <w:tcW w:w="1230" w:type="dxa"/>
          </w:tcPr>
          <w:p w:rsidR="00652517" w:rsidRPr="004243EC" w:rsidRDefault="00652517" w:rsidP="004D378F">
            <w:pPr>
              <w:rPr>
                <w:rFonts w:asciiTheme="minorBidi" w:hAnsiTheme="minorBidi"/>
                <w:rtl/>
              </w:rPr>
            </w:pPr>
          </w:p>
        </w:tc>
        <w:tc>
          <w:tcPr>
            <w:tcW w:w="1088" w:type="dxa"/>
          </w:tcPr>
          <w:p w:rsidR="00652517" w:rsidRPr="004243EC" w:rsidRDefault="00652517" w:rsidP="004D378F">
            <w:pPr>
              <w:rPr>
                <w:rFonts w:asciiTheme="minorBidi" w:hAnsiTheme="minorBidi"/>
                <w:rtl/>
              </w:rPr>
            </w:pPr>
          </w:p>
        </w:tc>
        <w:tc>
          <w:tcPr>
            <w:tcW w:w="2348" w:type="dxa"/>
          </w:tcPr>
          <w:p w:rsidR="00652517" w:rsidRPr="004243EC" w:rsidRDefault="00652517" w:rsidP="004D378F">
            <w:pPr>
              <w:rPr>
                <w:rFonts w:asciiTheme="minorBidi" w:hAnsiTheme="minorBidi"/>
                <w:rtl/>
              </w:rPr>
            </w:pPr>
          </w:p>
        </w:tc>
        <w:tc>
          <w:tcPr>
            <w:tcW w:w="1020" w:type="dxa"/>
          </w:tcPr>
          <w:p w:rsidR="00652517" w:rsidRPr="004243EC" w:rsidRDefault="00652517" w:rsidP="004D378F">
            <w:pPr>
              <w:rPr>
                <w:rFonts w:asciiTheme="minorBidi" w:hAnsiTheme="minorBidi"/>
                <w:rtl/>
              </w:rPr>
            </w:pPr>
          </w:p>
        </w:tc>
        <w:tc>
          <w:tcPr>
            <w:tcW w:w="1310" w:type="dxa"/>
          </w:tcPr>
          <w:p w:rsidR="00652517" w:rsidRPr="004243EC" w:rsidRDefault="00652517" w:rsidP="004D378F">
            <w:pPr>
              <w:rPr>
                <w:rFonts w:asciiTheme="minorBidi" w:hAnsiTheme="minorBidi"/>
                <w:rtl/>
              </w:rPr>
            </w:pPr>
          </w:p>
        </w:tc>
        <w:tc>
          <w:tcPr>
            <w:tcW w:w="1559" w:type="dxa"/>
          </w:tcPr>
          <w:p w:rsidR="00652517" w:rsidRPr="004243EC" w:rsidRDefault="00652517" w:rsidP="004D378F">
            <w:pPr>
              <w:rPr>
                <w:rFonts w:asciiTheme="minorBidi" w:hAnsiTheme="minorBidi"/>
                <w:rtl/>
              </w:rPr>
            </w:pPr>
          </w:p>
        </w:tc>
        <w:tc>
          <w:tcPr>
            <w:tcW w:w="2127" w:type="dxa"/>
          </w:tcPr>
          <w:p w:rsidR="00652517" w:rsidRPr="004243EC" w:rsidRDefault="00652517" w:rsidP="004D378F">
            <w:pPr>
              <w:rPr>
                <w:rFonts w:asciiTheme="minorBidi" w:hAnsiTheme="minorBidi"/>
                <w:rtl/>
              </w:rPr>
            </w:pPr>
          </w:p>
        </w:tc>
      </w:tr>
      <w:tr w:rsidR="00652517" w:rsidRPr="004243EC" w:rsidTr="00652517">
        <w:tc>
          <w:tcPr>
            <w:tcW w:w="1230" w:type="dxa"/>
          </w:tcPr>
          <w:p w:rsidR="00652517" w:rsidRPr="004243EC" w:rsidRDefault="00652517" w:rsidP="004D378F">
            <w:pPr>
              <w:rPr>
                <w:rFonts w:asciiTheme="minorBidi" w:hAnsiTheme="minorBidi"/>
                <w:rtl/>
              </w:rPr>
            </w:pPr>
          </w:p>
        </w:tc>
        <w:tc>
          <w:tcPr>
            <w:tcW w:w="1088" w:type="dxa"/>
          </w:tcPr>
          <w:p w:rsidR="00652517" w:rsidRPr="004243EC" w:rsidRDefault="00652517" w:rsidP="004D378F">
            <w:pPr>
              <w:rPr>
                <w:rFonts w:asciiTheme="minorBidi" w:hAnsiTheme="minorBidi"/>
                <w:rtl/>
              </w:rPr>
            </w:pPr>
          </w:p>
        </w:tc>
        <w:tc>
          <w:tcPr>
            <w:tcW w:w="2348" w:type="dxa"/>
          </w:tcPr>
          <w:p w:rsidR="00652517" w:rsidRPr="004243EC" w:rsidRDefault="00652517" w:rsidP="004D378F">
            <w:pPr>
              <w:rPr>
                <w:rFonts w:asciiTheme="minorBidi" w:hAnsiTheme="minorBidi"/>
                <w:rtl/>
              </w:rPr>
            </w:pPr>
          </w:p>
        </w:tc>
        <w:tc>
          <w:tcPr>
            <w:tcW w:w="1020" w:type="dxa"/>
          </w:tcPr>
          <w:p w:rsidR="00652517" w:rsidRPr="004243EC" w:rsidRDefault="00652517" w:rsidP="004D378F">
            <w:pPr>
              <w:rPr>
                <w:rFonts w:asciiTheme="minorBidi" w:hAnsiTheme="minorBidi"/>
                <w:rtl/>
              </w:rPr>
            </w:pPr>
          </w:p>
        </w:tc>
        <w:tc>
          <w:tcPr>
            <w:tcW w:w="1310" w:type="dxa"/>
          </w:tcPr>
          <w:p w:rsidR="00652517" w:rsidRPr="004243EC" w:rsidRDefault="00652517" w:rsidP="004D378F">
            <w:pPr>
              <w:rPr>
                <w:rFonts w:asciiTheme="minorBidi" w:hAnsiTheme="minorBidi"/>
                <w:rtl/>
              </w:rPr>
            </w:pPr>
          </w:p>
        </w:tc>
        <w:tc>
          <w:tcPr>
            <w:tcW w:w="1559" w:type="dxa"/>
          </w:tcPr>
          <w:p w:rsidR="00652517" w:rsidRPr="004243EC" w:rsidRDefault="00652517" w:rsidP="004D378F">
            <w:pPr>
              <w:rPr>
                <w:rFonts w:asciiTheme="minorBidi" w:hAnsiTheme="minorBidi"/>
                <w:rtl/>
              </w:rPr>
            </w:pPr>
          </w:p>
        </w:tc>
        <w:tc>
          <w:tcPr>
            <w:tcW w:w="2127" w:type="dxa"/>
          </w:tcPr>
          <w:p w:rsidR="00652517" w:rsidRPr="004243EC" w:rsidRDefault="00652517" w:rsidP="004D378F">
            <w:pPr>
              <w:rPr>
                <w:rFonts w:asciiTheme="minorBidi" w:hAnsiTheme="minorBidi"/>
                <w:rtl/>
              </w:rPr>
            </w:pPr>
          </w:p>
        </w:tc>
      </w:tr>
    </w:tbl>
    <w:p w:rsidR="004D378F" w:rsidRPr="0041452D" w:rsidRDefault="004D378F" w:rsidP="004D378F">
      <w:pPr>
        <w:pStyle w:val="a3"/>
        <w:rPr>
          <w:rFonts w:cs="David"/>
          <w:b/>
          <w:bCs/>
          <w:sz w:val="24"/>
          <w:szCs w:val="24"/>
        </w:rPr>
      </w:pPr>
      <w:r w:rsidRPr="0041452D">
        <w:rPr>
          <w:rFonts w:cs="David" w:hint="cs"/>
          <w:sz w:val="24"/>
          <w:szCs w:val="24"/>
          <w:rtl/>
        </w:rPr>
        <w:t xml:space="preserve"> </w:t>
      </w:r>
    </w:p>
    <w:p w:rsidR="000E32C6" w:rsidRPr="004243EC" w:rsidRDefault="001A1EA0" w:rsidP="0041452D">
      <w:pPr>
        <w:spacing w:line="360" w:lineRule="auto"/>
        <w:rPr>
          <w:rFonts w:asciiTheme="minorBidi" w:hAnsiTheme="minorBidi"/>
          <w:b/>
          <w:bCs/>
          <w:rtl/>
        </w:rPr>
      </w:pPr>
      <w:r w:rsidRPr="0041452D">
        <w:rPr>
          <w:rFonts w:cs="David" w:hint="cs"/>
          <w:sz w:val="24"/>
          <w:szCs w:val="24"/>
          <w:rtl/>
        </w:rPr>
        <w:lastRenderedPageBreak/>
        <w:t xml:space="preserve">      </w:t>
      </w:r>
      <w:r w:rsidRPr="004243EC">
        <w:rPr>
          <w:rFonts w:asciiTheme="minorBidi" w:hAnsiTheme="minorBidi"/>
          <w:b/>
          <w:bCs/>
          <w:rtl/>
        </w:rPr>
        <w:t xml:space="preserve">פעילות </w:t>
      </w:r>
      <w:r w:rsidR="0041452D" w:rsidRPr="004243EC">
        <w:rPr>
          <w:rFonts w:asciiTheme="minorBidi" w:hAnsiTheme="minorBidi"/>
          <w:b/>
          <w:bCs/>
          <w:rtl/>
        </w:rPr>
        <w:t>4</w:t>
      </w:r>
      <w:r w:rsidRPr="004243EC">
        <w:rPr>
          <w:rFonts w:asciiTheme="minorBidi" w:hAnsiTheme="minorBidi"/>
          <w:b/>
          <w:bCs/>
          <w:rtl/>
        </w:rPr>
        <w:t>. ריכוז אתנול בדם.</w:t>
      </w:r>
    </w:p>
    <w:p w:rsidR="001A1EA0" w:rsidRPr="004243EC" w:rsidRDefault="001A1EA0" w:rsidP="001A1EA0">
      <w:pPr>
        <w:rPr>
          <w:rFonts w:asciiTheme="minorBidi" w:hAnsiTheme="minorBidi"/>
          <w:color w:val="FF0000"/>
          <w:rtl/>
        </w:rPr>
      </w:pPr>
      <w:r w:rsidRPr="004243EC">
        <w:rPr>
          <w:rFonts w:asciiTheme="minorBidi" w:eastAsia="Times New Roman" w:hAnsiTheme="minorBidi"/>
          <w:color w:val="3E3E3E"/>
          <w:rtl/>
        </w:rPr>
        <w:t>אם היו מתכננים את גוף האדם כיום, בוודאי היו משלבים בו נורית אזהרה המתריעה על רמות אלכוהול גבוהות בדם, אך כיוון שלא זה המצב  נאלץ לחקור ולהבין כיצד ניתן לקבוע את ריכוז האלכוהול בדם.</w:t>
      </w:r>
    </w:p>
    <w:p w:rsidR="001A1EA0" w:rsidRPr="004243EC" w:rsidRDefault="001A1EA0" w:rsidP="001A1EA0">
      <w:pPr>
        <w:rPr>
          <w:rFonts w:asciiTheme="minorBidi" w:eastAsia="Times New Roman" w:hAnsiTheme="minorBidi"/>
          <w:color w:val="3E3E3E"/>
          <w:rtl/>
        </w:rPr>
      </w:pPr>
      <w:r w:rsidRPr="004243EC">
        <w:rPr>
          <w:rFonts w:asciiTheme="minorBidi" w:eastAsia="Times New Roman" w:hAnsiTheme="minorBidi"/>
          <w:color w:val="3E3E3E"/>
          <w:rtl/>
        </w:rPr>
        <w:t xml:space="preserve">בארץ, כמו במקומות רבים אחרים, אסור לנהוג אם רמת האלכוהול בדם היא מעל 0.05 גרם אתנול במאה </w:t>
      </w:r>
      <w:proofErr w:type="spellStart"/>
      <w:r w:rsidRPr="004243EC">
        <w:rPr>
          <w:rFonts w:asciiTheme="minorBidi" w:eastAsia="Times New Roman" w:hAnsiTheme="minorBidi"/>
          <w:color w:val="3E3E3E"/>
          <w:rtl/>
        </w:rPr>
        <w:t>מיליליטרים</w:t>
      </w:r>
      <w:proofErr w:type="spellEnd"/>
      <w:r w:rsidRPr="004243EC">
        <w:rPr>
          <w:rFonts w:asciiTheme="minorBidi" w:eastAsia="Times New Roman" w:hAnsiTheme="minorBidi"/>
          <w:color w:val="3E3E3E"/>
          <w:rtl/>
        </w:rPr>
        <w:t xml:space="preserve"> של נוזל הדם. זה לא אומר שברמות נמוכות יותר אין השפעת האתנול על המוח, אך זהו הרף שנקבע בחוק</w:t>
      </w:r>
    </w:p>
    <w:p w:rsidR="00315889" w:rsidRPr="004243EC" w:rsidRDefault="00315889" w:rsidP="00AF177B">
      <w:pPr>
        <w:rPr>
          <w:rFonts w:asciiTheme="minorBidi" w:eastAsia="Times New Roman" w:hAnsiTheme="minorBidi"/>
          <w:color w:val="3E3E3E"/>
          <w:rtl/>
        </w:rPr>
      </w:pPr>
      <w:r w:rsidRPr="004243EC">
        <w:rPr>
          <w:rFonts w:asciiTheme="minorBidi" w:eastAsia="Times New Roman" w:hAnsiTheme="minorBidi"/>
          <w:noProof/>
          <w:color w:val="3E3E3E"/>
        </w:rPr>
        <w:drawing>
          <wp:inline distT="0" distB="0" distL="0" distR="0">
            <wp:extent cx="6572250" cy="571500"/>
            <wp:effectExtent l="19050" t="19050" r="19050" b="19050"/>
            <wp:docPr id="5"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572250" cy="571500"/>
                    </a:xfrm>
                    <a:prstGeom prst="rect">
                      <a:avLst/>
                    </a:prstGeom>
                    <a:noFill/>
                    <a:ln w="9525">
                      <a:solidFill>
                        <a:srgbClr val="C00000"/>
                      </a:solidFill>
                      <a:miter lim="800000"/>
                      <a:headEnd/>
                      <a:tailEnd/>
                    </a:ln>
                  </pic:spPr>
                </pic:pic>
              </a:graphicData>
            </a:graphic>
          </wp:inline>
        </w:drawing>
      </w:r>
    </w:p>
    <w:p w:rsidR="00AF177B" w:rsidRPr="004243EC" w:rsidRDefault="00AF177B" w:rsidP="00AF177B">
      <w:pPr>
        <w:rPr>
          <w:rFonts w:asciiTheme="minorBidi" w:hAnsiTheme="minorBidi"/>
          <w:rtl/>
        </w:rPr>
      </w:pPr>
      <w:r w:rsidRPr="004243EC">
        <w:rPr>
          <w:rFonts w:asciiTheme="minorBidi" w:eastAsia="Times New Roman" w:hAnsiTheme="minorBidi"/>
          <w:color w:val="3E3E3E"/>
          <w:rtl/>
        </w:rPr>
        <w:t xml:space="preserve">לצורך חישוב זה קיימת </w:t>
      </w:r>
      <w:r w:rsidRPr="004243EC">
        <w:rPr>
          <w:rFonts w:asciiTheme="minorBidi" w:eastAsia="Times New Roman" w:hAnsiTheme="minorBidi"/>
          <w:b/>
          <w:bCs/>
          <w:color w:val="3E3E3E"/>
          <w:rtl/>
        </w:rPr>
        <w:t xml:space="preserve">נוסחת </w:t>
      </w:r>
      <w:proofErr w:type="spellStart"/>
      <w:r w:rsidRPr="004243EC">
        <w:rPr>
          <w:rFonts w:asciiTheme="minorBidi" w:eastAsia="Times New Roman" w:hAnsiTheme="minorBidi"/>
          <w:b/>
          <w:bCs/>
          <w:color w:val="3E3E3E"/>
          <w:rtl/>
        </w:rPr>
        <w:t>וידמרק</w:t>
      </w:r>
      <w:proofErr w:type="spellEnd"/>
      <w:r w:rsidRPr="004243EC">
        <w:rPr>
          <w:rFonts w:asciiTheme="minorBidi" w:eastAsia="Times New Roman" w:hAnsiTheme="minorBidi"/>
          <w:color w:val="3E3E3E"/>
          <w:rtl/>
        </w:rPr>
        <w:t xml:space="preserve"> ע"ש מדען שבדי שחקר בשנות השלושים של המאה העשרים את השפעות האלכוהול על הגוף.</w:t>
      </w:r>
    </w:p>
    <w:p w:rsidR="00AF177B" w:rsidRPr="004243EC" w:rsidRDefault="00AF177B" w:rsidP="00AF177B">
      <w:pPr>
        <w:rPr>
          <w:rFonts w:asciiTheme="minorBidi" w:hAnsiTheme="minorBidi"/>
          <w:rtl/>
        </w:rPr>
      </w:pPr>
      <w:r w:rsidRPr="004243EC">
        <w:rPr>
          <w:rFonts w:asciiTheme="minorBidi" w:hAnsiTheme="minorBidi"/>
          <w:rtl/>
        </w:rPr>
        <w:t>נוסחה מאפשרת לחשב את מקדם קצב הפירוק של אתנול בגוף גבר ואישה:</w:t>
      </w:r>
    </w:p>
    <w:p w:rsidR="00AF177B" w:rsidRPr="004243EC" w:rsidRDefault="00AF177B" w:rsidP="00AF177B">
      <w:pPr>
        <w:rPr>
          <w:rFonts w:asciiTheme="minorBidi" w:hAnsiTheme="minorBidi"/>
        </w:rPr>
      </w:pPr>
      <w:proofErr w:type="gramStart"/>
      <w:r w:rsidRPr="004243EC">
        <w:rPr>
          <w:rFonts w:asciiTheme="minorBidi" w:hAnsiTheme="minorBidi"/>
        </w:rPr>
        <w:t>r(</w:t>
      </w:r>
      <w:proofErr w:type="gramEnd"/>
      <w:r w:rsidRPr="004243EC">
        <w:rPr>
          <w:rFonts w:asciiTheme="minorBidi" w:hAnsiTheme="minorBidi"/>
        </w:rPr>
        <w:t xml:space="preserve">male) = 0.3161  -  0.0048 * v  +  0.0046 * h   </w:t>
      </w:r>
    </w:p>
    <w:p w:rsidR="00AF177B" w:rsidRPr="004243EC" w:rsidRDefault="00AF177B" w:rsidP="00AF177B">
      <w:pPr>
        <w:rPr>
          <w:rFonts w:asciiTheme="minorBidi" w:hAnsiTheme="minorBidi"/>
        </w:rPr>
      </w:pPr>
      <w:proofErr w:type="gramStart"/>
      <w:r w:rsidRPr="004243EC">
        <w:rPr>
          <w:rFonts w:asciiTheme="minorBidi" w:hAnsiTheme="minorBidi"/>
        </w:rPr>
        <w:t>r(</w:t>
      </w:r>
      <w:proofErr w:type="gramEnd"/>
      <w:r w:rsidRPr="004243EC">
        <w:rPr>
          <w:rFonts w:asciiTheme="minorBidi" w:hAnsiTheme="minorBidi"/>
        </w:rPr>
        <w:t xml:space="preserve">female) = 0.3122  -  0.0064 * v  +  0.0045 * h </w:t>
      </w:r>
    </w:p>
    <w:p w:rsidR="00AF177B" w:rsidRPr="004243EC" w:rsidRDefault="00AF177B" w:rsidP="00AF177B">
      <w:pPr>
        <w:rPr>
          <w:rFonts w:asciiTheme="minorBidi" w:hAnsiTheme="minorBidi"/>
          <w:rtl/>
        </w:rPr>
      </w:pPr>
      <w:r w:rsidRPr="004243EC">
        <w:rPr>
          <w:rFonts w:asciiTheme="minorBidi" w:hAnsiTheme="minorBidi"/>
        </w:rPr>
        <w:t>v</w:t>
      </w:r>
      <w:r w:rsidRPr="004243EC">
        <w:rPr>
          <w:rFonts w:asciiTheme="minorBidi" w:hAnsiTheme="minorBidi"/>
          <w:rtl/>
        </w:rPr>
        <w:t xml:space="preserve"> – משקל (קילוגרם)   ,   </w:t>
      </w:r>
      <w:r w:rsidRPr="004243EC">
        <w:rPr>
          <w:rFonts w:asciiTheme="minorBidi" w:hAnsiTheme="minorBidi"/>
        </w:rPr>
        <w:t xml:space="preserve"> h</w:t>
      </w:r>
      <w:r w:rsidRPr="004243EC">
        <w:rPr>
          <w:rFonts w:asciiTheme="minorBidi" w:hAnsiTheme="minorBidi"/>
          <w:rtl/>
        </w:rPr>
        <w:t xml:space="preserve"> – גובה (סנטימטר)</w:t>
      </w:r>
    </w:p>
    <w:p w:rsidR="001A1EA0" w:rsidRPr="004243EC" w:rsidRDefault="00AF177B" w:rsidP="00AF177B">
      <w:pPr>
        <w:pStyle w:val="a3"/>
        <w:numPr>
          <w:ilvl w:val="0"/>
          <w:numId w:val="11"/>
        </w:numPr>
        <w:rPr>
          <w:rFonts w:asciiTheme="minorBidi" w:hAnsiTheme="minorBidi"/>
          <w:rtl/>
        </w:rPr>
      </w:pPr>
      <w:r w:rsidRPr="004243EC">
        <w:rPr>
          <w:rFonts w:asciiTheme="minorBidi" w:hAnsiTheme="minorBidi"/>
          <w:rtl/>
        </w:rPr>
        <w:t>חשבו את מקדם הפירוק עבור כל אחד מחברי הקבוצה.</w:t>
      </w:r>
    </w:p>
    <w:p w:rsidR="00AF177B" w:rsidRPr="0041452D" w:rsidRDefault="00AF177B" w:rsidP="00AF177B">
      <w:pPr>
        <w:rPr>
          <w:rFonts w:cs="David"/>
          <w:sz w:val="24"/>
          <w:szCs w:val="24"/>
          <w:rtl/>
        </w:rPr>
      </w:pPr>
      <w:r w:rsidRPr="004243EC">
        <w:rPr>
          <w:rFonts w:asciiTheme="minorBidi" w:eastAsia="Times New Roman" w:hAnsiTheme="minorBidi"/>
          <w:b/>
          <w:bCs/>
          <w:color w:val="3E3E3E"/>
          <w:rtl/>
        </w:rPr>
        <w:t xml:space="preserve">בעזרת נוסחת </w:t>
      </w:r>
      <w:proofErr w:type="spellStart"/>
      <w:r w:rsidRPr="004243EC">
        <w:rPr>
          <w:rFonts w:asciiTheme="minorBidi" w:eastAsia="Times New Roman" w:hAnsiTheme="minorBidi"/>
          <w:b/>
          <w:bCs/>
          <w:color w:val="3E3E3E"/>
          <w:rtl/>
        </w:rPr>
        <w:t>וידמרק</w:t>
      </w:r>
      <w:proofErr w:type="spellEnd"/>
      <w:r w:rsidRPr="004243EC">
        <w:rPr>
          <w:rFonts w:asciiTheme="minorBidi" w:hAnsiTheme="minorBidi"/>
          <w:rtl/>
        </w:rPr>
        <w:t xml:space="preserve"> ניתן לחשב ריכוז אלכוהול בדם כעבור זמן</w:t>
      </w:r>
      <w:r w:rsidRPr="0041452D">
        <w:rPr>
          <w:rFonts w:cs="David" w:hint="cs"/>
          <w:sz w:val="24"/>
          <w:szCs w:val="24"/>
          <w:rtl/>
        </w:rPr>
        <w:t xml:space="preserve">:       </w:t>
      </w:r>
      <w:r w:rsidRPr="0041452D">
        <w:rPr>
          <w:rFonts w:cs="David" w:hint="cs"/>
          <w:noProof/>
          <w:sz w:val="24"/>
          <w:szCs w:val="24"/>
        </w:rPr>
        <w:t xml:space="preserve"> </w:t>
      </w:r>
      <w:r w:rsidRPr="0041452D">
        <w:rPr>
          <w:rFonts w:cs="David" w:hint="cs"/>
          <w:noProof/>
          <w:sz w:val="24"/>
          <w:szCs w:val="24"/>
        </w:rPr>
        <w:drawing>
          <wp:inline distT="0" distB="0" distL="0" distR="0">
            <wp:extent cx="1666875" cy="469635"/>
            <wp:effectExtent l="19050" t="0" r="9525" b="0"/>
            <wp:docPr id="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23000"/>
                    </a:blip>
                    <a:srcRect/>
                    <a:stretch>
                      <a:fillRect/>
                    </a:stretch>
                  </pic:blipFill>
                  <pic:spPr bwMode="auto">
                    <a:xfrm>
                      <a:off x="0" y="0"/>
                      <a:ext cx="1675033" cy="471933"/>
                    </a:xfrm>
                    <a:prstGeom prst="rect">
                      <a:avLst/>
                    </a:prstGeom>
                    <a:noFill/>
                    <a:ln w="9525">
                      <a:noFill/>
                      <a:miter lim="800000"/>
                      <a:headEnd/>
                      <a:tailEnd/>
                    </a:ln>
                  </pic:spPr>
                </pic:pic>
              </a:graphicData>
            </a:graphic>
          </wp:inline>
        </w:drawing>
      </w:r>
    </w:p>
    <w:p w:rsidR="00AF177B" w:rsidRPr="004243EC" w:rsidRDefault="00AF177B" w:rsidP="00AF177B">
      <w:pPr>
        <w:rPr>
          <w:rFonts w:asciiTheme="minorBidi" w:hAnsiTheme="minorBidi"/>
          <w:rtl/>
        </w:rPr>
      </w:pPr>
      <w:r w:rsidRPr="0041452D">
        <w:rPr>
          <w:rFonts w:cs="David"/>
          <w:sz w:val="24"/>
          <w:szCs w:val="24"/>
        </w:rPr>
        <w:t>C</w:t>
      </w:r>
      <w:r w:rsidRPr="004243EC">
        <w:rPr>
          <w:rFonts w:asciiTheme="minorBidi" w:hAnsiTheme="minorBidi"/>
          <w:rtl/>
        </w:rPr>
        <w:t xml:space="preserve">-ריכוז כוהל בדם </w:t>
      </w:r>
      <w:proofErr w:type="gramStart"/>
      <w:r w:rsidRPr="004243EC">
        <w:rPr>
          <w:rFonts w:asciiTheme="minorBidi" w:hAnsiTheme="minorBidi"/>
          <w:rtl/>
        </w:rPr>
        <w:t>( גרם</w:t>
      </w:r>
      <w:proofErr w:type="gramEnd"/>
      <w:r w:rsidRPr="004243EC">
        <w:rPr>
          <w:rFonts w:asciiTheme="minorBidi" w:hAnsiTheme="minorBidi"/>
          <w:rtl/>
        </w:rPr>
        <w:t xml:space="preserve">/ליטר). ב-100 מ"ל דם כמות הכוהל תהיה קטנה פי-10. </w:t>
      </w:r>
    </w:p>
    <w:p w:rsidR="00AF177B" w:rsidRPr="004243EC" w:rsidRDefault="00AF177B" w:rsidP="000E23D0">
      <w:pPr>
        <w:rPr>
          <w:rFonts w:asciiTheme="minorBidi" w:hAnsiTheme="minorBidi"/>
          <w:rtl/>
        </w:rPr>
      </w:pPr>
      <w:r w:rsidRPr="004243EC">
        <w:rPr>
          <w:rFonts w:asciiTheme="minorBidi" w:hAnsiTheme="minorBidi"/>
        </w:rPr>
        <w:t>n</w:t>
      </w:r>
      <w:r w:rsidRPr="004243EC">
        <w:rPr>
          <w:rFonts w:asciiTheme="minorBidi" w:hAnsiTheme="minorBidi"/>
          <w:rtl/>
        </w:rPr>
        <w:t xml:space="preserve"> – מספר </w:t>
      </w:r>
      <w:r w:rsidR="000E23D0" w:rsidRPr="004243EC">
        <w:rPr>
          <w:rFonts w:asciiTheme="minorBidi" w:hAnsiTheme="minorBidi"/>
          <w:rtl/>
        </w:rPr>
        <w:t>מנות אתנול</w:t>
      </w:r>
    </w:p>
    <w:p w:rsidR="00AF177B" w:rsidRPr="004243EC" w:rsidRDefault="00AF177B" w:rsidP="000E23D0">
      <w:pPr>
        <w:rPr>
          <w:rFonts w:asciiTheme="minorBidi" w:hAnsiTheme="minorBidi"/>
          <w:rtl/>
        </w:rPr>
      </w:pPr>
      <w:r w:rsidRPr="004243EC">
        <w:rPr>
          <w:rFonts w:asciiTheme="minorBidi" w:hAnsiTheme="minorBidi"/>
        </w:rPr>
        <w:t>D</w:t>
      </w:r>
      <w:r w:rsidRPr="004243EC">
        <w:rPr>
          <w:rFonts w:asciiTheme="minorBidi" w:hAnsiTheme="minorBidi"/>
          <w:rtl/>
        </w:rPr>
        <w:t xml:space="preserve"> – 12 גרם (כמות </w:t>
      </w:r>
      <w:r w:rsidR="000E23D0" w:rsidRPr="004243EC">
        <w:rPr>
          <w:rFonts w:asciiTheme="minorBidi" w:hAnsiTheme="minorBidi"/>
          <w:rtl/>
        </w:rPr>
        <w:t>אתנול במנה</w:t>
      </w:r>
      <w:r w:rsidRPr="004243EC">
        <w:rPr>
          <w:rFonts w:asciiTheme="minorBidi" w:hAnsiTheme="minorBidi"/>
          <w:rtl/>
        </w:rPr>
        <w:t xml:space="preserve"> אחת)</w:t>
      </w:r>
    </w:p>
    <w:p w:rsidR="00AF177B" w:rsidRPr="004243EC" w:rsidRDefault="00AF177B" w:rsidP="00AF177B">
      <w:pPr>
        <w:rPr>
          <w:rFonts w:asciiTheme="minorBidi" w:hAnsiTheme="minorBidi"/>
          <w:rtl/>
        </w:rPr>
      </w:pPr>
      <w:r w:rsidRPr="004243EC">
        <w:rPr>
          <w:rFonts w:asciiTheme="minorBidi" w:hAnsiTheme="minorBidi"/>
        </w:rPr>
        <w:t>r</w:t>
      </w:r>
      <w:r w:rsidRPr="004243EC">
        <w:rPr>
          <w:rFonts w:asciiTheme="minorBidi" w:hAnsiTheme="minorBidi"/>
          <w:rtl/>
        </w:rPr>
        <w:t xml:space="preserve"> - מקדם פירוק אישי</w:t>
      </w:r>
    </w:p>
    <w:p w:rsidR="00AF177B" w:rsidRPr="004243EC" w:rsidRDefault="00AF177B" w:rsidP="00AF177B">
      <w:pPr>
        <w:rPr>
          <w:rFonts w:asciiTheme="minorBidi" w:hAnsiTheme="minorBidi"/>
          <w:rtl/>
        </w:rPr>
      </w:pPr>
      <w:r w:rsidRPr="004243EC">
        <w:rPr>
          <w:rFonts w:asciiTheme="minorBidi" w:hAnsiTheme="minorBidi"/>
        </w:rPr>
        <w:t>w</w:t>
      </w:r>
      <w:r w:rsidRPr="004243EC">
        <w:rPr>
          <w:rFonts w:asciiTheme="minorBidi" w:hAnsiTheme="minorBidi"/>
          <w:rtl/>
        </w:rPr>
        <w:t xml:space="preserve"> </w:t>
      </w:r>
      <w:r w:rsidR="000E23D0" w:rsidRPr="004243EC">
        <w:rPr>
          <w:rFonts w:asciiTheme="minorBidi" w:hAnsiTheme="minorBidi"/>
          <w:rtl/>
        </w:rPr>
        <w:t xml:space="preserve">- </w:t>
      </w:r>
      <w:r w:rsidRPr="004243EC">
        <w:rPr>
          <w:rFonts w:asciiTheme="minorBidi" w:hAnsiTheme="minorBidi"/>
          <w:rtl/>
        </w:rPr>
        <w:t>משקל הגוף בקילוגרמים</w:t>
      </w:r>
    </w:p>
    <w:p w:rsidR="00AF177B" w:rsidRPr="004243EC" w:rsidRDefault="00AF177B" w:rsidP="00AF177B">
      <w:pPr>
        <w:rPr>
          <w:rFonts w:asciiTheme="minorBidi" w:hAnsiTheme="minorBidi"/>
          <w:rtl/>
        </w:rPr>
      </w:pPr>
      <w:proofErr w:type="gramStart"/>
      <w:r w:rsidRPr="004243EC">
        <w:rPr>
          <w:rFonts w:asciiTheme="minorBidi" w:hAnsiTheme="minorBidi"/>
        </w:rPr>
        <w:t>β</w:t>
      </w:r>
      <w:r w:rsidRPr="004243EC">
        <w:rPr>
          <w:rFonts w:asciiTheme="minorBidi" w:hAnsiTheme="minorBidi"/>
          <w:rtl/>
        </w:rPr>
        <w:t xml:space="preserve">  -</w:t>
      </w:r>
      <w:proofErr w:type="gramEnd"/>
      <w:r w:rsidRPr="004243EC">
        <w:rPr>
          <w:rFonts w:asciiTheme="minorBidi" w:hAnsiTheme="minorBidi"/>
          <w:rtl/>
        </w:rPr>
        <w:t xml:space="preserve"> קבוע מהירות הפירוק: ירידת ריכוז הכו</w:t>
      </w:r>
      <w:r w:rsidR="00140F1C" w:rsidRPr="004243EC">
        <w:rPr>
          <w:rFonts w:asciiTheme="minorBidi" w:hAnsiTheme="minorBidi"/>
          <w:rtl/>
        </w:rPr>
        <w:t>ה</w:t>
      </w:r>
      <w:r w:rsidRPr="004243EC">
        <w:rPr>
          <w:rFonts w:asciiTheme="minorBidi" w:hAnsiTheme="minorBidi"/>
          <w:rtl/>
        </w:rPr>
        <w:t xml:space="preserve">ל בדם בשעה אחת עבור גברים 0.13, קבוע עבור נשים 0.11 </w:t>
      </w:r>
    </w:p>
    <w:p w:rsidR="00AF177B" w:rsidRPr="004243EC" w:rsidRDefault="00AF177B" w:rsidP="00AF177B">
      <w:pPr>
        <w:rPr>
          <w:rFonts w:asciiTheme="minorBidi" w:hAnsiTheme="minorBidi"/>
          <w:rtl/>
        </w:rPr>
      </w:pPr>
      <w:r w:rsidRPr="004243EC">
        <w:rPr>
          <w:rFonts w:asciiTheme="minorBidi" w:hAnsiTheme="minorBidi"/>
        </w:rPr>
        <w:t>t</w:t>
      </w:r>
      <w:r w:rsidRPr="004243EC">
        <w:rPr>
          <w:rFonts w:asciiTheme="minorBidi" w:hAnsiTheme="minorBidi"/>
          <w:rtl/>
        </w:rPr>
        <w:t xml:space="preserve"> – זמן שעבר אחרי שתיית האלכוהול (שעות)</w:t>
      </w:r>
    </w:p>
    <w:p w:rsidR="00AF177B" w:rsidRPr="004243EC" w:rsidRDefault="00AF177B" w:rsidP="00AF177B">
      <w:pPr>
        <w:rPr>
          <w:rFonts w:asciiTheme="minorBidi" w:hAnsiTheme="minorBidi"/>
          <w:rtl/>
        </w:rPr>
      </w:pPr>
      <w:r w:rsidRPr="004243EC">
        <w:rPr>
          <w:rFonts w:asciiTheme="minorBidi" w:hAnsiTheme="minorBidi"/>
          <w:rtl/>
        </w:rPr>
        <w:t>במסיבת סיום י"ב שתו רבקה ומשה כמות שווה של אלכוהול. הכמויות רשומות בטבלה.</w:t>
      </w:r>
    </w:p>
    <w:p w:rsidR="00C05EE6" w:rsidRPr="004243EC" w:rsidRDefault="00C05EE6" w:rsidP="00C05EE6">
      <w:pPr>
        <w:pStyle w:val="a3"/>
        <w:numPr>
          <w:ilvl w:val="0"/>
          <w:numId w:val="17"/>
        </w:numPr>
        <w:rPr>
          <w:rFonts w:asciiTheme="minorBidi" w:hAnsiTheme="minorBidi"/>
          <w:rtl/>
        </w:rPr>
      </w:pPr>
      <w:r w:rsidRPr="004243EC">
        <w:rPr>
          <w:rFonts w:asciiTheme="minorBidi" w:hAnsiTheme="minorBidi"/>
          <w:rtl/>
        </w:rPr>
        <w:t>רבקה :משקלה 63 קילוגרם וגובהה 172 ס"מ ,משה: משקלו 80 קילוגרם וגבהו 185 ס"מ.</w:t>
      </w:r>
    </w:p>
    <w:p w:rsidR="00AF177B" w:rsidRPr="004243EC" w:rsidRDefault="00AF177B" w:rsidP="00AF177B">
      <w:pPr>
        <w:pStyle w:val="a3"/>
        <w:numPr>
          <w:ilvl w:val="0"/>
          <w:numId w:val="11"/>
        </w:numPr>
        <w:rPr>
          <w:rFonts w:asciiTheme="minorBidi" w:hAnsiTheme="minorBidi"/>
          <w:rtl/>
        </w:rPr>
      </w:pPr>
      <w:r w:rsidRPr="004243EC">
        <w:rPr>
          <w:rFonts w:asciiTheme="minorBidi" w:hAnsiTheme="minorBidi"/>
          <w:rtl/>
        </w:rPr>
        <w:t xml:space="preserve"> חשב כמה יחידות שתייה בגופם של רבקה ומשה:</w:t>
      </w:r>
    </w:p>
    <w:tbl>
      <w:tblPr>
        <w:tblStyle w:val="a6"/>
        <w:bidiVisual/>
        <w:tblW w:w="0" w:type="auto"/>
        <w:tblLook w:val="04A0"/>
      </w:tblPr>
      <w:tblGrid>
        <w:gridCol w:w="1967"/>
        <w:gridCol w:w="1967"/>
        <w:gridCol w:w="3597"/>
      </w:tblGrid>
      <w:tr w:rsidR="00AF177B" w:rsidRPr="004243EC" w:rsidTr="000B078E">
        <w:trPr>
          <w:trHeight w:val="484"/>
        </w:trPr>
        <w:tc>
          <w:tcPr>
            <w:tcW w:w="1967" w:type="dxa"/>
          </w:tcPr>
          <w:p w:rsidR="00AF177B" w:rsidRPr="004243EC" w:rsidRDefault="00AF177B" w:rsidP="000B078E">
            <w:pPr>
              <w:rPr>
                <w:rFonts w:asciiTheme="minorBidi" w:hAnsiTheme="minorBidi"/>
                <w:rtl/>
              </w:rPr>
            </w:pPr>
            <w:r w:rsidRPr="004243EC">
              <w:rPr>
                <w:rFonts w:asciiTheme="minorBidi" w:hAnsiTheme="minorBidi"/>
                <w:rtl/>
              </w:rPr>
              <w:t>1 יחידה שקול ל</w:t>
            </w:r>
          </w:p>
        </w:tc>
        <w:tc>
          <w:tcPr>
            <w:tcW w:w="1967" w:type="dxa"/>
          </w:tcPr>
          <w:p w:rsidR="00AF177B" w:rsidRPr="004243EC" w:rsidRDefault="00AF177B" w:rsidP="000B078E">
            <w:pPr>
              <w:rPr>
                <w:rFonts w:asciiTheme="minorBidi" w:hAnsiTheme="minorBidi"/>
                <w:rtl/>
              </w:rPr>
            </w:pPr>
            <w:r w:rsidRPr="004243EC">
              <w:rPr>
                <w:rFonts w:asciiTheme="minorBidi" w:hAnsiTheme="minorBidi"/>
                <w:rtl/>
              </w:rPr>
              <w:t>נפח ששתו</w:t>
            </w:r>
          </w:p>
        </w:tc>
        <w:tc>
          <w:tcPr>
            <w:tcW w:w="3597" w:type="dxa"/>
          </w:tcPr>
          <w:p w:rsidR="00AF177B" w:rsidRPr="004243EC" w:rsidRDefault="00AF177B" w:rsidP="00AF177B">
            <w:pPr>
              <w:rPr>
                <w:rFonts w:asciiTheme="minorBidi" w:hAnsiTheme="minorBidi"/>
                <w:rtl/>
              </w:rPr>
            </w:pPr>
            <w:r w:rsidRPr="004243EC">
              <w:rPr>
                <w:rFonts w:asciiTheme="minorBidi" w:hAnsiTheme="minorBidi"/>
                <w:rtl/>
              </w:rPr>
              <w:t>מספר מנות אתנול</w:t>
            </w:r>
          </w:p>
        </w:tc>
      </w:tr>
      <w:tr w:rsidR="00AF177B" w:rsidRPr="004243EC" w:rsidTr="000B078E">
        <w:trPr>
          <w:trHeight w:val="484"/>
        </w:trPr>
        <w:tc>
          <w:tcPr>
            <w:tcW w:w="1967" w:type="dxa"/>
          </w:tcPr>
          <w:p w:rsidR="00AF177B" w:rsidRPr="004243EC" w:rsidRDefault="00AF177B" w:rsidP="000B078E">
            <w:pPr>
              <w:rPr>
                <w:rFonts w:asciiTheme="minorBidi" w:hAnsiTheme="minorBidi"/>
                <w:rtl/>
              </w:rPr>
            </w:pPr>
            <w:r w:rsidRPr="004243EC">
              <w:rPr>
                <w:rFonts w:asciiTheme="minorBidi" w:hAnsiTheme="minorBidi"/>
                <w:rtl/>
              </w:rPr>
              <w:t>25 מ"ל וודקה 40%</w:t>
            </w:r>
          </w:p>
        </w:tc>
        <w:tc>
          <w:tcPr>
            <w:tcW w:w="1967" w:type="dxa"/>
          </w:tcPr>
          <w:p w:rsidR="00AF177B" w:rsidRPr="004243EC" w:rsidRDefault="00AF177B" w:rsidP="000B078E">
            <w:pPr>
              <w:rPr>
                <w:rFonts w:asciiTheme="minorBidi" w:hAnsiTheme="minorBidi"/>
                <w:rtl/>
              </w:rPr>
            </w:pPr>
            <w:r w:rsidRPr="004243EC">
              <w:rPr>
                <w:rFonts w:asciiTheme="minorBidi" w:hAnsiTheme="minorBidi"/>
                <w:rtl/>
              </w:rPr>
              <w:t>75 מ"ל</w:t>
            </w:r>
          </w:p>
        </w:tc>
        <w:tc>
          <w:tcPr>
            <w:tcW w:w="3597" w:type="dxa"/>
          </w:tcPr>
          <w:p w:rsidR="00AF177B" w:rsidRPr="004243EC" w:rsidRDefault="00AF177B" w:rsidP="000B078E">
            <w:pPr>
              <w:rPr>
                <w:rFonts w:asciiTheme="minorBidi" w:hAnsiTheme="minorBidi"/>
                <w:rtl/>
              </w:rPr>
            </w:pPr>
          </w:p>
        </w:tc>
      </w:tr>
      <w:tr w:rsidR="00AF177B" w:rsidRPr="004243EC" w:rsidTr="000B078E">
        <w:trPr>
          <w:trHeight w:val="484"/>
        </w:trPr>
        <w:tc>
          <w:tcPr>
            <w:tcW w:w="1967" w:type="dxa"/>
          </w:tcPr>
          <w:p w:rsidR="00AF177B" w:rsidRPr="004243EC" w:rsidRDefault="00AF177B" w:rsidP="000B078E">
            <w:pPr>
              <w:rPr>
                <w:rFonts w:asciiTheme="minorBidi" w:hAnsiTheme="minorBidi"/>
                <w:rtl/>
              </w:rPr>
            </w:pPr>
            <w:r w:rsidRPr="004243EC">
              <w:rPr>
                <w:rFonts w:asciiTheme="minorBidi" w:hAnsiTheme="minorBidi"/>
                <w:rtl/>
              </w:rPr>
              <w:t>83 מ"ל יין 12%</w:t>
            </w:r>
          </w:p>
        </w:tc>
        <w:tc>
          <w:tcPr>
            <w:tcW w:w="1967" w:type="dxa"/>
          </w:tcPr>
          <w:p w:rsidR="00AF177B" w:rsidRPr="004243EC" w:rsidRDefault="00AF177B" w:rsidP="000B078E">
            <w:pPr>
              <w:rPr>
                <w:rFonts w:asciiTheme="minorBidi" w:hAnsiTheme="minorBidi"/>
                <w:rtl/>
              </w:rPr>
            </w:pPr>
            <w:r w:rsidRPr="004243EC">
              <w:rPr>
                <w:rFonts w:asciiTheme="minorBidi" w:hAnsiTheme="minorBidi"/>
                <w:rtl/>
              </w:rPr>
              <w:t>100 מ"ל</w:t>
            </w:r>
          </w:p>
        </w:tc>
        <w:tc>
          <w:tcPr>
            <w:tcW w:w="3597" w:type="dxa"/>
          </w:tcPr>
          <w:p w:rsidR="00AF177B" w:rsidRPr="004243EC" w:rsidRDefault="00AF177B" w:rsidP="000B078E">
            <w:pPr>
              <w:rPr>
                <w:rFonts w:asciiTheme="minorBidi" w:hAnsiTheme="minorBidi"/>
                <w:rtl/>
              </w:rPr>
            </w:pPr>
          </w:p>
        </w:tc>
      </w:tr>
      <w:tr w:rsidR="00AF177B" w:rsidRPr="004243EC" w:rsidTr="000B078E">
        <w:trPr>
          <w:trHeight w:val="514"/>
        </w:trPr>
        <w:tc>
          <w:tcPr>
            <w:tcW w:w="1967" w:type="dxa"/>
          </w:tcPr>
          <w:p w:rsidR="00AF177B" w:rsidRPr="004243EC" w:rsidRDefault="00AF177B" w:rsidP="000B078E">
            <w:pPr>
              <w:rPr>
                <w:rFonts w:asciiTheme="minorBidi" w:hAnsiTheme="minorBidi"/>
                <w:rtl/>
              </w:rPr>
            </w:pPr>
            <w:r w:rsidRPr="004243EC">
              <w:rPr>
                <w:rFonts w:asciiTheme="minorBidi" w:hAnsiTheme="minorBidi"/>
                <w:rtl/>
              </w:rPr>
              <w:t>194 מ"ל בירה 4.5%</w:t>
            </w:r>
          </w:p>
        </w:tc>
        <w:tc>
          <w:tcPr>
            <w:tcW w:w="1967" w:type="dxa"/>
          </w:tcPr>
          <w:p w:rsidR="00AF177B" w:rsidRPr="004243EC" w:rsidRDefault="00AF177B" w:rsidP="00AF177B">
            <w:pPr>
              <w:pStyle w:val="a3"/>
              <w:numPr>
                <w:ilvl w:val="0"/>
                <w:numId w:val="13"/>
              </w:numPr>
              <w:rPr>
                <w:rFonts w:asciiTheme="minorBidi" w:hAnsiTheme="minorBidi"/>
                <w:rtl/>
              </w:rPr>
            </w:pPr>
            <w:r w:rsidRPr="004243EC">
              <w:rPr>
                <w:rFonts w:asciiTheme="minorBidi" w:hAnsiTheme="minorBidi"/>
                <w:rtl/>
              </w:rPr>
              <w:t>מ"ל</w:t>
            </w:r>
          </w:p>
        </w:tc>
        <w:tc>
          <w:tcPr>
            <w:tcW w:w="3597" w:type="dxa"/>
          </w:tcPr>
          <w:p w:rsidR="00AF177B" w:rsidRPr="004243EC" w:rsidRDefault="00AF177B" w:rsidP="000B078E">
            <w:pPr>
              <w:rPr>
                <w:rFonts w:asciiTheme="minorBidi" w:hAnsiTheme="minorBidi"/>
                <w:rtl/>
              </w:rPr>
            </w:pPr>
          </w:p>
        </w:tc>
      </w:tr>
    </w:tbl>
    <w:p w:rsidR="00AF177B" w:rsidRPr="004243EC" w:rsidRDefault="00AF177B" w:rsidP="00AF177B">
      <w:pPr>
        <w:rPr>
          <w:rFonts w:asciiTheme="minorBidi" w:hAnsiTheme="minorBidi"/>
          <w:rtl/>
        </w:rPr>
      </w:pPr>
    </w:p>
    <w:p w:rsidR="00C05EE6" w:rsidRPr="004243EC" w:rsidRDefault="00AF177B" w:rsidP="00C05EE6">
      <w:pPr>
        <w:rPr>
          <w:rFonts w:asciiTheme="minorBidi" w:hAnsiTheme="minorBidi"/>
        </w:rPr>
      </w:pPr>
      <w:r w:rsidRPr="004243EC">
        <w:rPr>
          <w:rFonts w:asciiTheme="minorBidi" w:hAnsiTheme="minorBidi"/>
          <w:rtl/>
        </w:rPr>
        <w:t>חשבו אחרי כמה זמן כל אחד מהם יכול לנהוג( אחרי כמה זמן</w:t>
      </w:r>
      <w:r w:rsidRPr="004243EC">
        <w:rPr>
          <w:rFonts w:asciiTheme="minorBidi" w:eastAsia="Times New Roman" w:hAnsiTheme="minorBidi"/>
          <w:color w:val="3E3E3E"/>
          <w:rtl/>
        </w:rPr>
        <w:t xml:space="preserve"> ריכוז האתנול בדמם ירד עד 0.05 </w:t>
      </w:r>
      <w:r w:rsidRPr="004243EC">
        <w:rPr>
          <w:rFonts w:asciiTheme="minorBidi" w:hAnsiTheme="minorBidi"/>
          <w:rtl/>
        </w:rPr>
        <w:t>גרם / 100 מ"ל) .</w:t>
      </w:r>
    </w:p>
    <w:p w:rsidR="00815104" w:rsidRPr="004243EC" w:rsidRDefault="00815104" w:rsidP="00815104">
      <w:pPr>
        <w:pStyle w:val="a3"/>
        <w:spacing w:line="360" w:lineRule="auto"/>
        <w:ind w:left="1080"/>
        <w:rPr>
          <w:rFonts w:asciiTheme="minorBidi" w:hAnsiTheme="minorBidi"/>
        </w:rPr>
      </w:pPr>
      <w:r w:rsidRPr="004243EC">
        <w:rPr>
          <w:rFonts w:asciiTheme="minorBidi" w:hAnsiTheme="minorBidi"/>
          <w:rtl/>
        </w:rPr>
        <w:lastRenderedPageBreak/>
        <w:t xml:space="preserve">  </w:t>
      </w:r>
    </w:p>
    <w:p w:rsidR="00A9710B" w:rsidRPr="004243EC" w:rsidRDefault="00A9710B" w:rsidP="0041452D">
      <w:pPr>
        <w:rPr>
          <w:rFonts w:asciiTheme="minorBidi" w:hAnsiTheme="minorBidi"/>
          <w:b/>
          <w:bCs/>
          <w:rtl/>
        </w:rPr>
      </w:pPr>
      <w:r w:rsidRPr="004243EC">
        <w:rPr>
          <w:rFonts w:asciiTheme="minorBidi" w:hAnsiTheme="minorBidi"/>
          <w:b/>
          <w:bCs/>
          <w:rtl/>
        </w:rPr>
        <w:t xml:space="preserve">פעילות </w:t>
      </w:r>
      <w:r w:rsidR="0041452D" w:rsidRPr="004243EC">
        <w:rPr>
          <w:rFonts w:asciiTheme="minorBidi" w:hAnsiTheme="minorBidi"/>
          <w:b/>
          <w:bCs/>
          <w:rtl/>
        </w:rPr>
        <w:t>5</w:t>
      </w:r>
      <w:r w:rsidRPr="004243EC">
        <w:rPr>
          <w:rFonts w:asciiTheme="minorBidi" w:hAnsiTheme="minorBidi"/>
          <w:b/>
          <w:bCs/>
          <w:rtl/>
        </w:rPr>
        <w:t>. – עבודת בית.</w:t>
      </w:r>
    </w:p>
    <w:p w:rsidR="00C73052" w:rsidRPr="004243EC" w:rsidRDefault="00A9710B" w:rsidP="008827F6">
      <w:pPr>
        <w:pStyle w:val="a3"/>
        <w:numPr>
          <w:ilvl w:val="0"/>
          <w:numId w:val="16"/>
        </w:numPr>
        <w:spacing w:line="360" w:lineRule="auto"/>
        <w:rPr>
          <w:rFonts w:asciiTheme="minorBidi" w:hAnsiTheme="minorBidi"/>
          <w:rtl/>
        </w:rPr>
      </w:pPr>
      <w:r w:rsidRPr="004243EC">
        <w:rPr>
          <w:rFonts w:asciiTheme="minorBidi" w:hAnsiTheme="minorBidi"/>
          <w:rtl/>
        </w:rPr>
        <w:t>כל אחת מהקבוצות תבחר מערכת/איבר ותחקור את השפעת האתנול על אותה מערכת/איבר:</w:t>
      </w:r>
    </w:p>
    <w:p w:rsidR="00A9710B" w:rsidRPr="004243EC" w:rsidRDefault="00A9710B" w:rsidP="00A9710B">
      <w:pPr>
        <w:pStyle w:val="a3"/>
        <w:numPr>
          <w:ilvl w:val="0"/>
          <w:numId w:val="15"/>
        </w:numPr>
        <w:spacing w:line="360" w:lineRule="auto"/>
        <w:rPr>
          <w:rFonts w:asciiTheme="minorBidi" w:hAnsiTheme="minorBidi"/>
        </w:rPr>
      </w:pPr>
      <w:r w:rsidRPr="004243EC">
        <w:rPr>
          <w:rFonts w:asciiTheme="minorBidi" w:hAnsiTheme="minorBidi"/>
          <w:rtl/>
        </w:rPr>
        <w:t>לב</w:t>
      </w:r>
    </w:p>
    <w:p w:rsidR="00A9710B" w:rsidRPr="004243EC" w:rsidRDefault="00A9710B" w:rsidP="00A9710B">
      <w:pPr>
        <w:pStyle w:val="a3"/>
        <w:numPr>
          <w:ilvl w:val="0"/>
          <w:numId w:val="15"/>
        </w:numPr>
        <w:spacing w:line="360" w:lineRule="auto"/>
        <w:rPr>
          <w:rFonts w:asciiTheme="minorBidi" w:hAnsiTheme="minorBidi"/>
        </w:rPr>
      </w:pPr>
      <w:r w:rsidRPr="004243EC">
        <w:rPr>
          <w:rFonts w:asciiTheme="minorBidi" w:hAnsiTheme="minorBidi"/>
          <w:rtl/>
        </w:rPr>
        <w:t>מוח</w:t>
      </w:r>
    </w:p>
    <w:p w:rsidR="00A9710B" w:rsidRPr="004243EC" w:rsidRDefault="008827F6" w:rsidP="00A9710B">
      <w:pPr>
        <w:pStyle w:val="a3"/>
        <w:numPr>
          <w:ilvl w:val="0"/>
          <w:numId w:val="15"/>
        </w:numPr>
        <w:spacing w:line="360" w:lineRule="auto"/>
        <w:rPr>
          <w:rFonts w:asciiTheme="minorBidi" w:hAnsiTheme="minorBidi"/>
        </w:rPr>
      </w:pPr>
      <w:r w:rsidRPr="004243EC">
        <w:rPr>
          <w:rFonts w:asciiTheme="minorBidi" w:hAnsiTheme="minorBidi"/>
          <w:rtl/>
        </w:rPr>
        <w:t>כבד</w:t>
      </w:r>
    </w:p>
    <w:p w:rsidR="008827F6" w:rsidRPr="004243EC" w:rsidRDefault="008827F6" w:rsidP="00A9710B">
      <w:pPr>
        <w:pStyle w:val="a3"/>
        <w:numPr>
          <w:ilvl w:val="0"/>
          <w:numId w:val="15"/>
        </w:numPr>
        <w:spacing w:line="360" w:lineRule="auto"/>
        <w:rPr>
          <w:rFonts w:asciiTheme="minorBidi" w:hAnsiTheme="minorBidi"/>
        </w:rPr>
      </w:pPr>
      <w:r w:rsidRPr="004243EC">
        <w:rPr>
          <w:rFonts w:asciiTheme="minorBidi" w:hAnsiTheme="minorBidi"/>
          <w:rtl/>
        </w:rPr>
        <w:t>רקמת הדם וכלי הדם</w:t>
      </w:r>
    </w:p>
    <w:p w:rsidR="008827F6" w:rsidRPr="004243EC" w:rsidRDefault="008827F6" w:rsidP="008827F6">
      <w:pPr>
        <w:pStyle w:val="a3"/>
        <w:numPr>
          <w:ilvl w:val="0"/>
          <w:numId w:val="15"/>
        </w:numPr>
        <w:spacing w:line="360" w:lineRule="auto"/>
        <w:rPr>
          <w:rFonts w:asciiTheme="minorBidi" w:hAnsiTheme="minorBidi"/>
        </w:rPr>
      </w:pPr>
      <w:r w:rsidRPr="004243EC">
        <w:rPr>
          <w:rFonts w:asciiTheme="minorBidi" w:hAnsiTheme="minorBidi"/>
          <w:rtl/>
        </w:rPr>
        <w:t>משקל תקין  של הגוף</w:t>
      </w:r>
    </w:p>
    <w:p w:rsidR="0029069A" w:rsidRPr="004243EC" w:rsidRDefault="0029069A" w:rsidP="008827F6">
      <w:pPr>
        <w:pStyle w:val="a3"/>
        <w:numPr>
          <w:ilvl w:val="0"/>
          <w:numId w:val="16"/>
        </w:numPr>
        <w:rPr>
          <w:rFonts w:asciiTheme="minorBidi" w:hAnsiTheme="minorBidi"/>
        </w:rPr>
      </w:pPr>
      <w:r w:rsidRPr="004243EC">
        <w:rPr>
          <w:rFonts w:asciiTheme="minorBidi" w:hAnsiTheme="minorBidi"/>
          <w:rtl/>
        </w:rPr>
        <w:t>הכינו מצגת/פוסטר/ציור/שיר /..... והציגו לשאר התלמידים את מה שלמדתם על השפעת האלכוהול על חלק מגופינו שבחרתם.</w:t>
      </w:r>
    </w:p>
    <w:p w:rsidR="0029069A" w:rsidRPr="004243EC" w:rsidRDefault="0029069A" w:rsidP="0029069A">
      <w:pPr>
        <w:pStyle w:val="a3"/>
        <w:ind w:left="1080"/>
        <w:rPr>
          <w:rFonts w:asciiTheme="minorBidi" w:hAnsiTheme="minorBidi"/>
        </w:rPr>
      </w:pPr>
      <w:r w:rsidRPr="004243EC">
        <w:rPr>
          <w:rFonts w:asciiTheme="minorBidi" w:hAnsiTheme="minorBidi"/>
          <w:rtl/>
        </w:rPr>
        <w:t xml:space="preserve"> </w:t>
      </w:r>
    </w:p>
    <w:p w:rsidR="008827F6" w:rsidRPr="004243EC" w:rsidRDefault="008827F6" w:rsidP="008827F6">
      <w:pPr>
        <w:pStyle w:val="a3"/>
        <w:numPr>
          <w:ilvl w:val="0"/>
          <w:numId w:val="16"/>
        </w:numPr>
        <w:rPr>
          <w:rFonts w:asciiTheme="minorBidi" w:hAnsiTheme="minorBidi"/>
        </w:rPr>
      </w:pPr>
      <w:r w:rsidRPr="004243EC">
        <w:rPr>
          <w:rFonts w:asciiTheme="minorBidi" w:hAnsiTheme="minorBidi"/>
          <w:rtl/>
        </w:rPr>
        <w:t xml:space="preserve">בשיח קבוצתי יעלו טענה אחת בעד שתיית האלכוהול וטענה אחת נגד שתיית האלכוהול. רכזו בטבלה את הטענות  ואת ההסברים/נימוקים לכל אחת מהן   </w:t>
      </w:r>
    </w:p>
    <w:tbl>
      <w:tblPr>
        <w:tblStyle w:val="a6"/>
        <w:bidiVisual/>
        <w:tblW w:w="0" w:type="auto"/>
        <w:tblLook w:val="04A0"/>
      </w:tblPr>
      <w:tblGrid>
        <w:gridCol w:w="1218"/>
        <w:gridCol w:w="2462"/>
        <w:gridCol w:w="2835"/>
        <w:gridCol w:w="2989"/>
      </w:tblGrid>
      <w:tr w:rsidR="008827F6" w:rsidRPr="0041452D" w:rsidTr="001373B1">
        <w:trPr>
          <w:trHeight w:val="439"/>
        </w:trPr>
        <w:tc>
          <w:tcPr>
            <w:tcW w:w="1218" w:type="dxa"/>
          </w:tcPr>
          <w:p w:rsidR="008827F6" w:rsidRPr="004243EC" w:rsidRDefault="008827F6" w:rsidP="000B078E">
            <w:pPr>
              <w:rPr>
                <w:rFonts w:asciiTheme="minorBidi" w:hAnsiTheme="minorBidi"/>
                <w:rtl/>
              </w:rPr>
            </w:pPr>
            <w:r w:rsidRPr="004243EC">
              <w:rPr>
                <w:rFonts w:asciiTheme="minorBidi" w:hAnsiTheme="minorBidi"/>
                <w:rtl/>
              </w:rPr>
              <w:t>טענות</w:t>
            </w:r>
          </w:p>
        </w:tc>
        <w:tc>
          <w:tcPr>
            <w:tcW w:w="2462" w:type="dxa"/>
          </w:tcPr>
          <w:p w:rsidR="008827F6" w:rsidRPr="004243EC" w:rsidRDefault="008827F6" w:rsidP="000B078E">
            <w:pPr>
              <w:rPr>
                <w:rFonts w:asciiTheme="minorBidi" w:hAnsiTheme="minorBidi"/>
                <w:rtl/>
              </w:rPr>
            </w:pPr>
            <w:r w:rsidRPr="004243EC">
              <w:rPr>
                <w:rFonts w:asciiTheme="minorBidi" w:hAnsiTheme="minorBidi"/>
                <w:rtl/>
              </w:rPr>
              <w:t>טענה</w:t>
            </w:r>
          </w:p>
        </w:tc>
        <w:tc>
          <w:tcPr>
            <w:tcW w:w="2835" w:type="dxa"/>
          </w:tcPr>
          <w:p w:rsidR="008827F6" w:rsidRPr="004243EC" w:rsidRDefault="008827F6" w:rsidP="000B078E">
            <w:pPr>
              <w:rPr>
                <w:rFonts w:asciiTheme="minorBidi" w:hAnsiTheme="minorBidi"/>
                <w:rtl/>
              </w:rPr>
            </w:pPr>
            <w:r w:rsidRPr="004243EC">
              <w:rPr>
                <w:rFonts w:asciiTheme="minorBidi" w:hAnsiTheme="minorBidi"/>
                <w:rtl/>
              </w:rPr>
              <w:t>העדויות</w:t>
            </w:r>
          </w:p>
        </w:tc>
        <w:tc>
          <w:tcPr>
            <w:tcW w:w="2989" w:type="dxa"/>
          </w:tcPr>
          <w:p w:rsidR="008827F6" w:rsidRPr="004243EC" w:rsidRDefault="008827F6" w:rsidP="000B078E">
            <w:pPr>
              <w:rPr>
                <w:rFonts w:asciiTheme="minorBidi" w:hAnsiTheme="minorBidi"/>
                <w:rtl/>
              </w:rPr>
            </w:pPr>
            <w:r w:rsidRPr="004243EC">
              <w:rPr>
                <w:rFonts w:asciiTheme="minorBidi" w:hAnsiTheme="minorBidi"/>
                <w:rtl/>
              </w:rPr>
              <w:t>הסבר</w:t>
            </w:r>
          </w:p>
        </w:tc>
      </w:tr>
      <w:tr w:rsidR="008827F6" w:rsidRPr="0041452D" w:rsidTr="001373B1">
        <w:trPr>
          <w:trHeight w:val="667"/>
        </w:trPr>
        <w:tc>
          <w:tcPr>
            <w:tcW w:w="1218" w:type="dxa"/>
          </w:tcPr>
          <w:p w:rsidR="008827F6" w:rsidRPr="004243EC" w:rsidRDefault="008827F6" w:rsidP="000B078E">
            <w:pPr>
              <w:rPr>
                <w:rFonts w:asciiTheme="minorBidi" w:hAnsiTheme="minorBidi"/>
                <w:rtl/>
              </w:rPr>
            </w:pPr>
            <w:r w:rsidRPr="004243EC">
              <w:rPr>
                <w:rFonts w:asciiTheme="minorBidi" w:hAnsiTheme="minorBidi"/>
                <w:rtl/>
              </w:rPr>
              <w:t>טענות בעד:</w:t>
            </w:r>
          </w:p>
        </w:tc>
        <w:tc>
          <w:tcPr>
            <w:tcW w:w="2462" w:type="dxa"/>
          </w:tcPr>
          <w:p w:rsidR="008827F6" w:rsidRPr="004243EC" w:rsidRDefault="008827F6" w:rsidP="000B078E">
            <w:pPr>
              <w:rPr>
                <w:rFonts w:asciiTheme="minorBidi" w:hAnsiTheme="minorBidi"/>
                <w:rtl/>
              </w:rPr>
            </w:pPr>
          </w:p>
        </w:tc>
        <w:tc>
          <w:tcPr>
            <w:tcW w:w="2835" w:type="dxa"/>
          </w:tcPr>
          <w:p w:rsidR="008827F6" w:rsidRPr="004243EC" w:rsidRDefault="008827F6" w:rsidP="000B078E">
            <w:pPr>
              <w:rPr>
                <w:rFonts w:asciiTheme="minorBidi" w:hAnsiTheme="minorBidi"/>
                <w:rtl/>
              </w:rPr>
            </w:pPr>
          </w:p>
        </w:tc>
        <w:tc>
          <w:tcPr>
            <w:tcW w:w="2989" w:type="dxa"/>
          </w:tcPr>
          <w:p w:rsidR="008827F6" w:rsidRPr="004243EC" w:rsidRDefault="008827F6" w:rsidP="000B078E">
            <w:pPr>
              <w:rPr>
                <w:rFonts w:asciiTheme="minorBidi" w:hAnsiTheme="minorBidi"/>
                <w:rtl/>
              </w:rPr>
            </w:pPr>
          </w:p>
        </w:tc>
      </w:tr>
      <w:tr w:rsidR="008827F6" w:rsidRPr="0041452D" w:rsidTr="001373B1">
        <w:trPr>
          <w:trHeight w:val="667"/>
        </w:trPr>
        <w:tc>
          <w:tcPr>
            <w:tcW w:w="1218" w:type="dxa"/>
          </w:tcPr>
          <w:p w:rsidR="008827F6" w:rsidRPr="004243EC" w:rsidRDefault="008827F6" w:rsidP="000B078E">
            <w:pPr>
              <w:rPr>
                <w:rFonts w:asciiTheme="minorBidi" w:hAnsiTheme="minorBidi"/>
                <w:rtl/>
              </w:rPr>
            </w:pPr>
            <w:r w:rsidRPr="004243EC">
              <w:rPr>
                <w:rFonts w:asciiTheme="minorBidi" w:hAnsiTheme="minorBidi"/>
                <w:rtl/>
              </w:rPr>
              <w:t>טענות נגד:</w:t>
            </w:r>
          </w:p>
        </w:tc>
        <w:tc>
          <w:tcPr>
            <w:tcW w:w="2462" w:type="dxa"/>
          </w:tcPr>
          <w:p w:rsidR="008827F6" w:rsidRPr="004243EC" w:rsidRDefault="008827F6" w:rsidP="000B078E">
            <w:pPr>
              <w:rPr>
                <w:rFonts w:asciiTheme="minorBidi" w:hAnsiTheme="minorBidi"/>
                <w:rtl/>
              </w:rPr>
            </w:pPr>
          </w:p>
        </w:tc>
        <w:tc>
          <w:tcPr>
            <w:tcW w:w="2835" w:type="dxa"/>
          </w:tcPr>
          <w:p w:rsidR="008827F6" w:rsidRPr="004243EC" w:rsidRDefault="008827F6" w:rsidP="000B078E">
            <w:pPr>
              <w:rPr>
                <w:rFonts w:asciiTheme="minorBidi" w:hAnsiTheme="minorBidi"/>
                <w:rtl/>
              </w:rPr>
            </w:pPr>
          </w:p>
        </w:tc>
        <w:tc>
          <w:tcPr>
            <w:tcW w:w="2989" w:type="dxa"/>
          </w:tcPr>
          <w:p w:rsidR="008827F6" w:rsidRPr="004243EC" w:rsidRDefault="008827F6" w:rsidP="000B078E">
            <w:pPr>
              <w:rPr>
                <w:rFonts w:asciiTheme="minorBidi" w:hAnsiTheme="minorBidi"/>
                <w:rtl/>
              </w:rPr>
            </w:pPr>
          </w:p>
        </w:tc>
      </w:tr>
    </w:tbl>
    <w:p w:rsidR="008827F6" w:rsidRDefault="008827F6" w:rsidP="008827F6">
      <w:pPr>
        <w:pStyle w:val="a3"/>
        <w:spacing w:line="360" w:lineRule="auto"/>
        <w:ind w:left="1080"/>
        <w:rPr>
          <w:rFonts w:cs="David"/>
          <w:sz w:val="24"/>
          <w:szCs w:val="24"/>
          <w:rtl/>
        </w:rPr>
      </w:pPr>
    </w:p>
    <w:p w:rsidR="007B5EF3" w:rsidRDefault="007B5EF3" w:rsidP="007B5EF3">
      <w:pPr>
        <w:pStyle w:val="a7"/>
        <w:tabs>
          <w:tab w:val="left" w:pos="-2722"/>
          <w:tab w:val="left" w:pos="0"/>
          <w:tab w:val="num" w:pos="509"/>
        </w:tabs>
        <w:spacing w:line="360" w:lineRule="auto"/>
        <w:ind w:left="84" w:right="-180"/>
        <w:jc w:val="both"/>
        <w:rPr>
          <w:rFonts w:ascii="Arial" w:hAnsi="Arial" w:cs="Campain" w:hint="cs"/>
          <w:b/>
          <w:bCs/>
          <w:sz w:val="28"/>
          <w:szCs w:val="28"/>
          <w:u w:val="single"/>
          <w:rtl/>
        </w:rPr>
      </w:pPr>
      <w:r w:rsidRPr="004A2B0F">
        <w:rPr>
          <w:rFonts w:ascii="Arial" w:hAnsi="Arial" w:cs="Campain" w:hint="cs"/>
          <w:b/>
          <w:bCs/>
          <w:sz w:val="28"/>
          <w:szCs w:val="28"/>
          <w:u w:val="single"/>
          <w:rtl/>
        </w:rPr>
        <w:t xml:space="preserve">שלב </w:t>
      </w:r>
      <w:r>
        <w:rPr>
          <w:rFonts w:ascii="Arial" w:hAnsi="Arial" w:cs="Campain" w:hint="cs"/>
          <w:b/>
          <w:bCs/>
          <w:sz w:val="28"/>
          <w:szCs w:val="28"/>
          <w:u w:val="single"/>
          <w:rtl/>
        </w:rPr>
        <w:t xml:space="preserve">ב </w:t>
      </w:r>
      <w:proofErr w:type="spellStart"/>
      <w:r w:rsidRPr="004A2B0F">
        <w:rPr>
          <w:rFonts w:ascii="Arial" w:hAnsi="Arial" w:cs="Campain" w:hint="cs"/>
          <w:b/>
          <w:bCs/>
          <w:sz w:val="28"/>
          <w:szCs w:val="28"/>
          <w:u w:val="single"/>
          <w:rtl/>
        </w:rPr>
        <w:t>'</w:t>
      </w:r>
      <w:r w:rsidRPr="001F5006">
        <w:rPr>
          <w:rFonts w:ascii="Arial" w:hAnsi="Arial" w:cs="Campain"/>
          <w:b/>
          <w:bCs/>
          <w:sz w:val="28"/>
          <w:szCs w:val="28"/>
          <w:u w:val="single"/>
          <w:rtl/>
        </w:rPr>
        <w:t>:</w:t>
      </w:r>
      <w:proofErr w:type="spellEnd"/>
      <w:r w:rsidRPr="001F5006">
        <w:rPr>
          <w:rFonts w:ascii="Arial" w:hAnsi="Arial" w:cs="Campain" w:hint="cs"/>
          <w:b/>
          <w:bCs/>
          <w:sz w:val="28"/>
          <w:szCs w:val="28"/>
          <w:u w:val="single"/>
          <w:rtl/>
        </w:rPr>
        <w:t xml:space="preserve">  </w:t>
      </w:r>
      <w:r w:rsidRPr="001B3AA0">
        <w:rPr>
          <w:rFonts w:ascii="Arial" w:hAnsi="Arial" w:cs="Campain"/>
          <w:b/>
          <w:bCs/>
          <w:sz w:val="28"/>
          <w:szCs w:val="28"/>
          <w:u w:val="single"/>
          <w:rtl/>
        </w:rPr>
        <w:t>מהלך החקר</w:t>
      </w:r>
    </w:p>
    <w:p w:rsidR="007B5EF3" w:rsidRDefault="007B5EF3" w:rsidP="007B5EF3">
      <w:pPr>
        <w:numPr>
          <w:ilvl w:val="0"/>
          <w:numId w:val="20"/>
        </w:numPr>
        <w:tabs>
          <w:tab w:val="left" w:pos="-2722"/>
          <w:tab w:val="left" w:pos="0"/>
        </w:tabs>
        <w:spacing w:after="0" w:line="360" w:lineRule="auto"/>
        <w:ind w:right="-180"/>
        <w:jc w:val="both"/>
        <w:rPr>
          <w:rFonts w:ascii="Arial" w:hAnsi="Arial" w:cs="Arial" w:hint="cs"/>
        </w:rPr>
      </w:pPr>
      <w:r>
        <w:rPr>
          <w:rFonts w:ascii="Arial" w:hAnsi="Arial" w:cs="Arial" w:hint="eastAsia"/>
          <w:rtl/>
        </w:rPr>
        <w:t>נסחו</w:t>
      </w:r>
      <w:r>
        <w:rPr>
          <w:rFonts w:ascii="Arial" w:hAnsi="Arial" w:cs="Arial"/>
          <w:rtl/>
        </w:rPr>
        <w:t xml:space="preserve"> </w:t>
      </w:r>
      <w:r>
        <w:rPr>
          <w:rFonts w:ascii="Arial" w:hAnsi="Arial" w:cs="Arial" w:hint="cs"/>
          <w:rtl/>
        </w:rPr>
        <w:t xml:space="preserve">לפחות </w:t>
      </w:r>
      <w:r>
        <w:rPr>
          <w:rFonts w:ascii="Arial" w:hAnsi="Arial" w:cs="Arial"/>
          <w:rtl/>
        </w:rPr>
        <w:t xml:space="preserve">5 שאלות </w:t>
      </w:r>
      <w:r>
        <w:rPr>
          <w:rFonts w:ascii="Arial" w:hAnsi="Arial" w:cs="Arial" w:hint="eastAsia"/>
          <w:rtl/>
        </w:rPr>
        <w:t>רלוונטיות</w:t>
      </w:r>
      <w:r>
        <w:rPr>
          <w:rFonts w:ascii="Arial" w:hAnsi="Arial" w:cs="Arial"/>
          <w:rtl/>
        </w:rPr>
        <w:t xml:space="preserve"> ומגוונות שמתעוררות בעקבות התצפיות שנערכו </w:t>
      </w:r>
    </w:p>
    <w:p w:rsidR="007B5EF3" w:rsidRDefault="007B5EF3" w:rsidP="007B5EF3">
      <w:pPr>
        <w:numPr>
          <w:ilvl w:val="0"/>
          <w:numId w:val="20"/>
        </w:numPr>
        <w:tabs>
          <w:tab w:val="left" w:pos="-2722"/>
        </w:tabs>
        <w:spacing w:after="0" w:line="360" w:lineRule="auto"/>
        <w:jc w:val="both"/>
        <w:rPr>
          <w:rFonts w:ascii="Arial" w:hAnsi="Arial" w:cs="Arial"/>
          <w:rtl/>
        </w:rPr>
      </w:pPr>
      <w:r>
        <w:rPr>
          <w:rFonts w:ascii="Arial" w:hAnsi="Arial" w:cs="Arial" w:hint="eastAsia"/>
          <w:rtl/>
        </w:rPr>
        <w:t>בחרו</w:t>
      </w:r>
      <w:r>
        <w:rPr>
          <w:rFonts w:ascii="Arial" w:hAnsi="Arial" w:cs="Arial"/>
          <w:rtl/>
        </w:rPr>
        <w:t xml:space="preserve"> </w:t>
      </w:r>
      <w:r>
        <w:rPr>
          <w:rFonts w:ascii="Arial" w:hAnsi="Arial" w:cs="Arial" w:hint="eastAsia"/>
          <w:rtl/>
        </w:rPr>
        <w:t>שאלה</w:t>
      </w:r>
      <w:r>
        <w:rPr>
          <w:rFonts w:ascii="Arial" w:hAnsi="Arial" w:cs="Arial"/>
          <w:rtl/>
        </w:rPr>
        <w:t xml:space="preserve"> אחת מהשאלות שהעל</w:t>
      </w:r>
      <w:r>
        <w:rPr>
          <w:rFonts w:ascii="Arial" w:hAnsi="Arial" w:cs="Arial" w:hint="cs"/>
          <w:rtl/>
        </w:rPr>
        <w:t>י</w:t>
      </w:r>
      <w:r>
        <w:rPr>
          <w:rFonts w:ascii="Arial" w:hAnsi="Arial" w:cs="Arial"/>
          <w:rtl/>
        </w:rPr>
        <w:t>תם</w:t>
      </w:r>
      <w:r>
        <w:rPr>
          <w:rFonts w:ascii="Arial" w:hAnsi="Arial" w:cs="Arial" w:hint="cs"/>
          <w:rtl/>
        </w:rPr>
        <w:t xml:space="preserve"> שהיא רלוונטית לשלב הטרום חקר</w:t>
      </w:r>
    </w:p>
    <w:p w:rsidR="007B5EF3" w:rsidRDefault="007B5EF3" w:rsidP="007B5EF3">
      <w:pPr>
        <w:numPr>
          <w:ilvl w:val="0"/>
          <w:numId w:val="21"/>
        </w:numPr>
        <w:tabs>
          <w:tab w:val="left" w:pos="-2722"/>
        </w:tabs>
        <w:spacing w:after="0" w:line="360" w:lineRule="auto"/>
        <w:ind w:right="357"/>
        <w:rPr>
          <w:rFonts w:ascii="Arial" w:hAnsi="Arial" w:cs="Arial" w:hint="cs"/>
        </w:rPr>
      </w:pPr>
      <w:r>
        <w:rPr>
          <w:rFonts w:ascii="Arial" w:hAnsi="Arial" w:cs="Arial" w:hint="eastAsia"/>
          <w:rtl/>
        </w:rPr>
        <w:t>נסחו</w:t>
      </w:r>
      <w:r>
        <w:rPr>
          <w:rFonts w:ascii="Arial" w:hAnsi="Arial" w:cs="Arial"/>
          <w:rtl/>
        </w:rPr>
        <w:t xml:space="preserve"> </w:t>
      </w:r>
      <w:r>
        <w:rPr>
          <w:rFonts w:ascii="Arial" w:hAnsi="Arial" w:cs="Arial" w:hint="eastAsia"/>
          <w:rtl/>
        </w:rPr>
        <w:t>שאלה</w:t>
      </w:r>
      <w:r>
        <w:rPr>
          <w:rFonts w:ascii="Arial" w:hAnsi="Arial" w:cs="Arial"/>
          <w:rtl/>
        </w:rPr>
        <w:t xml:space="preserve"> זאת </w:t>
      </w:r>
      <w:r>
        <w:rPr>
          <w:rFonts w:ascii="Arial" w:hAnsi="Arial" w:cs="Arial" w:hint="eastAsia"/>
          <w:rtl/>
        </w:rPr>
        <w:t>כשאלת</w:t>
      </w:r>
      <w:r>
        <w:rPr>
          <w:rFonts w:ascii="Arial" w:hAnsi="Arial" w:cs="Arial"/>
          <w:rtl/>
        </w:rPr>
        <w:t xml:space="preserve"> חקר</w:t>
      </w:r>
      <w:r w:rsidRPr="00034645">
        <w:rPr>
          <w:rFonts w:ascii="Arial" w:hAnsi="Arial" w:cs="Arial"/>
          <w:rtl/>
        </w:rPr>
        <w:t xml:space="preserve"> </w:t>
      </w:r>
      <w:r>
        <w:rPr>
          <w:rFonts w:ascii="Arial" w:hAnsi="Arial" w:cs="Arial"/>
          <w:rtl/>
        </w:rPr>
        <w:t>בצורה בהירה</w:t>
      </w:r>
      <w:r>
        <w:rPr>
          <w:rFonts w:ascii="Arial" w:hAnsi="Arial" w:cs="Arial" w:hint="cs"/>
          <w:rtl/>
        </w:rPr>
        <w:t xml:space="preserve"> וברמה גבוהה</w:t>
      </w:r>
    </w:p>
    <w:p w:rsidR="007B5EF3" w:rsidRDefault="007B5EF3" w:rsidP="007B5EF3">
      <w:pPr>
        <w:numPr>
          <w:ilvl w:val="0"/>
          <w:numId w:val="21"/>
        </w:numPr>
        <w:tabs>
          <w:tab w:val="left" w:pos="-2722"/>
        </w:tabs>
        <w:spacing w:after="0" w:line="360" w:lineRule="auto"/>
        <w:ind w:right="357"/>
        <w:rPr>
          <w:rFonts w:ascii="Arial" w:hAnsi="Arial" w:cs="Arial" w:hint="cs"/>
          <w:rtl/>
        </w:rPr>
      </w:pPr>
      <w:r>
        <w:rPr>
          <w:rFonts w:ascii="Arial" w:hAnsi="Arial" w:cs="Arial"/>
          <w:rtl/>
        </w:rPr>
        <w:t xml:space="preserve">במידת האפשר </w:t>
      </w:r>
      <w:r>
        <w:rPr>
          <w:rFonts w:ascii="Arial" w:hAnsi="Arial" w:cs="Arial" w:hint="eastAsia"/>
          <w:rtl/>
        </w:rPr>
        <w:t>נסחו</w:t>
      </w:r>
      <w:r>
        <w:rPr>
          <w:rFonts w:ascii="Arial" w:hAnsi="Arial" w:cs="Arial"/>
          <w:rtl/>
        </w:rPr>
        <w:t xml:space="preserve"> </w:t>
      </w:r>
      <w:r>
        <w:rPr>
          <w:rFonts w:ascii="Arial" w:hAnsi="Arial" w:cs="Arial" w:hint="eastAsia"/>
          <w:rtl/>
        </w:rPr>
        <w:t>שאלה</w:t>
      </w:r>
      <w:r>
        <w:rPr>
          <w:rFonts w:ascii="Arial" w:hAnsi="Arial" w:cs="Arial"/>
          <w:rtl/>
        </w:rPr>
        <w:t xml:space="preserve"> זאת כ</w:t>
      </w:r>
      <w:r>
        <w:rPr>
          <w:rFonts w:ascii="Arial" w:hAnsi="Arial" w:cs="Arial" w:hint="cs"/>
          <w:rtl/>
        </w:rPr>
        <w:t xml:space="preserve">מבטאת </w:t>
      </w:r>
      <w:r>
        <w:rPr>
          <w:rFonts w:ascii="Arial" w:hAnsi="Arial" w:cs="Arial"/>
          <w:rtl/>
        </w:rPr>
        <w:t xml:space="preserve">קשר </w:t>
      </w:r>
      <w:r>
        <w:rPr>
          <w:rFonts w:ascii="Arial" w:hAnsi="Arial" w:cs="Arial" w:hint="eastAsia"/>
          <w:rtl/>
        </w:rPr>
        <w:t>בין</w:t>
      </w:r>
      <w:r>
        <w:rPr>
          <w:rFonts w:ascii="Arial" w:hAnsi="Arial" w:cs="Arial"/>
          <w:rtl/>
        </w:rPr>
        <w:t xml:space="preserve"> שני </w:t>
      </w:r>
      <w:r>
        <w:rPr>
          <w:rFonts w:ascii="Arial" w:hAnsi="Arial" w:cs="Arial" w:hint="eastAsia"/>
          <w:rtl/>
        </w:rPr>
        <w:t>משתנים</w:t>
      </w:r>
      <w:r>
        <w:rPr>
          <w:rFonts w:ascii="Arial" w:hAnsi="Arial" w:cs="Arial"/>
          <w:rtl/>
        </w:rPr>
        <w:t xml:space="preserve"> </w:t>
      </w:r>
      <w:r>
        <w:rPr>
          <w:rFonts w:ascii="Arial" w:hAnsi="Arial" w:cs="Arial" w:hint="cs"/>
          <w:rtl/>
        </w:rPr>
        <w:t>ובמקרה זה הקפידו להגדיר בברור את המשתנה התלוי והבלתי תלוי</w:t>
      </w:r>
    </w:p>
    <w:p w:rsidR="007B5EF3" w:rsidRDefault="007B5EF3" w:rsidP="007B5EF3">
      <w:pPr>
        <w:numPr>
          <w:ilvl w:val="0"/>
          <w:numId w:val="20"/>
        </w:numPr>
        <w:tabs>
          <w:tab w:val="left" w:pos="-2722"/>
        </w:tabs>
        <w:spacing w:after="0" w:line="360" w:lineRule="auto"/>
        <w:jc w:val="both"/>
        <w:rPr>
          <w:rFonts w:ascii="Arial" w:hAnsi="Arial" w:cs="Arial" w:hint="cs"/>
          <w:rtl/>
        </w:rPr>
      </w:pPr>
      <w:r>
        <w:rPr>
          <w:rFonts w:ascii="Arial" w:hAnsi="Arial" w:cs="Arial" w:hint="cs"/>
          <w:rtl/>
        </w:rPr>
        <w:t>העלו</w:t>
      </w:r>
      <w:r>
        <w:rPr>
          <w:rFonts w:ascii="Arial" w:hAnsi="Arial" w:cs="Arial"/>
          <w:rtl/>
        </w:rPr>
        <w:t xml:space="preserve"> </w:t>
      </w:r>
      <w:r>
        <w:rPr>
          <w:rFonts w:ascii="Arial" w:hAnsi="Arial" w:cs="Arial" w:hint="eastAsia"/>
          <w:rtl/>
        </w:rPr>
        <w:t>השערה</w:t>
      </w:r>
      <w:r>
        <w:rPr>
          <w:rFonts w:ascii="Arial" w:hAnsi="Arial" w:cs="Arial" w:hint="cs"/>
          <w:rtl/>
        </w:rPr>
        <w:t xml:space="preserve"> </w:t>
      </w:r>
      <w:r>
        <w:rPr>
          <w:rFonts w:ascii="Arial" w:hAnsi="Arial" w:cs="Arial" w:hint="eastAsia"/>
          <w:rtl/>
        </w:rPr>
        <w:t>המתייחסת</w:t>
      </w:r>
      <w:r>
        <w:rPr>
          <w:rFonts w:ascii="Arial" w:hAnsi="Arial" w:cs="Arial"/>
          <w:rtl/>
        </w:rPr>
        <w:t xml:space="preserve"> לשאלה שבחרתם </w:t>
      </w:r>
      <w:r>
        <w:rPr>
          <w:rFonts w:ascii="Arial" w:hAnsi="Arial" w:cs="Arial" w:hint="eastAsia"/>
          <w:rtl/>
        </w:rPr>
        <w:t>לחקור</w:t>
      </w:r>
    </w:p>
    <w:p w:rsidR="007B5EF3" w:rsidRDefault="007B5EF3" w:rsidP="007B5EF3">
      <w:pPr>
        <w:numPr>
          <w:ilvl w:val="0"/>
          <w:numId w:val="27"/>
        </w:numPr>
        <w:tabs>
          <w:tab w:val="left" w:pos="-2722"/>
        </w:tabs>
        <w:spacing w:after="0" w:line="360" w:lineRule="auto"/>
        <w:ind w:right="717"/>
        <w:jc w:val="both"/>
        <w:rPr>
          <w:rFonts w:ascii="Arial" w:hAnsi="Arial" w:cs="Arial" w:hint="cs"/>
          <w:rtl/>
        </w:rPr>
      </w:pPr>
      <w:r>
        <w:rPr>
          <w:rFonts w:ascii="Arial" w:hAnsi="Arial" w:cs="Arial" w:hint="cs"/>
          <w:rtl/>
        </w:rPr>
        <w:t xml:space="preserve">נסחו את ההשערה </w:t>
      </w:r>
      <w:r>
        <w:rPr>
          <w:rFonts w:ascii="Arial" w:hAnsi="Arial" w:cs="Arial" w:hint="eastAsia"/>
          <w:rtl/>
        </w:rPr>
        <w:t>בצורה</w:t>
      </w:r>
      <w:r>
        <w:rPr>
          <w:rFonts w:ascii="Arial" w:hAnsi="Arial" w:cs="Arial"/>
          <w:rtl/>
        </w:rPr>
        <w:t xml:space="preserve"> בהירה ועניינית</w:t>
      </w:r>
    </w:p>
    <w:p w:rsidR="007B5EF3" w:rsidRDefault="007B5EF3" w:rsidP="007B5EF3">
      <w:pPr>
        <w:numPr>
          <w:ilvl w:val="0"/>
          <w:numId w:val="21"/>
        </w:numPr>
        <w:tabs>
          <w:tab w:val="left" w:pos="-2722"/>
          <w:tab w:val="left" w:pos="0"/>
        </w:tabs>
        <w:spacing w:after="0" w:line="360" w:lineRule="auto"/>
        <w:ind w:right="357"/>
        <w:jc w:val="both"/>
        <w:rPr>
          <w:rFonts w:ascii="Arial" w:hAnsi="Arial" w:cs="Arial" w:hint="cs"/>
        </w:rPr>
      </w:pPr>
      <w:r>
        <w:rPr>
          <w:rFonts w:ascii="Arial" w:hAnsi="Arial" w:cs="Arial" w:hint="eastAsia"/>
          <w:rtl/>
        </w:rPr>
        <w:t>נמקו</w:t>
      </w:r>
      <w:r>
        <w:rPr>
          <w:rFonts w:ascii="Arial" w:hAnsi="Arial" w:cs="Arial"/>
          <w:rtl/>
        </w:rPr>
        <w:t xml:space="preserve"> </w:t>
      </w:r>
      <w:r>
        <w:rPr>
          <w:rFonts w:ascii="Arial" w:hAnsi="Arial" w:cs="Arial" w:hint="eastAsia"/>
          <w:rtl/>
        </w:rPr>
        <w:t>את</w:t>
      </w:r>
      <w:r>
        <w:rPr>
          <w:rFonts w:ascii="Arial" w:hAnsi="Arial" w:cs="Arial"/>
          <w:rtl/>
        </w:rPr>
        <w:t xml:space="preserve"> השערתכם על בסיס ידע מדעי, רלוונטי ונכון</w:t>
      </w:r>
    </w:p>
    <w:p w:rsidR="007B5EF3" w:rsidRDefault="007B5EF3" w:rsidP="007B5EF3">
      <w:pPr>
        <w:tabs>
          <w:tab w:val="left" w:pos="-2722"/>
          <w:tab w:val="left" w:pos="0"/>
        </w:tabs>
        <w:spacing w:line="360" w:lineRule="auto"/>
        <w:ind w:right="717"/>
        <w:jc w:val="both"/>
        <w:rPr>
          <w:rFonts w:ascii="Arial" w:hAnsi="Arial" w:cs="Arial" w:hint="cs"/>
        </w:rPr>
      </w:pPr>
      <w:r>
        <w:rPr>
          <w:rFonts w:ascii="Arial" w:hAnsi="Arial" w:cs="Arial" w:hint="cs"/>
          <w:rtl/>
        </w:rPr>
        <w:t xml:space="preserve">4.   </w:t>
      </w:r>
      <w:r>
        <w:rPr>
          <w:rFonts w:ascii="Arial" w:hAnsi="Arial" w:cs="Arial" w:hint="eastAsia"/>
          <w:rtl/>
        </w:rPr>
        <w:t>תכננו</w:t>
      </w:r>
      <w:r>
        <w:rPr>
          <w:rFonts w:ascii="Arial" w:hAnsi="Arial" w:cs="Arial"/>
          <w:rtl/>
        </w:rPr>
        <w:t xml:space="preserve"> </w:t>
      </w:r>
      <w:r>
        <w:rPr>
          <w:rFonts w:ascii="Arial" w:hAnsi="Arial" w:cs="Arial" w:hint="eastAsia"/>
          <w:rtl/>
        </w:rPr>
        <w:t>ניסוי</w:t>
      </w:r>
      <w:r>
        <w:rPr>
          <w:rFonts w:ascii="Arial" w:hAnsi="Arial" w:cs="Arial"/>
          <w:rtl/>
        </w:rPr>
        <w:t xml:space="preserve"> שיבדוק את השערתכם </w:t>
      </w:r>
      <w:r>
        <w:rPr>
          <w:rFonts w:ascii="Arial" w:hAnsi="Arial" w:cs="Arial" w:hint="cs"/>
          <w:rtl/>
        </w:rPr>
        <w:t xml:space="preserve">. </w:t>
      </w:r>
      <w:r>
        <w:rPr>
          <w:rFonts w:ascii="Arial" w:hAnsi="Arial" w:cs="Arial" w:hint="eastAsia"/>
          <w:rtl/>
        </w:rPr>
        <w:t>פרטו</w:t>
      </w:r>
      <w:r>
        <w:rPr>
          <w:rFonts w:ascii="Arial" w:hAnsi="Arial" w:cs="Arial"/>
          <w:rtl/>
        </w:rPr>
        <w:t xml:space="preserve"> </w:t>
      </w:r>
      <w:r>
        <w:rPr>
          <w:rFonts w:ascii="Arial" w:hAnsi="Arial" w:cs="Arial" w:hint="eastAsia"/>
          <w:rtl/>
        </w:rPr>
        <w:t>את</w:t>
      </w:r>
      <w:r>
        <w:rPr>
          <w:rFonts w:ascii="Arial" w:hAnsi="Arial" w:cs="Arial"/>
          <w:rtl/>
        </w:rPr>
        <w:t xml:space="preserve"> כל שלבי הניסוי</w:t>
      </w:r>
      <w:r>
        <w:rPr>
          <w:rFonts w:ascii="Arial" w:hAnsi="Arial" w:cs="Arial" w:hint="cs"/>
          <w:rtl/>
        </w:rPr>
        <w:t xml:space="preserve"> באופן לוגי, כולל:</w:t>
      </w:r>
    </w:p>
    <w:p w:rsidR="007B5EF3" w:rsidRDefault="007B5EF3" w:rsidP="007B5EF3">
      <w:pPr>
        <w:numPr>
          <w:ilvl w:val="0"/>
          <w:numId w:val="22"/>
        </w:numPr>
        <w:tabs>
          <w:tab w:val="left" w:pos="-2722"/>
          <w:tab w:val="left" w:pos="0"/>
        </w:tabs>
        <w:spacing w:after="0" w:line="360" w:lineRule="auto"/>
        <w:ind w:right="720"/>
        <w:jc w:val="both"/>
        <w:rPr>
          <w:rFonts w:ascii="Arial" w:hAnsi="Arial" w:cs="Arial" w:hint="cs"/>
        </w:rPr>
      </w:pPr>
      <w:r>
        <w:rPr>
          <w:rFonts w:ascii="Arial" w:hAnsi="Arial" w:cs="Arial" w:hint="cs"/>
          <w:rtl/>
        </w:rPr>
        <w:t>תיאו</w:t>
      </w:r>
      <w:r>
        <w:rPr>
          <w:rFonts w:ascii="Arial" w:hAnsi="Arial" w:cs="Arial" w:hint="eastAsia"/>
          <w:rtl/>
        </w:rPr>
        <w:t>ר</w:t>
      </w:r>
      <w:r>
        <w:rPr>
          <w:rFonts w:ascii="Arial" w:hAnsi="Arial" w:cs="Arial" w:hint="cs"/>
          <w:rtl/>
        </w:rPr>
        <w:t xml:space="preserve"> של דרכי הטיפול והמדידה של המשתנים תוך הקפדה על</w:t>
      </w:r>
    </w:p>
    <w:p w:rsidR="007B5EF3" w:rsidRDefault="007B5EF3" w:rsidP="007B5EF3">
      <w:pPr>
        <w:tabs>
          <w:tab w:val="left" w:pos="-2722"/>
          <w:tab w:val="left" w:pos="0"/>
        </w:tabs>
        <w:spacing w:line="360" w:lineRule="auto"/>
        <w:ind w:left="717" w:right="717"/>
        <w:jc w:val="both"/>
        <w:rPr>
          <w:rFonts w:ascii="Arial" w:hAnsi="Arial" w:cs="Arial" w:hint="cs"/>
        </w:rPr>
      </w:pPr>
      <w:r>
        <w:rPr>
          <w:rFonts w:ascii="Arial" w:hAnsi="Arial" w:cs="Arial" w:hint="cs"/>
          <w:rtl/>
        </w:rPr>
        <w:t>-   שיטות המדידה  מפורטות ונכונות מדעית</w:t>
      </w:r>
    </w:p>
    <w:p w:rsidR="007B5EF3" w:rsidRDefault="007B5EF3" w:rsidP="007B5EF3">
      <w:pPr>
        <w:tabs>
          <w:tab w:val="left" w:pos="-2722"/>
          <w:tab w:val="left" w:pos="0"/>
        </w:tabs>
        <w:spacing w:line="360" w:lineRule="auto"/>
        <w:ind w:left="717" w:right="717"/>
        <w:jc w:val="both"/>
        <w:rPr>
          <w:rFonts w:ascii="Arial" w:hAnsi="Arial" w:cs="Arial" w:hint="cs"/>
        </w:rPr>
      </w:pPr>
      <w:r>
        <w:rPr>
          <w:rFonts w:ascii="Arial" w:hAnsi="Arial" w:cs="Arial" w:hint="cs"/>
          <w:rtl/>
        </w:rPr>
        <w:t xml:space="preserve">-   מספר מדידות שמאפשר ניתוח אמין של התוצאות </w:t>
      </w:r>
    </w:p>
    <w:p w:rsidR="007B5EF3" w:rsidRDefault="007B5EF3" w:rsidP="007B5EF3">
      <w:pPr>
        <w:numPr>
          <w:ilvl w:val="0"/>
          <w:numId w:val="22"/>
        </w:numPr>
        <w:tabs>
          <w:tab w:val="left" w:pos="-2722"/>
          <w:tab w:val="left" w:pos="0"/>
        </w:tabs>
        <w:spacing w:after="0" w:line="360" w:lineRule="auto"/>
        <w:ind w:right="720"/>
        <w:jc w:val="both"/>
        <w:rPr>
          <w:rFonts w:ascii="Arial" w:hAnsi="Arial" w:cs="Arial" w:hint="cs"/>
        </w:rPr>
      </w:pPr>
      <w:r>
        <w:rPr>
          <w:rFonts w:ascii="Arial" w:hAnsi="Arial" w:cs="Arial" w:hint="cs"/>
          <w:rtl/>
        </w:rPr>
        <w:t xml:space="preserve">ציון הגורמים הקבועים </w:t>
      </w:r>
    </w:p>
    <w:p w:rsidR="007B5EF3" w:rsidRDefault="007B5EF3" w:rsidP="007B5EF3">
      <w:pPr>
        <w:numPr>
          <w:ilvl w:val="0"/>
          <w:numId w:val="22"/>
        </w:numPr>
        <w:tabs>
          <w:tab w:val="left" w:pos="-2722"/>
          <w:tab w:val="left" w:pos="0"/>
        </w:tabs>
        <w:spacing w:after="0" w:line="360" w:lineRule="auto"/>
        <w:ind w:right="720"/>
        <w:jc w:val="both"/>
        <w:rPr>
          <w:rFonts w:ascii="Arial" w:hAnsi="Arial" w:cs="Arial" w:hint="cs"/>
        </w:rPr>
      </w:pPr>
      <w:r>
        <w:rPr>
          <w:rFonts w:ascii="Arial" w:hAnsi="Arial" w:cs="Arial" w:hint="cs"/>
          <w:rtl/>
        </w:rPr>
        <w:t xml:space="preserve">ציון </w:t>
      </w:r>
      <w:r>
        <w:rPr>
          <w:rFonts w:ascii="Arial" w:hAnsi="Arial" w:cs="Arial"/>
          <w:rtl/>
        </w:rPr>
        <w:t>שלב הבקרה</w:t>
      </w:r>
      <w:r>
        <w:rPr>
          <w:rFonts w:ascii="Arial" w:hAnsi="Arial" w:cs="Arial" w:hint="eastAsia"/>
          <w:rtl/>
        </w:rPr>
        <w:t xml:space="preserve"> </w:t>
      </w:r>
    </w:p>
    <w:p w:rsidR="007B5EF3" w:rsidRDefault="007B5EF3" w:rsidP="007B5EF3">
      <w:pPr>
        <w:numPr>
          <w:ilvl w:val="0"/>
          <w:numId w:val="22"/>
        </w:numPr>
        <w:tabs>
          <w:tab w:val="left" w:pos="-2722"/>
          <w:tab w:val="left" w:pos="0"/>
        </w:tabs>
        <w:spacing w:after="0" w:line="360" w:lineRule="auto"/>
        <w:ind w:right="720"/>
        <w:jc w:val="both"/>
        <w:rPr>
          <w:rFonts w:ascii="Arial" w:hAnsi="Arial" w:cs="Arial"/>
          <w:rtl/>
        </w:rPr>
      </w:pPr>
      <w:r>
        <w:rPr>
          <w:rFonts w:ascii="Arial" w:hAnsi="Arial" w:cs="Arial" w:hint="eastAsia"/>
          <w:rtl/>
        </w:rPr>
        <w:t>פרטו</w:t>
      </w:r>
      <w:r>
        <w:rPr>
          <w:rFonts w:ascii="Arial" w:hAnsi="Arial" w:cs="Arial"/>
          <w:rtl/>
        </w:rPr>
        <w:t xml:space="preserve"> </w:t>
      </w:r>
      <w:r>
        <w:rPr>
          <w:rFonts w:ascii="Arial" w:hAnsi="Arial" w:cs="Arial" w:hint="eastAsia"/>
          <w:rtl/>
        </w:rPr>
        <w:t>את</w:t>
      </w:r>
      <w:r>
        <w:rPr>
          <w:rFonts w:ascii="Arial" w:hAnsi="Arial" w:cs="Arial"/>
          <w:rtl/>
        </w:rPr>
        <w:t xml:space="preserve"> בקשתכם לציוד וחומרים על גבי טופס בקשת הציוד</w:t>
      </w:r>
    </w:p>
    <w:p w:rsidR="007B5EF3" w:rsidRDefault="007B5EF3" w:rsidP="007B5EF3">
      <w:pPr>
        <w:tabs>
          <w:tab w:val="left" w:pos="-2722"/>
          <w:tab w:val="left" w:pos="0"/>
        </w:tabs>
        <w:spacing w:line="360" w:lineRule="auto"/>
        <w:ind w:left="717" w:right="717"/>
        <w:jc w:val="both"/>
        <w:rPr>
          <w:rFonts w:ascii="Arial" w:hAnsi="Arial" w:cs="Arial" w:hint="cs"/>
          <w:rtl/>
        </w:rPr>
      </w:pPr>
      <w:r>
        <w:rPr>
          <w:rFonts w:ascii="Arial" w:hAnsi="Arial" w:cs="Arial" w:hint="cs"/>
          <w:rtl/>
        </w:rPr>
        <w:t xml:space="preserve">-   </w:t>
      </w:r>
      <w:r>
        <w:rPr>
          <w:rFonts w:ascii="Arial" w:hAnsi="Arial" w:cs="Arial" w:hint="eastAsia"/>
          <w:rtl/>
        </w:rPr>
        <w:t>התייעצו</w:t>
      </w:r>
      <w:r>
        <w:rPr>
          <w:rFonts w:ascii="Arial" w:hAnsi="Arial" w:cs="Arial"/>
          <w:rtl/>
        </w:rPr>
        <w:t xml:space="preserve"> </w:t>
      </w:r>
      <w:r>
        <w:rPr>
          <w:rFonts w:ascii="Arial" w:hAnsi="Arial" w:cs="Arial" w:hint="eastAsia"/>
          <w:rtl/>
        </w:rPr>
        <w:t>במורה</w:t>
      </w:r>
      <w:r>
        <w:rPr>
          <w:rFonts w:ascii="Arial" w:hAnsi="Arial" w:cs="Arial"/>
          <w:rtl/>
        </w:rPr>
        <w:t xml:space="preserve"> ושנו במידת הצורך</w:t>
      </w:r>
    </w:p>
    <w:p w:rsidR="007B5EF3" w:rsidRDefault="007B5EF3" w:rsidP="007B5EF3">
      <w:pPr>
        <w:tabs>
          <w:tab w:val="left" w:pos="-2722"/>
          <w:tab w:val="left" w:pos="0"/>
        </w:tabs>
        <w:spacing w:line="360" w:lineRule="auto"/>
        <w:ind w:left="717" w:right="717"/>
        <w:jc w:val="both"/>
        <w:rPr>
          <w:rFonts w:ascii="Arial" w:hAnsi="Arial" w:cs="Arial" w:hint="cs"/>
          <w:rtl/>
        </w:rPr>
      </w:pPr>
      <w:r>
        <w:rPr>
          <w:rFonts w:ascii="Arial" w:hAnsi="Arial" w:cs="Arial" w:hint="cs"/>
          <w:rtl/>
        </w:rPr>
        <w:t xml:space="preserve">-   </w:t>
      </w:r>
      <w:r>
        <w:rPr>
          <w:rFonts w:ascii="Arial" w:hAnsi="Arial" w:cs="Arial"/>
          <w:rtl/>
        </w:rPr>
        <w:t xml:space="preserve">קבלו את אישור המורה </w:t>
      </w:r>
      <w:r>
        <w:rPr>
          <w:rFonts w:ascii="Arial" w:hAnsi="Arial" w:cs="Arial" w:hint="eastAsia"/>
          <w:rtl/>
        </w:rPr>
        <w:t>למהלך</w:t>
      </w:r>
      <w:r>
        <w:rPr>
          <w:rFonts w:ascii="Arial" w:hAnsi="Arial" w:cs="Arial"/>
          <w:rtl/>
        </w:rPr>
        <w:t xml:space="preserve"> הניסוי שהצעתם</w:t>
      </w:r>
    </w:p>
    <w:p w:rsidR="007B5EF3" w:rsidRDefault="007B5EF3" w:rsidP="007B5EF3">
      <w:pPr>
        <w:tabs>
          <w:tab w:val="left" w:pos="-2722"/>
          <w:tab w:val="left" w:pos="0"/>
        </w:tabs>
        <w:spacing w:line="360" w:lineRule="auto"/>
        <w:ind w:left="360" w:right="717"/>
        <w:jc w:val="both"/>
        <w:rPr>
          <w:rFonts w:ascii="Arial" w:hAnsi="Arial" w:cs="Arial"/>
          <w:rtl/>
        </w:rPr>
      </w:pPr>
      <w:r>
        <w:rPr>
          <w:rFonts w:ascii="Arial" w:hAnsi="Arial" w:cs="Arial" w:hint="cs"/>
          <w:rtl/>
        </w:rPr>
        <w:lastRenderedPageBreak/>
        <w:t xml:space="preserve">      -   </w:t>
      </w:r>
      <w:r>
        <w:rPr>
          <w:rFonts w:ascii="Arial" w:hAnsi="Arial" w:cs="Arial" w:hint="eastAsia"/>
          <w:rtl/>
        </w:rPr>
        <w:t>העבירו</w:t>
      </w:r>
      <w:r>
        <w:rPr>
          <w:rFonts w:ascii="Arial" w:hAnsi="Arial" w:cs="Arial"/>
          <w:rtl/>
        </w:rPr>
        <w:t xml:space="preserve"> </w:t>
      </w:r>
      <w:r>
        <w:rPr>
          <w:rFonts w:ascii="Arial" w:hAnsi="Arial" w:cs="Arial" w:hint="eastAsia"/>
          <w:rtl/>
        </w:rPr>
        <w:t>ללבורנט</w:t>
      </w:r>
      <w:r>
        <w:rPr>
          <w:rFonts w:ascii="Arial" w:hAnsi="Arial" w:cs="Arial"/>
          <w:rtl/>
        </w:rPr>
        <w:t>/</w:t>
      </w:r>
      <w:proofErr w:type="spellStart"/>
      <w:r>
        <w:rPr>
          <w:rFonts w:ascii="Arial" w:hAnsi="Arial" w:cs="Arial"/>
          <w:rtl/>
        </w:rPr>
        <w:t>ית</w:t>
      </w:r>
      <w:proofErr w:type="spellEnd"/>
      <w:r>
        <w:rPr>
          <w:rFonts w:ascii="Arial" w:hAnsi="Arial" w:cs="Arial"/>
          <w:rtl/>
        </w:rPr>
        <w:t xml:space="preserve"> </w:t>
      </w:r>
      <w:r>
        <w:rPr>
          <w:rFonts w:ascii="Arial" w:hAnsi="Arial" w:cs="Arial" w:hint="eastAsia"/>
          <w:rtl/>
        </w:rPr>
        <w:t>את</w:t>
      </w:r>
      <w:r>
        <w:rPr>
          <w:rFonts w:ascii="Arial" w:hAnsi="Arial" w:cs="Arial"/>
          <w:rtl/>
        </w:rPr>
        <w:t xml:space="preserve"> </w:t>
      </w:r>
      <w:r>
        <w:rPr>
          <w:rFonts w:ascii="Arial" w:hAnsi="Arial" w:cs="Arial" w:hint="eastAsia"/>
          <w:rtl/>
        </w:rPr>
        <w:t>רשימת</w:t>
      </w:r>
      <w:r>
        <w:rPr>
          <w:rFonts w:ascii="Arial" w:hAnsi="Arial" w:cs="Arial"/>
          <w:rtl/>
        </w:rPr>
        <w:t xml:space="preserve"> הציוד והחומרים</w:t>
      </w:r>
    </w:p>
    <w:p w:rsidR="007B5EF3" w:rsidRDefault="007B5EF3" w:rsidP="007B5EF3">
      <w:pPr>
        <w:tabs>
          <w:tab w:val="left" w:pos="-2722"/>
          <w:tab w:val="left" w:pos="0"/>
        </w:tabs>
        <w:spacing w:line="360" w:lineRule="auto"/>
        <w:ind w:right="357"/>
        <w:rPr>
          <w:rFonts w:ascii="Arial" w:hAnsi="Arial" w:cs="Arial" w:hint="cs"/>
          <w:rtl/>
        </w:rPr>
      </w:pPr>
      <w:r>
        <w:rPr>
          <w:rFonts w:ascii="Arial" w:hAnsi="Arial" w:cs="Arial" w:hint="cs"/>
          <w:rtl/>
        </w:rPr>
        <w:t xml:space="preserve">5.   </w:t>
      </w:r>
      <w:r>
        <w:rPr>
          <w:rFonts w:ascii="Arial" w:hAnsi="Arial" w:cs="Arial" w:hint="eastAsia"/>
          <w:rtl/>
        </w:rPr>
        <w:t>בצעו</w:t>
      </w:r>
      <w:r>
        <w:rPr>
          <w:rFonts w:ascii="Arial" w:hAnsi="Arial" w:cs="Arial"/>
          <w:rtl/>
        </w:rPr>
        <w:t xml:space="preserve"> </w:t>
      </w:r>
      <w:r>
        <w:rPr>
          <w:rFonts w:ascii="Arial" w:hAnsi="Arial" w:cs="Arial" w:hint="eastAsia"/>
          <w:rtl/>
        </w:rPr>
        <w:t>את</w:t>
      </w:r>
      <w:r>
        <w:rPr>
          <w:rFonts w:ascii="Arial" w:hAnsi="Arial" w:cs="Arial"/>
          <w:rtl/>
        </w:rPr>
        <w:t xml:space="preserve"> הניסוי כפי שאושר על ידי המורה</w:t>
      </w:r>
      <w:r>
        <w:rPr>
          <w:rFonts w:ascii="Arial" w:hAnsi="Arial" w:cs="Arial" w:hint="cs"/>
          <w:rtl/>
        </w:rPr>
        <w:t xml:space="preserve"> תוך הקפדה על </w:t>
      </w:r>
      <w:r>
        <w:rPr>
          <w:rFonts w:ascii="Arial" w:hAnsi="Arial" w:cs="Arial"/>
          <w:rtl/>
        </w:rPr>
        <w:br/>
      </w:r>
      <w:r>
        <w:rPr>
          <w:rFonts w:ascii="Arial" w:hAnsi="Arial" w:cs="Arial" w:hint="cs"/>
          <w:rtl/>
        </w:rPr>
        <w:t xml:space="preserve">            -   שימוש נכון בכלים ובמכשירי המדידה</w:t>
      </w:r>
    </w:p>
    <w:p w:rsidR="007B5EF3" w:rsidRDefault="007B5EF3" w:rsidP="007B5EF3">
      <w:pPr>
        <w:tabs>
          <w:tab w:val="left" w:pos="-2722"/>
          <w:tab w:val="left" w:pos="0"/>
        </w:tabs>
        <w:spacing w:line="360" w:lineRule="auto"/>
        <w:ind w:right="357"/>
        <w:rPr>
          <w:rFonts w:ascii="Arial" w:hAnsi="Arial" w:cs="Arial" w:hint="cs"/>
          <w:rtl/>
        </w:rPr>
      </w:pPr>
      <w:r>
        <w:rPr>
          <w:rFonts w:ascii="Arial" w:hAnsi="Arial" w:cs="Arial" w:hint="cs"/>
          <w:rtl/>
        </w:rPr>
        <w:t xml:space="preserve">            -   סדר </w:t>
      </w:r>
      <w:proofErr w:type="spellStart"/>
      <w:r>
        <w:rPr>
          <w:rFonts w:ascii="Arial" w:hAnsi="Arial" w:cs="Arial" w:hint="cs"/>
          <w:rtl/>
        </w:rPr>
        <w:t>ונקיון</w:t>
      </w:r>
      <w:proofErr w:type="spellEnd"/>
      <w:r>
        <w:rPr>
          <w:rFonts w:ascii="Arial" w:hAnsi="Arial" w:cs="Arial" w:hint="cs"/>
          <w:rtl/>
        </w:rPr>
        <w:t xml:space="preserve"> של סביבת העבודה</w:t>
      </w:r>
    </w:p>
    <w:p w:rsidR="007B5EF3" w:rsidRDefault="007B5EF3" w:rsidP="007B5EF3">
      <w:pPr>
        <w:numPr>
          <w:ilvl w:val="0"/>
          <w:numId w:val="23"/>
        </w:numPr>
        <w:tabs>
          <w:tab w:val="left" w:pos="-2722"/>
          <w:tab w:val="left" w:pos="0"/>
        </w:tabs>
        <w:spacing w:after="0" w:line="360" w:lineRule="auto"/>
        <w:ind w:right="720"/>
        <w:jc w:val="both"/>
        <w:rPr>
          <w:rFonts w:ascii="Arial" w:hAnsi="Arial" w:cs="Arial"/>
          <w:rtl/>
        </w:rPr>
      </w:pPr>
      <w:r>
        <w:rPr>
          <w:rFonts w:ascii="Arial" w:hAnsi="Arial" w:cs="Arial" w:hint="eastAsia"/>
          <w:rtl/>
        </w:rPr>
        <w:t>הציגו</w:t>
      </w:r>
      <w:r>
        <w:rPr>
          <w:rFonts w:ascii="Arial" w:hAnsi="Arial" w:cs="Arial"/>
          <w:rtl/>
        </w:rPr>
        <w:t xml:space="preserve"> </w:t>
      </w:r>
      <w:r>
        <w:rPr>
          <w:rFonts w:ascii="Arial" w:hAnsi="Arial" w:cs="Arial" w:hint="eastAsia"/>
          <w:rtl/>
        </w:rPr>
        <w:t>את</w:t>
      </w:r>
      <w:r>
        <w:rPr>
          <w:rFonts w:ascii="Arial" w:hAnsi="Arial" w:cs="Arial"/>
          <w:rtl/>
        </w:rPr>
        <w:t xml:space="preserve"> התצפיות ו</w:t>
      </w:r>
      <w:r>
        <w:rPr>
          <w:rFonts w:ascii="Arial" w:hAnsi="Arial" w:cs="Arial" w:hint="cs"/>
          <w:rtl/>
        </w:rPr>
        <w:t xml:space="preserve">את </w:t>
      </w:r>
      <w:r>
        <w:rPr>
          <w:rFonts w:ascii="Arial" w:hAnsi="Arial" w:cs="Arial"/>
          <w:rtl/>
        </w:rPr>
        <w:t xml:space="preserve">התוצאות </w:t>
      </w:r>
      <w:r>
        <w:rPr>
          <w:rFonts w:ascii="Arial" w:hAnsi="Arial" w:cs="Arial" w:hint="cs"/>
          <w:rtl/>
        </w:rPr>
        <w:t>באופן ומדעי, ברור ומאורגן</w:t>
      </w:r>
      <w:r>
        <w:rPr>
          <w:rFonts w:ascii="Arial" w:hAnsi="Arial" w:cs="Arial"/>
          <w:rtl/>
        </w:rPr>
        <w:t xml:space="preserve"> (טבלה, תרשים, גרף </w:t>
      </w:r>
      <w:proofErr w:type="spellStart"/>
      <w:r>
        <w:rPr>
          <w:rFonts w:ascii="Arial" w:hAnsi="Arial" w:cs="Arial"/>
          <w:rtl/>
        </w:rPr>
        <w:t>וכו')</w:t>
      </w:r>
      <w:proofErr w:type="spellEnd"/>
    </w:p>
    <w:p w:rsidR="007B5EF3" w:rsidRDefault="007B5EF3" w:rsidP="007B5EF3">
      <w:pPr>
        <w:tabs>
          <w:tab w:val="left" w:pos="-2722"/>
          <w:tab w:val="left" w:pos="0"/>
        </w:tabs>
        <w:spacing w:line="360" w:lineRule="auto"/>
        <w:ind w:left="360" w:right="717"/>
        <w:jc w:val="both"/>
        <w:rPr>
          <w:rFonts w:ascii="Arial" w:hAnsi="Arial" w:cs="Arial" w:hint="cs"/>
        </w:rPr>
      </w:pPr>
      <w:r>
        <w:rPr>
          <w:rFonts w:ascii="Arial" w:hAnsi="Arial" w:cs="Arial" w:hint="cs"/>
          <w:rtl/>
        </w:rPr>
        <w:t xml:space="preserve">      אם אפשר, עבדו את התוצאות בצורה גרפית/</w:t>
      </w:r>
      <w:proofErr w:type="spellStart"/>
      <w:r>
        <w:rPr>
          <w:rFonts w:ascii="Arial" w:hAnsi="Arial" w:cs="Arial" w:hint="cs"/>
          <w:rtl/>
        </w:rPr>
        <w:t>גליון</w:t>
      </w:r>
      <w:proofErr w:type="spellEnd"/>
      <w:r>
        <w:rPr>
          <w:rFonts w:ascii="Arial" w:hAnsi="Arial" w:cs="Arial" w:hint="cs"/>
          <w:rtl/>
        </w:rPr>
        <w:t xml:space="preserve"> אלקטרוני </w:t>
      </w:r>
    </w:p>
    <w:p w:rsidR="007B5EF3" w:rsidRDefault="007B5EF3" w:rsidP="007B5EF3">
      <w:pPr>
        <w:numPr>
          <w:ilvl w:val="0"/>
          <w:numId w:val="23"/>
        </w:numPr>
        <w:tabs>
          <w:tab w:val="left" w:pos="-2722"/>
          <w:tab w:val="left" w:pos="0"/>
        </w:tabs>
        <w:spacing w:after="0" w:line="360" w:lineRule="auto"/>
        <w:ind w:right="720"/>
        <w:jc w:val="both"/>
        <w:rPr>
          <w:rFonts w:ascii="Arial" w:hAnsi="Arial" w:cs="Arial"/>
          <w:rtl/>
        </w:rPr>
      </w:pPr>
      <w:r>
        <w:rPr>
          <w:rFonts w:ascii="Arial" w:hAnsi="Arial" w:cs="Arial" w:hint="eastAsia"/>
          <w:rtl/>
        </w:rPr>
        <w:t>פרשו</w:t>
      </w:r>
      <w:r>
        <w:rPr>
          <w:rFonts w:ascii="Arial" w:hAnsi="Arial" w:cs="Arial"/>
          <w:rtl/>
        </w:rPr>
        <w:t xml:space="preserve"> </w:t>
      </w:r>
      <w:r>
        <w:rPr>
          <w:rFonts w:ascii="Arial" w:hAnsi="Arial" w:cs="Arial" w:hint="cs"/>
          <w:rtl/>
        </w:rPr>
        <w:t xml:space="preserve">את התצפיות </w:t>
      </w:r>
      <w:r>
        <w:rPr>
          <w:rFonts w:ascii="Arial" w:hAnsi="Arial" w:cs="Arial"/>
          <w:rtl/>
        </w:rPr>
        <w:t xml:space="preserve">ונתחו </w:t>
      </w:r>
      <w:r>
        <w:rPr>
          <w:rFonts w:ascii="Arial" w:hAnsi="Arial" w:cs="Arial" w:hint="eastAsia"/>
          <w:rtl/>
        </w:rPr>
        <w:t>את</w:t>
      </w:r>
      <w:r>
        <w:rPr>
          <w:rFonts w:ascii="Arial" w:hAnsi="Arial" w:cs="Arial"/>
          <w:rtl/>
        </w:rPr>
        <w:t xml:space="preserve"> </w:t>
      </w:r>
      <w:r>
        <w:rPr>
          <w:rFonts w:ascii="Arial" w:hAnsi="Arial" w:cs="Arial" w:hint="cs"/>
          <w:rtl/>
        </w:rPr>
        <w:t>הנתונים השתמשו בידע מדעי רלוונטי ונכון.</w:t>
      </w:r>
    </w:p>
    <w:p w:rsidR="007B5EF3" w:rsidRDefault="007B5EF3" w:rsidP="007B5EF3">
      <w:pPr>
        <w:numPr>
          <w:ilvl w:val="0"/>
          <w:numId w:val="23"/>
        </w:numPr>
        <w:tabs>
          <w:tab w:val="left" w:pos="-2722"/>
          <w:tab w:val="left" w:pos="0"/>
        </w:tabs>
        <w:spacing w:after="0" w:line="360" w:lineRule="auto"/>
        <w:ind w:right="720"/>
        <w:jc w:val="both"/>
        <w:rPr>
          <w:rFonts w:ascii="Arial" w:hAnsi="Arial" w:cs="Arial" w:hint="cs"/>
        </w:rPr>
      </w:pPr>
      <w:r>
        <w:rPr>
          <w:rFonts w:ascii="Arial" w:hAnsi="Arial" w:cs="Arial" w:hint="eastAsia"/>
          <w:rtl/>
        </w:rPr>
        <w:t>הסיקו</w:t>
      </w:r>
      <w:r>
        <w:rPr>
          <w:rFonts w:ascii="Arial" w:hAnsi="Arial" w:cs="Arial"/>
          <w:rtl/>
        </w:rPr>
        <w:t xml:space="preserve"> מסקנות </w:t>
      </w:r>
      <w:r>
        <w:rPr>
          <w:rFonts w:ascii="Arial" w:hAnsi="Arial" w:cs="Arial" w:hint="cs"/>
          <w:rtl/>
        </w:rPr>
        <w:t>שמתייחסות ומתאימות ל</w:t>
      </w:r>
      <w:r>
        <w:rPr>
          <w:rFonts w:ascii="Arial" w:hAnsi="Arial" w:cs="Arial" w:hint="eastAsia"/>
          <w:u w:val="single"/>
          <w:rtl/>
        </w:rPr>
        <w:t>כל</w:t>
      </w:r>
      <w:r>
        <w:rPr>
          <w:rFonts w:ascii="Arial" w:hAnsi="Arial" w:cs="Arial"/>
          <w:rtl/>
        </w:rPr>
        <w:t xml:space="preserve"> </w:t>
      </w:r>
      <w:r>
        <w:rPr>
          <w:rFonts w:ascii="Arial" w:hAnsi="Arial" w:cs="Arial" w:hint="eastAsia"/>
          <w:rtl/>
        </w:rPr>
        <w:t>תוצאות</w:t>
      </w:r>
      <w:r>
        <w:rPr>
          <w:rFonts w:ascii="Arial" w:hAnsi="Arial" w:cs="Arial"/>
          <w:rtl/>
        </w:rPr>
        <w:t xml:space="preserve"> הניסוי</w:t>
      </w:r>
    </w:p>
    <w:p w:rsidR="007B5EF3" w:rsidRDefault="007B5EF3" w:rsidP="007B5EF3">
      <w:pPr>
        <w:numPr>
          <w:ilvl w:val="0"/>
          <w:numId w:val="23"/>
        </w:numPr>
        <w:tabs>
          <w:tab w:val="left" w:pos="-2722"/>
          <w:tab w:val="left" w:pos="0"/>
        </w:tabs>
        <w:spacing w:after="0" w:line="360" w:lineRule="auto"/>
        <w:ind w:right="720"/>
        <w:jc w:val="both"/>
        <w:rPr>
          <w:rFonts w:ascii="Arial" w:hAnsi="Arial" w:cs="Arial"/>
          <w:rtl/>
        </w:rPr>
      </w:pPr>
      <w:r>
        <w:rPr>
          <w:rFonts w:ascii="Arial" w:hAnsi="Arial" w:cs="Arial" w:hint="eastAsia"/>
          <w:rtl/>
        </w:rPr>
        <w:t>בדקו</w:t>
      </w:r>
      <w:r>
        <w:rPr>
          <w:rFonts w:ascii="Arial" w:hAnsi="Arial" w:cs="Arial"/>
          <w:rtl/>
        </w:rPr>
        <w:t xml:space="preserve"> </w:t>
      </w:r>
      <w:r>
        <w:rPr>
          <w:rFonts w:ascii="Arial" w:hAnsi="Arial" w:cs="Arial" w:hint="eastAsia"/>
          <w:rtl/>
        </w:rPr>
        <w:t>את</w:t>
      </w:r>
      <w:r>
        <w:rPr>
          <w:rFonts w:ascii="Arial" w:hAnsi="Arial" w:cs="Arial"/>
          <w:rtl/>
        </w:rPr>
        <w:t xml:space="preserve"> הקשר</w:t>
      </w:r>
      <w:r>
        <w:rPr>
          <w:rFonts w:ascii="Arial" w:hAnsi="Arial" w:cs="Arial" w:hint="cs"/>
          <w:rtl/>
        </w:rPr>
        <w:t xml:space="preserve"> (מידת התמיכה) </w:t>
      </w:r>
      <w:r>
        <w:rPr>
          <w:rFonts w:ascii="Arial" w:hAnsi="Arial" w:cs="Arial"/>
          <w:rtl/>
        </w:rPr>
        <w:t xml:space="preserve"> בין שאלת החקר</w:t>
      </w:r>
      <w:r>
        <w:rPr>
          <w:rFonts w:ascii="Arial" w:hAnsi="Arial" w:cs="Arial" w:hint="cs"/>
          <w:rtl/>
        </w:rPr>
        <w:t xml:space="preserve"> וההשערה </w:t>
      </w:r>
      <w:r>
        <w:rPr>
          <w:rFonts w:ascii="Arial" w:hAnsi="Arial" w:cs="Arial"/>
          <w:rtl/>
        </w:rPr>
        <w:t>לבין המסקנות</w:t>
      </w:r>
    </w:p>
    <w:p w:rsidR="007B5EF3" w:rsidRDefault="007B5EF3" w:rsidP="007B5EF3">
      <w:pPr>
        <w:pStyle w:val="7"/>
        <w:tabs>
          <w:tab w:val="left" w:pos="-2722"/>
          <w:tab w:val="left" w:pos="0"/>
        </w:tabs>
        <w:ind w:right="357"/>
        <w:jc w:val="both"/>
        <w:rPr>
          <w:rFonts w:ascii="Arial" w:hAnsi="Arial" w:cs="Arial" w:hint="cs"/>
          <w:b w:val="0"/>
          <w:bCs w:val="0"/>
          <w:shadow w:val="0"/>
          <w:color w:val="auto"/>
          <w:sz w:val="22"/>
          <w:szCs w:val="22"/>
          <w:rtl/>
        </w:rPr>
      </w:pPr>
      <w:r>
        <w:rPr>
          <w:rFonts w:ascii="Arial" w:hAnsi="Arial" w:cs="Arial" w:hint="cs"/>
          <w:b w:val="0"/>
          <w:bCs w:val="0"/>
          <w:shadow w:val="0"/>
          <w:color w:val="auto"/>
          <w:sz w:val="22"/>
          <w:szCs w:val="22"/>
          <w:rtl/>
        </w:rPr>
        <w:t xml:space="preserve">6.   </w:t>
      </w:r>
      <w:r>
        <w:rPr>
          <w:rFonts w:ascii="Arial" w:hAnsi="Arial" w:cs="Arial" w:hint="eastAsia"/>
          <w:b w:val="0"/>
          <w:bCs w:val="0"/>
          <w:shadow w:val="0"/>
          <w:color w:val="auto"/>
          <w:sz w:val="22"/>
          <w:szCs w:val="22"/>
          <w:rtl/>
        </w:rPr>
        <w:t>בדיון</w:t>
      </w:r>
      <w:r>
        <w:rPr>
          <w:rFonts w:ascii="Arial" w:hAnsi="Arial" w:cs="Arial"/>
          <w:b w:val="0"/>
          <w:bCs w:val="0"/>
          <w:shadow w:val="0"/>
          <w:color w:val="auto"/>
          <w:sz w:val="22"/>
          <w:szCs w:val="22"/>
          <w:rtl/>
        </w:rPr>
        <w:t xml:space="preserve"> הקבוצתי</w:t>
      </w:r>
      <w:r>
        <w:rPr>
          <w:rFonts w:ascii="Arial" w:hAnsi="Arial" w:cs="Arial" w:hint="cs"/>
          <w:b w:val="0"/>
          <w:bCs w:val="0"/>
          <w:shadow w:val="0"/>
          <w:color w:val="auto"/>
          <w:sz w:val="22"/>
          <w:szCs w:val="22"/>
          <w:rtl/>
        </w:rPr>
        <w:t xml:space="preserve"> </w:t>
      </w:r>
      <w:r>
        <w:rPr>
          <w:rFonts w:ascii="Arial" w:hAnsi="Arial" w:cs="Arial"/>
          <w:b w:val="0"/>
          <w:bCs w:val="0"/>
          <w:shadow w:val="0"/>
          <w:color w:val="auto"/>
          <w:sz w:val="22"/>
          <w:szCs w:val="22"/>
          <w:rtl/>
        </w:rPr>
        <w:t>המסכם</w:t>
      </w:r>
    </w:p>
    <w:p w:rsidR="007B5EF3" w:rsidRDefault="007B5EF3" w:rsidP="007B5EF3">
      <w:pPr>
        <w:numPr>
          <w:ilvl w:val="0"/>
          <w:numId w:val="24"/>
        </w:numPr>
        <w:tabs>
          <w:tab w:val="left" w:pos="-2722"/>
          <w:tab w:val="left" w:pos="0"/>
        </w:tabs>
        <w:spacing w:after="0" w:line="360" w:lineRule="auto"/>
        <w:ind w:right="720"/>
        <w:jc w:val="both"/>
        <w:rPr>
          <w:rFonts w:ascii="Arial" w:hAnsi="Arial" w:cs="Arial"/>
          <w:rtl/>
        </w:rPr>
      </w:pPr>
      <w:r>
        <w:rPr>
          <w:rFonts w:ascii="Arial" w:hAnsi="Arial" w:cs="Arial"/>
          <w:rtl/>
        </w:rPr>
        <w:t xml:space="preserve"> </w:t>
      </w:r>
      <w:r>
        <w:rPr>
          <w:rFonts w:ascii="Arial" w:hAnsi="Arial" w:cs="Arial" w:hint="eastAsia"/>
          <w:rtl/>
        </w:rPr>
        <w:t>חוו</w:t>
      </w:r>
      <w:r>
        <w:rPr>
          <w:rFonts w:ascii="Arial" w:hAnsi="Arial" w:cs="Arial"/>
          <w:rtl/>
        </w:rPr>
        <w:t xml:space="preserve"> </w:t>
      </w:r>
      <w:r>
        <w:rPr>
          <w:rFonts w:ascii="Arial" w:hAnsi="Arial" w:cs="Arial" w:hint="eastAsia"/>
          <w:rtl/>
        </w:rPr>
        <w:t>את</w:t>
      </w:r>
      <w:r>
        <w:rPr>
          <w:rFonts w:ascii="Arial" w:hAnsi="Arial" w:cs="Arial"/>
          <w:rtl/>
        </w:rPr>
        <w:t xml:space="preserve"> דעתכם </w:t>
      </w:r>
      <w:r>
        <w:rPr>
          <w:rFonts w:ascii="Arial" w:hAnsi="Arial" w:cs="Arial" w:hint="eastAsia"/>
          <w:rtl/>
        </w:rPr>
        <w:t>על</w:t>
      </w:r>
      <w:r>
        <w:rPr>
          <w:rFonts w:ascii="Arial" w:hAnsi="Arial" w:cs="Arial"/>
          <w:rtl/>
        </w:rPr>
        <w:t xml:space="preserve"> כל שלבי החקר (מגבלות</w:t>
      </w:r>
      <w:r>
        <w:rPr>
          <w:rFonts w:ascii="Arial" w:hAnsi="Arial" w:cs="Arial" w:hint="cs"/>
          <w:rtl/>
        </w:rPr>
        <w:t xml:space="preserve"> הניסוי</w:t>
      </w:r>
      <w:r>
        <w:rPr>
          <w:rFonts w:ascii="Arial" w:hAnsi="Arial" w:cs="Arial"/>
          <w:rtl/>
        </w:rPr>
        <w:t>, דיוק</w:t>
      </w:r>
      <w:r>
        <w:rPr>
          <w:rFonts w:ascii="Arial" w:hAnsi="Arial" w:cs="Arial" w:hint="cs"/>
          <w:rtl/>
        </w:rPr>
        <w:t xml:space="preserve"> המדידות</w:t>
      </w:r>
      <w:r>
        <w:rPr>
          <w:rFonts w:ascii="Arial" w:hAnsi="Arial" w:cs="Arial"/>
          <w:rtl/>
        </w:rPr>
        <w:t xml:space="preserve"> </w:t>
      </w:r>
      <w:proofErr w:type="spellStart"/>
      <w:r>
        <w:rPr>
          <w:rFonts w:ascii="Arial" w:hAnsi="Arial" w:cs="Arial"/>
          <w:rtl/>
        </w:rPr>
        <w:t>וכו')</w:t>
      </w:r>
      <w:proofErr w:type="spellEnd"/>
    </w:p>
    <w:p w:rsidR="007B5EF3" w:rsidRDefault="007B5EF3" w:rsidP="007B5EF3">
      <w:pPr>
        <w:tabs>
          <w:tab w:val="left" w:pos="-2722"/>
          <w:tab w:val="left" w:pos="0"/>
        </w:tabs>
        <w:spacing w:line="360" w:lineRule="auto"/>
        <w:ind w:left="360" w:right="717"/>
        <w:jc w:val="both"/>
        <w:rPr>
          <w:rFonts w:ascii="Arial" w:hAnsi="Arial" w:cs="Arial" w:hint="cs"/>
          <w:rtl/>
        </w:rPr>
      </w:pPr>
      <w:r>
        <w:rPr>
          <w:rFonts w:ascii="Arial" w:hAnsi="Arial" w:cs="Arial" w:hint="cs"/>
          <w:rtl/>
        </w:rPr>
        <w:t xml:space="preserve">       ו</w:t>
      </w:r>
      <w:r>
        <w:rPr>
          <w:rFonts w:ascii="Arial" w:hAnsi="Arial" w:cs="Arial" w:hint="eastAsia"/>
          <w:rtl/>
        </w:rPr>
        <w:t>במידת</w:t>
      </w:r>
      <w:r>
        <w:rPr>
          <w:rFonts w:ascii="Arial" w:hAnsi="Arial" w:cs="Arial"/>
          <w:rtl/>
        </w:rPr>
        <w:t xml:space="preserve"> הצורך </w:t>
      </w:r>
      <w:r>
        <w:rPr>
          <w:rFonts w:ascii="Arial" w:hAnsi="Arial" w:cs="Arial" w:hint="eastAsia"/>
          <w:rtl/>
        </w:rPr>
        <w:t>הצביעו</w:t>
      </w:r>
      <w:r>
        <w:rPr>
          <w:rFonts w:ascii="Arial" w:hAnsi="Arial" w:cs="Arial"/>
          <w:rtl/>
        </w:rPr>
        <w:t xml:space="preserve"> </w:t>
      </w:r>
      <w:r>
        <w:rPr>
          <w:rFonts w:ascii="Arial" w:hAnsi="Arial" w:cs="Arial" w:hint="eastAsia"/>
          <w:rtl/>
        </w:rPr>
        <w:t>על</w:t>
      </w:r>
      <w:r>
        <w:rPr>
          <w:rFonts w:ascii="Arial" w:hAnsi="Arial" w:cs="Arial"/>
          <w:rtl/>
        </w:rPr>
        <w:t xml:space="preserve"> שינויים רצויים </w:t>
      </w:r>
      <w:r>
        <w:rPr>
          <w:rFonts w:ascii="Arial" w:hAnsi="Arial" w:cs="Arial" w:hint="eastAsia"/>
          <w:rtl/>
        </w:rPr>
        <w:t>בתהליך</w:t>
      </w:r>
      <w:r>
        <w:rPr>
          <w:rFonts w:ascii="Arial" w:hAnsi="Arial" w:cs="Arial"/>
          <w:rtl/>
        </w:rPr>
        <w:t xml:space="preserve"> החקר.</w:t>
      </w:r>
    </w:p>
    <w:p w:rsidR="007B5EF3" w:rsidRDefault="007B5EF3" w:rsidP="007B5EF3">
      <w:pPr>
        <w:numPr>
          <w:ilvl w:val="1"/>
          <w:numId w:val="20"/>
        </w:numPr>
        <w:tabs>
          <w:tab w:val="clear" w:pos="1440"/>
          <w:tab w:val="left" w:pos="-2722"/>
          <w:tab w:val="left" w:pos="0"/>
        </w:tabs>
        <w:spacing w:after="0" w:line="360" w:lineRule="auto"/>
        <w:ind w:right="1440" w:hanging="1054"/>
        <w:jc w:val="both"/>
        <w:rPr>
          <w:rFonts w:ascii="Arial" w:hAnsi="Arial" w:cs="Arial" w:hint="cs"/>
          <w:rtl/>
        </w:rPr>
      </w:pPr>
      <w:r>
        <w:rPr>
          <w:rFonts w:ascii="Arial" w:hAnsi="Arial" w:cs="Arial" w:hint="cs"/>
          <w:rtl/>
        </w:rPr>
        <w:t>התייחסו בביקורתיות למסקנות (תוקף המסקנות)</w:t>
      </w:r>
    </w:p>
    <w:p w:rsidR="007B5EF3" w:rsidRDefault="007B5EF3" w:rsidP="007B5EF3">
      <w:pPr>
        <w:numPr>
          <w:ilvl w:val="0"/>
          <w:numId w:val="24"/>
        </w:numPr>
        <w:tabs>
          <w:tab w:val="left" w:pos="-2722"/>
          <w:tab w:val="left" w:pos="0"/>
        </w:tabs>
        <w:spacing w:after="0" w:line="360" w:lineRule="auto"/>
        <w:ind w:right="720"/>
        <w:jc w:val="both"/>
        <w:rPr>
          <w:rFonts w:ascii="Arial" w:hAnsi="Arial" w:cs="Arial" w:hint="cs"/>
        </w:rPr>
      </w:pPr>
      <w:r>
        <w:rPr>
          <w:rFonts w:ascii="Arial" w:hAnsi="Arial" w:cs="Arial" w:hint="eastAsia"/>
          <w:rtl/>
        </w:rPr>
        <w:t>רשמו</w:t>
      </w:r>
      <w:r>
        <w:rPr>
          <w:rFonts w:ascii="Arial" w:hAnsi="Arial" w:cs="Arial"/>
          <w:rtl/>
        </w:rPr>
        <w:t xml:space="preserve"> </w:t>
      </w:r>
      <w:r>
        <w:rPr>
          <w:rFonts w:ascii="Arial" w:hAnsi="Arial" w:cs="Arial" w:hint="eastAsia"/>
          <w:rtl/>
        </w:rPr>
        <w:t>שאלות</w:t>
      </w:r>
      <w:r>
        <w:rPr>
          <w:rFonts w:ascii="Arial" w:hAnsi="Arial" w:cs="Arial"/>
          <w:rtl/>
        </w:rPr>
        <w:t xml:space="preserve"> נוספות שהתעוררו בעקבות התהליך כולו</w:t>
      </w:r>
    </w:p>
    <w:p w:rsidR="007B5EF3" w:rsidRDefault="007B5EF3" w:rsidP="007B5EF3">
      <w:pPr>
        <w:numPr>
          <w:ilvl w:val="0"/>
          <w:numId w:val="24"/>
        </w:numPr>
        <w:tabs>
          <w:tab w:val="left" w:pos="-2722"/>
          <w:tab w:val="left" w:pos="0"/>
        </w:tabs>
        <w:spacing w:after="0" w:line="360" w:lineRule="auto"/>
        <w:ind w:right="720"/>
        <w:jc w:val="both"/>
        <w:rPr>
          <w:rFonts w:ascii="Arial" w:hAnsi="Arial" w:cs="Arial"/>
          <w:rtl/>
        </w:rPr>
      </w:pPr>
      <w:r>
        <w:rPr>
          <w:rFonts w:ascii="Arial" w:hAnsi="Arial" w:cs="Arial" w:hint="cs"/>
          <w:rtl/>
        </w:rPr>
        <w:t xml:space="preserve">נסחו שאלת חקר חדשה שעולה כתוצאה מהדיון </w:t>
      </w:r>
    </w:p>
    <w:p w:rsidR="007B5EF3" w:rsidRDefault="007B5EF3" w:rsidP="007B5EF3">
      <w:pPr>
        <w:numPr>
          <w:ilvl w:val="0"/>
          <w:numId w:val="24"/>
        </w:numPr>
        <w:tabs>
          <w:tab w:val="left" w:pos="-2722"/>
          <w:tab w:val="left" w:pos="0"/>
        </w:tabs>
        <w:spacing w:after="0" w:line="360" w:lineRule="auto"/>
        <w:ind w:right="720"/>
        <w:jc w:val="both"/>
        <w:rPr>
          <w:rFonts w:ascii="Arial" w:hAnsi="Arial" w:cs="Arial"/>
          <w:rtl/>
        </w:rPr>
      </w:pPr>
      <w:r>
        <w:rPr>
          <w:rFonts w:ascii="Arial" w:hAnsi="Arial" w:cs="Arial" w:hint="eastAsia"/>
          <w:rtl/>
        </w:rPr>
        <w:t>הכינו</w:t>
      </w:r>
      <w:r>
        <w:rPr>
          <w:rFonts w:ascii="Arial" w:hAnsi="Arial" w:cs="Arial"/>
          <w:rtl/>
        </w:rPr>
        <w:t xml:space="preserve"> </w:t>
      </w:r>
      <w:r>
        <w:rPr>
          <w:rFonts w:ascii="Arial" w:hAnsi="Arial" w:cs="Arial" w:hint="eastAsia"/>
          <w:rtl/>
        </w:rPr>
        <w:t>את</w:t>
      </w:r>
      <w:r>
        <w:rPr>
          <w:rFonts w:ascii="Arial" w:hAnsi="Arial" w:cs="Arial"/>
          <w:rtl/>
        </w:rPr>
        <w:t xml:space="preserve"> </w:t>
      </w:r>
      <w:r>
        <w:rPr>
          <w:rFonts w:ascii="Arial" w:hAnsi="Arial" w:cs="Arial" w:hint="cs"/>
          <w:rtl/>
        </w:rPr>
        <w:t>ה</w:t>
      </w:r>
      <w:r>
        <w:rPr>
          <w:rFonts w:ascii="Arial" w:hAnsi="Arial" w:cs="Arial"/>
          <w:rtl/>
        </w:rPr>
        <w:t xml:space="preserve">סיכום </w:t>
      </w:r>
      <w:r>
        <w:rPr>
          <w:rFonts w:ascii="Arial" w:hAnsi="Arial" w:cs="Arial" w:hint="cs"/>
          <w:rtl/>
        </w:rPr>
        <w:t>ל</w:t>
      </w:r>
      <w:r>
        <w:rPr>
          <w:rFonts w:ascii="Arial" w:hAnsi="Arial" w:cs="Arial"/>
          <w:rtl/>
        </w:rPr>
        <w:t xml:space="preserve">ניסוי החקר של קבוצתכם </w:t>
      </w:r>
      <w:r>
        <w:rPr>
          <w:rFonts w:ascii="Arial" w:hAnsi="Arial" w:cs="Arial" w:hint="eastAsia"/>
          <w:rtl/>
        </w:rPr>
        <w:t>להצגה</w:t>
      </w:r>
      <w:r>
        <w:rPr>
          <w:rFonts w:ascii="Arial" w:hAnsi="Arial" w:cs="Arial"/>
          <w:rtl/>
        </w:rPr>
        <w:t xml:space="preserve"> </w:t>
      </w:r>
      <w:r>
        <w:rPr>
          <w:rFonts w:ascii="Arial" w:hAnsi="Arial" w:cs="Arial" w:hint="eastAsia"/>
          <w:rtl/>
        </w:rPr>
        <w:t>בפני</w:t>
      </w:r>
      <w:r>
        <w:rPr>
          <w:rFonts w:ascii="Arial" w:hAnsi="Arial" w:cs="Arial"/>
          <w:rtl/>
        </w:rPr>
        <w:t xml:space="preserve"> </w:t>
      </w:r>
      <w:r>
        <w:rPr>
          <w:rFonts w:ascii="Arial" w:hAnsi="Arial" w:cs="Arial" w:hint="eastAsia"/>
          <w:rtl/>
        </w:rPr>
        <w:t>הכיתה</w:t>
      </w:r>
    </w:p>
    <w:p w:rsidR="007B5EF3" w:rsidRDefault="007B5EF3" w:rsidP="007B5EF3">
      <w:pPr>
        <w:pStyle w:val="7"/>
        <w:tabs>
          <w:tab w:val="left" w:pos="-2722"/>
          <w:tab w:val="left" w:pos="0"/>
        </w:tabs>
        <w:ind w:right="357"/>
        <w:jc w:val="both"/>
        <w:rPr>
          <w:rFonts w:ascii="Arial" w:hAnsi="Arial" w:cs="Arial" w:hint="cs"/>
          <w:b w:val="0"/>
          <w:bCs w:val="0"/>
          <w:shadow w:val="0"/>
          <w:color w:val="auto"/>
          <w:sz w:val="22"/>
          <w:szCs w:val="22"/>
          <w:rtl/>
        </w:rPr>
      </w:pPr>
      <w:r>
        <w:rPr>
          <w:rFonts w:ascii="Arial" w:hAnsi="Arial" w:cs="Arial" w:hint="cs"/>
          <w:b w:val="0"/>
          <w:bCs w:val="0"/>
          <w:shadow w:val="0"/>
          <w:color w:val="auto"/>
          <w:sz w:val="22"/>
          <w:szCs w:val="22"/>
          <w:rtl/>
        </w:rPr>
        <w:t xml:space="preserve">7.   </w:t>
      </w:r>
      <w:r>
        <w:rPr>
          <w:rFonts w:ascii="Arial" w:hAnsi="Arial" w:cs="Arial" w:hint="eastAsia"/>
          <w:b w:val="0"/>
          <w:bCs w:val="0"/>
          <w:shadow w:val="0"/>
          <w:color w:val="auto"/>
          <w:sz w:val="22"/>
          <w:szCs w:val="22"/>
          <w:rtl/>
        </w:rPr>
        <w:t>בדיון</w:t>
      </w:r>
      <w:r>
        <w:rPr>
          <w:rFonts w:ascii="Arial" w:hAnsi="Arial" w:cs="Arial"/>
          <w:b w:val="0"/>
          <w:bCs w:val="0"/>
          <w:shadow w:val="0"/>
          <w:color w:val="auto"/>
          <w:sz w:val="22"/>
          <w:szCs w:val="22"/>
          <w:rtl/>
        </w:rPr>
        <w:t xml:space="preserve"> הכיתתי</w:t>
      </w:r>
      <w:r>
        <w:rPr>
          <w:rFonts w:ascii="Arial" w:hAnsi="Arial" w:cs="Arial" w:hint="cs"/>
          <w:b w:val="0"/>
          <w:bCs w:val="0"/>
          <w:shadow w:val="0"/>
          <w:color w:val="auto"/>
          <w:sz w:val="22"/>
          <w:szCs w:val="22"/>
          <w:rtl/>
        </w:rPr>
        <w:t xml:space="preserve"> </w:t>
      </w:r>
      <w:r>
        <w:rPr>
          <w:rFonts w:ascii="Arial" w:hAnsi="Arial" w:cs="Arial"/>
          <w:b w:val="0"/>
          <w:bCs w:val="0"/>
          <w:shadow w:val="0"/>
          <w:color w:val="auto"/>
          <w:sz w:val="22"/>
          <w:szCs w:val="22"/>
          <w:rtl/>
        </w:rPr>
        <w:t>המסכם</w:t>
      </w:r>
    </w:p>
    <w:p w:rsidR="007B5EF3" w:rsidRDefault="007B5EF3" w:rsidP="007B5EF3">
      <w:pPr>
        <w:numPr>
          <w:ilvl w:val="0"/>
          <w:numId w:val="25"/>
        </w:numPr>
        <w:tabs>
          <w:tab w:val="left" w:pos="-2722"/>
          <w:tab w:val="left" w:pos="0"/>
        </w:tabs>
        <w:spacing w:after="0" w:line="360" w:lineRule="auto"/>
        <w:ind w:right="720"/>
        <w:jc w:val="both"/>
        <w:rPr>
          <w:rFonts w:ascii="Arial" w:hAnsi="Arial" w:cs="Arial"/>
          <w:rtl/>
        </w:rPr>
      </w:pPr>
      <w:r>
        <w:rPr>
          <w:rFonts w:ascii="Arial" w:hAnsi="Arial" w:cs="Arial" w:hint="eastAsia"/>
          <w:rtl/>
        </w:rPr>
        <w:t>התייחסו</w:t>
      </w:r>
      <w:r>
        <w:rPr>
          <w:rFonts w:ascii="Arial" w:hAnsi="Arial" w:cs="Arial"/>
          <w:rtl/>
        </w:rPr>
        <w:t xml:space="preserve"> </w:t>
      </w:r>
      <w:r>
        <w:rPr>
          <w:rFonts w:ascii="Arial" w:hAnsi="Arial" w:cs="Arial" w:hint="eastAsia"/>
          <w:rtl/>
        </w:rPr>
        <w:t>לניסוי</w:t>
      </w:r>
      <w:r>
        <w:rPr>
          <w:rFonts w:ascii="Arial" w:hAnsi="Arial" w:cs="Arial"/>
          <w:rtl/>
        </w:rPr>
        <w:t xml:space="preserve"> לאור הדיווחים של כל קבוצות העבודה</w:t>
      </w:r>
    </w:p>
    <w:p w:rsidR="007B5EF3" w:rsidRPr="00D620DD" w:rsidRDefault="007B5EF3" w:rsidP="007B5EF3">
      <w:pPr>
        <w:numPr>
          <w:ilvl w:val="0"/>
          <w:numId w:val="26"/>
        </w:numPr>
        <w:tabs>
          <w:tab w:val="clear" w:pos="720"/>
          <w:tab w:val="left" w:pos="-2722"/>
          <w:tab w:val="num" w:pos="-1234"/>
          <w:tab w:val="left" w:pos="0"/>
        </w:tabs>
        <w:spacing w:after="0" w:line="360" w:lineRule="auto"/>
        <w:ind w:left="386" w:right="357"/>
        <w:jc w:val="both"/>
        <w:rPr>
          <w:rFonts w:hint="cs"/>
        </w:rPr>
      </w:pPr>
      <w:r>
        <w:rPr>
          <w:rFonts w:ascii="Arial" w:hAnsi="Arial" w:cs="Arial" w:hint="cs"/>
          <w:rtl/>
        </w:rPr>
        <w:t xml:space="preserve">בדו"ח הניסוי </w:t>
      </w:r>
      <w:r>
        <w:rPr>
          <w:rFonts w:ascii="Arial" w:hAnsi="Arial" w:cs="Arial" w:hint="eastAsia"/>
          <w:rtl/>
        </w:rPr>
        <w:t>הקפידו</w:t>
      </w:r>
      <w:r>
        <w:rPr>
          <w:rFonts w:ascii="Arial" w:hAnsi="Arial" w:cs="Arial"/>
          <w:rtl/>
        </w:rPr>
        <w:t xml:space="preserve"> </w:t>
      </w:r>
      <w:r>
        <w:rPr>
          <w:rFonts w:ascii="Arial" w:hAnsi="Arial" w:cs="Arial" w:hint="eastAsia"/>
          <w:rtl/>
        </w:rPr>
        <w:t>על</w:t>
      </w:r>
      <w:r>
        <w:rPr>
          <w:rFonts w:ascii="Arial" w:hAnsi="Arial" w:cs="Arial"/>
          <w:rtl/>
        </w:rPr>
        <w:t xml:space="preserve"> </w:t>
      </w:r>
      <w:r w:rsidRPr="00AB1136">
        <w:rPr>
          <w:rFonts w:ascii="Arial" w:hAnsi="Arial" w:cs="Arial" w:hint="cs"/>
          <w:rtl/>
        </w:rPr>
        <w:t>דווח</w:t>
      </w:r>
    </w:p>
    <w:p w:rsidR="007B5EF3" w:rsidRPr="00AB1136" w:rsidRDefault="007B5EF3" w:rsidP="007B5EF3">
      <w:pPr>
        <w:numPr>
          <w:ilvl w:val="1"/>
          <w:numId w:val="26"/>
        </w:numPr>
        <w:tabs>
          <w:tab w:val="clear" w:pos="1440"/>
          <w:tab w:val="left" w:pos="-2722"/>
          <w:tab w:val="left" w:pos="0"/>
        </w:tabs>
        <w:spacing w:after="0" w:line="360" w:lineRule="auto"/>
        <w:ind w:left="746" w:right="357"/>
        <w:rPr>
          <w:rFonts w:hint="cs"/>
        </w:rPr>
      </w:pPr>
      <w:r>
        <w:rPr>
          <w:rFonts w:ascii="Arial" w:hAnsi="Arial" w:cs="Arial" w:hint="cs"/>
          <w:rtl/>
        </w:rPr>
        <w:t>מלא הכולל את כל שלבי הניסוי ואת הרקע המדעי המתאים</w:t>
      </w:r>
    </w:p>
    <w:p w:rsidR="007B5EF3" w:rsidRDefault="007B5EF3" w:rsidP="007B5EF3">
      <w:pPr>
        <w:numPr>
          <w:ilvl w:val="1"/>
          <w:numId w:val="26"/>
        </w:numPr>
        <w:tabs>
          <w:tab w:val="clear" w:pos="1440"/>
          <w:tab w:val="left" w:pos="-2722"/>
          <w:tab w:val="left" w:pos="0"/>
        </w:tabs>
        <w:spacing w:after="0" w:line="360" w:lineRule="auto"/>
        <w:ind w:left="746" w:right="357"/>
        <w:rPr>
          <w:rFonts w:ascii="Arial" w:hAnsi="Arial" w:cs="Arial" w:hint="cs"/>
        </w:rPr>
      </w:pPr>
      <w:r>
        <w:rPr>
          <w:rFonts w:ascii="Arial" w:hAnsi="Arial" w:cs="Arial" w:hint="cs"/>
          <w:rtl/>
        </w:rPr>
        <w:t xml:space="preserve">ענייני, </w:t>
      </w:r>
      <w:r>
        <w:rPr>
          <w:rFonts w:ascii="Arial" w:hAnsi="Arial" w:cs="Arial"/>
          <w:rtl/>
        </w:rPr>
        <w:t>מאורגן, אסתטי וקריא</w:t>
      </w:r>
    </w:p>
    <w:p w:rsidR="007B5EF3" w:rsidRDefault="007B5EF3" w:rsidP="007B5EF3">
      <w:pPr>
        <w:numPr>
          <w:ilvl w:val="1"/>
          <w:numId w:val="26"/>
        </w:numPr>
        <w:tabs>
          <w:tab w:val="clear" w:pos="1440"/>
          <w:tab w:val="left" w:pos="-2722"/>
          <w:tab w:val="left" w:pos="0"/>
        </w:tabs>
        <w:spacing w:after="0" w:line="360" w:lineRule="auto"/>
        <w:ind w:left="746" w:right="357"/>
        <w:rPr>
          <w:rFonts w:ascii="Arial" w:hAnsi="Arial" w:cs="Arial" w:hint="cs"/>
        </w:rPr>
      </w:pPr>
      <w:r>
        <w:rPr>
          <w:rFonts w:ascii="Arial" w:hAnsi="Arial" w:cs="Arial" w:hint="cs"/>
          <w:rtl/>
        </w:rPr>
        <w:t>בעברית תקנית</w:t>
      </w:r>
    </w:p>
    <w:p w:rsidR="0099689F" w:rsidRPr="0041452D" w:rsidRDefault="007B5EF3" w:rsidP="007B5EF3">
      <w:pPr>
        <w:pStyle w:val="a3"/>
        <w:spacing w:line="360" w:lineRule="auto"/>
        <w:ind w:left="1080"/>
        <w:rPr>
          <w:rFonts w:cs="David"/>
          <w:sz w:val="24"/>
          <w:szCs w:val="24"/>
          <w:rtl/>
        </w:rPr>
      </w:pPr>
      <w:r>
        <w:rPr>
          <w:rFonts w:ascii="Arial" w:hAnsi="Arial" w:cs="Arial" w:hint="cs"/>
          <w:rtl/>
        </w:rPr>
        <w:t>בשפה מדעית מדויקת ונכונה</w:t>
      </w:r>
      <w:r>
        <w:rPr>
          <w:rFonts w:ascii="Arial" w:hAnsi="Arial" w:cs="Arial"/>
          <w:rtl/>
        </w:rPr>
        <w:br/>
      </w:r>
    </w:p>
    <w:sectPr w:rsidR="0099689F" w:rsidRPr="0041452D" w:rsidSect="00B1792D">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pain">
    <w:charset w:val="B1"/>
    <w:family w:val="auto"/>
    <w:pitch w:val="variable"/>
    <w:sig w:usb0="00001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0104A"/>
    <w:multiLevelType w:val="hybridMultilevel"/>
    <w:tmpl w:val="E7042E6C"/>
    <w:lvl w:ilvl="0" w:tplc="D9EA9B78">
      <w:start w:val="3"/>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D16B3"/>
    <w:multiLevelType w:val="hybridMultilevel"/>
    <w:tmpl w:val="BB0A02CC"/>
    <w:lvl w:ilvl="0" w:tplc="A314E736">
      <w:start w:val="1"/>
      <w:numFmt w:val="bullet"/>
      <w:lvlText w:val=""/>
      <w:lvlJc w:val="left"/>
      <w:pPr>
        <w:tabs>
          <w:tab w:val="num" w:pos="720"/>
        </w:tabs>
        <w:ind w:left="717" w:right="71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2EA586A"/>
    <w:multiLevelType w:val="hybridMultilevel"/>
    <w:tmpl w:val="69461A92"/>
    <w:lvl w:ilvl="0" w:tplc="819EEECE">
      <w:start w:val="8"/>
      <w:numFmt w:val="decimal"/>
      <w:lvlText w:val="%1."/>
      <w:lvlJc w:val="left"/>
      <w:pPr>
        <w:tabs>
          <w:tab w:val="num" w:pos="720"/>
        </w:tabs>
        <w:ind w:left="720" w:hanging="360"/>
      </w:pPr>
      <w:rPr>
        <w:rFonts w:ascii="Arial" w:hAnsi="Arial" w:cs="Aria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5626D0"/>
    <w:multiLevelType w:val="hybridMultilevel"/>
    <w:tmpl w:val="A6B04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830BE"/>
    <w:multiLevelType w:val="hybridMultilevel"/>
    <w:tmpl w:val="A54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7B539B"/>
    <w:multiLevelType w:val="hybridMultilevel"/>
    <w:tmpl w:val="9C4A471A"/>
    <w:lvl w:ilvl="0" w:tplc="FB42BA1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0A41FC"/>
    <w:multiLevelType w:val="hybridMultilevel"/>
    <w:tmpl w:val="44164E72"/>
    <w:lvl w:ilvl="0" w:tplc="6ACA41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6216D"/>
    <w:multiLevelType w:val="hybridMultilevel"/>
    <w:tmpl w:val="89B422A4"/>
    <w:lvl w:ilvl="0" w:tplc="B1127A68">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0096768"/>
    <w:multiLevelType w:val="hybridMultilevel"/>
    <w:tmpl w:val="BB0A02CC"/>
    <w:lvl w:ilvl="0" w:tplc="A314E736">
      <w:start w:val="1"/>
      <w:numFmt w:val="bullet"/>
      <w:lvlText w:val=""/>
      <w:lvlJc w:val="left"/>
      <w:pPr>
        <w:tabs>
          <w:tab w:val="num" w:pos="720"/>
        </w:tabs>
        <w:ind w:left="717" w:right="71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408F7E75"/>
    <w:multiLevelType w:val="hybridMultilevel"/>
    <w:tmpl w:val="BB0A02CC"/>
    <w:lvl w:ilvl="0" w:tplc="A314E736">
      <w:start w:val="1"/>
      <w:numFmt w:val="bullet"/>
      <w:lvlText w:val=""/>
      <w:lvlJc w:val="left"/>
      <w:pPr>
        <w:tabs>
          <w:tab w:val="num" w:pos="720"/>
        </w:tabs>
        <w:ind w:left="717" w:right="71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10235C3"/>
    <w:multiLevelType w:val="hybridMultilevel"/>
    <w:tmpl w:val="242E64C4"/>
    <w:lvl w:ilvl="0" w:tplc="E0825520">
      <w:start w:val="3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6836F5"/>
    <w:multiLevelType w:val="hybridMultilevel"/>
    <w:tmpl w:val="A54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050025"/>
    <w:multiLevelType w:val="hybridMultilevel"/>
    <w:tmpl w:val="D51C396E"/>
    <w:lvl w:ilvl="0" w:tplc="8108B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5C7BE9"/>
    <w:multiLevelType w:val="hybridMultilevel"/>
    <w:tmpl w:val="03E49B02"/>
    <w:lvl w:ilvl="0" w:tplc="DC36BD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6C3753"/>
    <w:multiLevelType w:val="hybridMultilevel"/>
    <w:tmpl w:val="56520D7C"/>
    <w:lvl w:ilvl="0" w:tplc="40EE3902">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15129A"/>
    <w:multiLevelType w:val="hybridMultilevel"/>
    <w:tmpl w:val="A7F4B63E"/>
    <w:lvl w:ilvl="0" w:tplc="2E607C0E">
      <w:start w:val="3"/>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9F1787"/>
    <w:multiLevelType w:val="hybridMultilevel"/>
    <w:tmpl w:val="BC00D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FC2CFA"/>
    <w:multiLevelType w:val="hybridMultilevel"/>
    <w:tmpl w:val="BB0A02CC"/>
    <w:lvl w:ilvl="0" w:tplc="A314E736">
      <w:start w:val="1"/>
      <w:numFmt w:val="bullet"/>
      <w:lvlText w:val=""/>
      <w:lvlJc w:val="left"/>
      <w:pPr>
        <w:tabs>
          <w:tab w:val="num" w:pos="720"/>
        </w:tabs>
        <w:ind w:left="717" w:right="71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5E2A4294"/>
    <w:multiLevelType w:val="hybridMultilevel"/>
    <w:tmpl w:val="BE8EF026"/>
    <w:lvl w:ilvl="0" w:tplc="67A476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37220"/>
    <w:multiLevelType w:val="hybridMultilevel"/>
    <w:tmpl w:val="F65CEC84"/>
    <w:lvl w:ilvl="0" w:tplc="6ACA41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DC3884"/>
    <w:multiLevelType w:val="hybridMultilevel"/>
    <w:tmpl w:val="0962722E"/>
    <w:lvl w:ilvl="0" w:tplc="A314E736">
      <w:start w:val="1"/>
      <w:numFmt w:val="bullet"/>
      <w:lvlText w:val=""/>
      <w:lvlJc w:val="left"/>
      <w:pPr>
        <w:tabs>
          <w:tab w:val="num" w:pos="720"/>
        </w:tabs>
        <w:ind w:left="717" w:right="71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D528EFB6">
      <w:start w:val="20"/>
      <w:numFmt w:val="bullet"/>
      <w:lvlText w:val="-"/>
      <w:lvlJc w:val="left"/>
      <w:pPr>
        <w:tabs>
          <w:tab w:val="num" w:pos="2160"/>
        </w:tabs>
        <w:ind w:left="2160" w:hanging="360"/>
      </w:pPr>
      <w:rPr>
        <w:rFonts w:ascii="Arial" w:eastAsia="Times New Roman" w:hAnsi="Arial" w:cs="Arial"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6200695D"/>
    <w:multiLevelType w:val="hybridMultilevel"/>
    <w:tmpl w:val="F0C098C4"/>
    <w:lvl w:ilvl="0" w:tplc="FED868B0">
      <w:start w:val="1"/>
      <w:numFmt w:val="decimal"/>
      <w:lvlText w:val="%1."/>
      <w:lvlJc w:val="left"/>
      <w:pPr>
        <w:tabs>
          <w:tab w:val="num" w:pos="360"/>
        </w:tabs>
        <w:ind w:left="357" w:right="357" w:hanging="357"/>
      </w:pPr>
      <w:rPr>
        <w:rFonts w:hint="default"/>
        <w:bCs w:val="0"/>
        <w:iCs w:val="0"/>
      </w:rPr>
    </w:lvl>
    <w:lvl w:ilvl="1" w:tplc="04090001">
      <w:start w:val="1"/>
      <w:numFmt w:val="bullet"/>
      <w:lvlText w:val=""/>
      <w:lvlJc w:val="left"/>
      <w:pPr>
        <w:tabs>
          <w:tab w:val="num" w:pos="1440"/>
        </w:tabs>
        <w:ind w:left="1440" w:hanging="360"/>
      </w:pPr>
      <w:rPr>
        <w:rFonts w:ascii="Symbol" w:hAnsi="Symbol" w:hint="default"/>
        <w:bCs w:val="0"/>
        <w:iCs w:val="0"/>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65356787"/>
    <w:multiLevelType w:val="hybridMultilevel"/>
    <w:tmpl w:val="D4043142"/>
    <w:lvl w:ilvl="0" w:tplc="53184740">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2541B4"/>
    <w:multiLevelType w:val="hybridMultilevel"/>
    <w:tmpl w:val="F65CEC84"/>
    <w:lvl w:ilvl="0" w:tplc="6ACA41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0926BB"/>
    <w:multiLevelType w:val="hybridMultilevel"/>
    <w:tmpl w:val="E696963C"/>
    <w:lvl w:ilvl="0" w:tplc="344248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6323EC"/>
    <w:multiLevelType w:val="hybridMultilevel"/>
    <w:tmpl w:val="01C8A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797655"/>
    <w:multiLevelType w:val="hybridMultilevel"/>
    <w:tmpl w:val="33E0A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6"/>
  </w:num>
  <w:num w:numId="4">
    <w:abstractNumId w:val="24"/>
  </w:num>
  <w:num w:numId="5">
    <w:abstractNumId w:val="25"/>
  </w:num>
  <w:num w:numId="6">
    <w:abstractNumId w:val="18"/>
  </w:num>
  <w:num w:numId="7">
    <w:abstractNumId w:val="4"/>
  </w:num>
  <w:num w:numId="8">
    <w:abstractNumId w:val="7"/>
  </w:num>
  <w:num w:numId="9">
    <w:abstractNumId w:val="19"/>
  </w:num>
  <w:num w:numId="10">
    <w:abstractNumId w:val="14"/>
  </w:num>
  <w:num w:numId="11">
    <w:abstractNumId w:val="13"/>
  </w:num>
  <w:num w:numId="12">
    <w:abstractNumId w:val="23"/>
  </w:num>
  <w:num w:numId="13">
    <w:abstractNumId w:val="10"/>
  </w:num>
  <w:num w:numId="14">
    <w:abstractNumId w:val="12"/>
  </w:num>
  <w:num w:numId="15">
    <w:abstractNumId w:val="22"/>
  </w:num>
  <w:num w:numId="16">
    <w:abstractNumId w:val="5"/>
  </w:num>
  <w:num w:numId="17">
    <w:abstractNumId w:val="15"/>
  </w:num>
  <w:num w:numId="18">
    <w:abstractNumId w:val="0"/>
  </w:num>
  <w:num w:numId="19">
    <w:abstractNumId w:val="11"/>
  </w:num>
  <w:num w:numId="20">
    <w:abstractNumId w:val="21"/>
  </w:num>
  <w:num w:numId="21">
    <w:abstractNumId w:val="20"/>
  </w:num>
  <w:num w:numId="22">
    <w:abstractNumId w:val="17"/>
  </w:num>
  <w:num w:numId="23">
    <w:abstractNumId w:val="8"/>
  </w:num>
  <w:num w:numId="24">
    <w:abstractNumId w:val="9"/>
  </w:num>
  <w:num w:numId="25">
    <w:abstractNumId w:val="1"/>
  </w:num>
  <w:num w:numId="26">
    <w:abstractNumId w:val="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37E5A"/>
    <w:rsid w:val="000077B0"/>
    <w:rsid w:val="000463F2"/>
    <w:rsid w:val="000A29DA"/>
    <w:rsid w:val="000A3628"/>
    <w:rsid w:val="000E23D0"/>
    <w:rsid w:val="000E32C6"/>
    <w:rsid w:val="00107D30"/>
    <w:rsid w:val="001373B1"/>
    <w:rsid w:val="00140F1C"/>
    <w:rsid w:val="00195478"/>
    <w:rsid w:val="001A1EA0"/>
    <w:rsid w:val="001D178A"/>
    <w:rsid w:val="001D242A"/>
    <w:rsid w:val="00234FAC"/>
    <w:rsid w:val="00252AEE"/>
    <w:rsid w:val="002617D0"/>
    <w:rsid w:val="0029069A"/>
    <w:rsid w:val="002C73BF"/>
    <w:rsid w:val="002D0C12"/>
    <w:rsid w:val="002D5F2E"/>
    <w:rsid w:val="00310273"/>
    <w:rsid w:val="00315889"/>
    <w:rsid w:val="003C75A5"/>
    <w:rsid w:val="0041452D"/>
    <w:rsid w:val="004243EC"/>
    <w:rsid w:val="0046305E"/>
    <w:rsid w:val="00493359"/>
    <w:rsid w:val="004C68C1"/>
    <w:rsid w:val="004D378F"/>
    <w:rsid w:val="00564230"/>
    <w:rsid w:val="005A22D4"/>
    <w:rsid w:val="005B4252"/>
    <w:rsid w:val="005C2388"/>
    <w:rsid w:val="00651536"/>
    <w:rsid w:val="00652517"/>
    <w:rsid w:val="006A6F94"/>
    <w:rsid w:val="00736792"/>
    <w:rsid w:val="00741F9B"/>
    <w:rsid w:val="007B5EF3"/>
    <w:rsid w:val="007D0E68"/>
    <w:rsid w:val="007D508C"/>
    <w:rsid w:val="007F1366"/>
    <w:rsid w:val="008079E5"/>
    <w:rsid w:val="00815104"/>
    <w:rsid w:val="008724B1"/>
    <w:rsid w:val="008827F6"/>
    <w:rsid w:val="00930A10"/>
    <w:rsid w:val="0099689F"/>
    <w:rsid w:val="009B2CE0"/>
    <w:rsid w:val="009E315E"/>
    <w:rsid w:val="00A15B8E"/>
    <w:rsid w:val="00A72E1D"/>
    <w:rsid w:val="00A9710B"/>
    <w:rsid w:val="00AF177B"/>
    <w:rsid w:val="00B01D5C"/>
    <w:rsid w:val="00B1792D"/>
    <w:rsid w:val="00B37E5A"/>
    <w:rsid w:val="00BE6973"/>
    <w:rsid w:val="00BF16F6"/>
    <w:rsid w:val="00C05EE6"/>
    <w:rsid w:val="00C73052"/>
    <w:rsid w:val="00CC5CE8"/>
    <w:rsid w:val="00CD1830"/>
    <w:rsid w:val="00D152D8"/>
    <w:rsid w:val="00DA40F6"/>
    <w:rsid w:val="00E6442A"/>
    <w:rsid w:val="00F52E9F"/>
    <w:rsid w:val="00FD7577"/>
    <w:rsid w:val="00FE6FC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577"/>
    <w:pPr>
      <w:bidi/>
    </w:pPr>
  </w:style>
  <w:style w:type="paragraph" w:styleId="1">
    <w:name w:val="heading 1"/>
    <w:basedOn w:val="a"/>
    <w:next w:val="a"/>
    <w:link w:val="10"/>
    <w:uiPriority w:val="9"/>
    <w:qFormat/>
    <w:rsid w:val="00234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7B5EF3"/>
    <w:pPr>
      <w:keepNext/>
      <w:spacing w:after="0" w:line="360" w:lineRule="auto"/>
      <w:outlineLvl w:val="6"/>
    </w:pPr>
    <w:rPr>
      <w:rFonts w:ascii="Times New Roman" w:eastAsia="Times New Roman" w:hAnsi="Times New Roman" w:cs="David"/>
      <w:b/>
      <w:bCs/>
      <w:shadow/>
      <w:color w:val="80008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E5A"/>
    <w:pPr>
      <w:ind w:left="720"/>
      <w:contextualSpacing/>
    </w:pPr>
  </w:style>
  <w:style w:type="paragraph" w:styleId="NormalWeb">
    <w:name w:val="Normal (Web)"/>
    <w:basedOn w:val="a"/>
    <w:rsid w:val="00B37E5A"/>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a0"/>
    <w:rsid w:val="00B37E5A"/>
    <w:rPr>
      <w:color w:val="0000FF"/>
      <w:u w:val="single"/>
    </w:rPr>
  </w:style>
  <w:style w:type="paragraph" w:styleId="a4">
    <w:name w:val="Balloon Text"/>
    <w:basedOn w:val="a"/>
    <w:link w:val="a5"/>
    <w:uiPriority w:val="99"/>
    <w:semiHidden/>
    <w:unhideWhenUsed/>
    <w:rsid w:val="00B37E5A"/>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37E5A"/>
    <w:rPr>
      <w:rFonts w:ascii="Tahoma" w:hAnsi="Tahoma" w:cs="Tahoma"/>
      <w:sz w:val="16"/>
      <w:szCs w:val="16"/>
    </w:rPr>
  </w:style>
  <w:style w:type="table" w:styleId="a6">
    <w:name w:val="Table Grid"/>
    <w:basedOn w:val="a1"/>
    <w:uiPriority w:val="59"/>
    <w:rsid w:val="00B3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a0"/>
    <w:uiPriority w:val="99"/>
    <w:semiHidden/>
    <w:unhideWhenUsed/>
    <w:rsid w:val="007D0E68"/>
    <w:rPr>
      <w:color w:val="800080" w:themeColor="followedHyperlink"/>
      <w:u w:val="single"/>
    </w:rPr>
  </w:style>
  <w:style w:type="character" w:customStyle="1" w:styleId="10">
    <w:name w:val="כותרת 1 תו"/>
    <w:basedOn w:val="a0"/>
    <w:link w:val="1"/>
    <w:uiPriority w:val="9"/>
    <w:rsid w:val="00234FAC"/>
    <w:rPr>
      <w:rFonts w:asciiTheme="majorHAnsi" w:eastAsiaTheme="majorEastAsia" w:hAnsiTheme="majorHAnsi" w:cstheme="majorBidi"/>
      <w:b/>
      <w:bCs/>
      <w:color w:val="365F91" w:themeColor="accent1" w:themeShade="BF"/>
      <w:sz w:val="28"/>
      <w:szCs w:val="28"/>
    </w:rPr>
  </w:style>
  <w:style w:type="character" w:customStyle="1" w:styleId="70">
    <w:name w:val="כותרת 7 תו"/>
    <w:basedOn w:val="a0"/>
    <w:link w:val="7"/>
    <w:rsid w:val="007B5EF3"/>
    <w:rPr>
      <w:rFonts w:ascii="Times New Roman" w:eastAsia="Times New Roman" w:hAnsi="Times New Roman" w:cs="David"/>
      <w:b/>
      <w:bCs/>
      <w:shadow/>
      <w:color w:val="800080"/>
      <w:sz w:val="24"/>
      <w:szCs w:val="24"/>
      <w:lang w:eastAsia="he-IL"/>
    </w:rPr>
  </w:style>
  <w:style w:type="paragraph" w:styleId="a7">
    <w:name w:val="Body Text"/>
    <w:basedOn w:val="a"/>
    <w:link w:val="a8"/>
    <w:rsid w:val="007B5EF3"/>
    <w:pPr>
      <w:spacing w:after="0" w:line="240" w:lineRule="auto"/>
    </w:pPr>
    <w:rPr>
      <w:rFonts w:ascii="Times New Roman" w:eastAsia="Times New Roman" w:hAnsi="Times New Roman" w:cs="David"/>
      <w:sz w:val="20"/>
      <w:szCs w:val="24"/>
      <w:lang w:eastAsia="he-IL"/>
    </w:rPr>
  </w:style>
  <w:style w:type="character" w:customStyle="1" w:styleId="a8">
    <w:name w:val="גוף טקסט תו"/>
    <w:basedOn w:val="a0"/>
    <w:link w:val="a7"/>
    <w:rsid w:val="007B5EF3"/>
    <w:rPr>
      <w:rFonts w:ascii="Times New Roman" w:eastAsia="Times New Roman" w:hAnsi="Times New Roman" w:cs="David"/>
      <w:sz w:val="20"/>
      <w:szCs w:val="24"/>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ynet.co.il/articles/0,7340,L-3095203,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net.co.il/articles/0,7340,L-3095203,00.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95AD-7667-4240-AB69-A024E0E6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1530</Words>
  <Characters>7654</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Plotkin</dc:creator>
  <cp:lastModifiedBy>admin</cp:lastModifiedBy>
  <cp:revision>2</cp:revision>
  <dcterms:created xsi:type="dcterms:W3CDTF">2012-02-05T20:38:00Z</dcterms:created>
  <dcterms:modified xsi:type="dcterms:W3CDTF">2012-02-05T20:38:00Z</dcterms:modified>
</cp:coreProperties>
</file>