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96" w:rsidRDefault="00FA65B1" w:rsidP="00FA65B1">
      <w:pPr>
        <w:jc w:val="center"/>
        <w:rPr>
          <w:b/>
          <w:bCs/>
          <w:sz w:val="28"/>
          <w:szCs w:val="28"/>
          <w:u w:val="single"/>
          <w:rtl/>
        </w:rPr>
      </w:pPr>
      <w:r w:rsidRPr="00FA65B1">
        <w:rPr>
          <w:rFonts w:hint="cs"/>
          <w:b/>
          <w:bCs/>
          <w:sz w:val="28"/>
          <w:szCs w:val="28"/>
          <w:u w:val="single"/>
          <w:rtl/>
        </w:rPr>
        <w:t>חיסון אכיל</w:t>
      </w:r>
    </w:p>
    <w:p w:rsidR="00085F48" w:rsidRPr="00085F48" w:rsidRDefault="00085F48" w:rsidP="00FA65B1">
      <w:pPr>
        <w:jc w:val="center"/>
        <w:rPr>
          <w:b/>
          <w:bCs/>
          <w:sz w:val="28"/>
          <w:szCs w:val="28"/>
          <w:rtl/>
        </w:rPr>
      </w:pPr>
      <w:r w:rsidRPr="00085F48">
        <w:rPr>
          <w:rFonts w:hint="cs"/>
          <w:b/>
          <w:bCs/>
          <w:sz w:val="28"/>
          <w:szCs w:val="28"/>
          <w:rtl/>
        </w:rPr>
        <w:t xml:space="preserve">חיברה: נעמי </w:t>
      </w:r>
      <w:proofErr w:type="spellStart"/>
      <w:r w:rsidRPr="00085F48">
        <w:rPr>
          <w:rFonts w:hint="cs"/>
          <w:b/>
          <w:bCs/>
          <w:sz w:val="28"/>
          <w:szCs w:val="28"/>
          <w:rtl/>
        </w:rPr>
        <w:t>ריבשטיין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bidiVisual/>
        <w:tblW w:w="14884" w:type="dxa"/>
        <w:tblInd w:w="436" w:type="dxa"/>
        <w:tblLook w:val="04A0" w:firstRow="1" w:lastRow="0" w:firstColumn="1" w:lastColumn="0" w:noHBand="0" w:noVBand="1"/>
      </w:tblPr>
      <w:tblGrid>
        <w:gridCol w:w="694"/>
        <w:gridCol w:w="1708"/>
        <w:gridCol w:w="2115"/>
        <w:gridCol w:w="5182"/>
        <w:gridCol w:w="5185"/>
      </w:tblGrid>
      <w:tr w:rsidR="00F01883" w:rsidRPr="00FA65B1" w:rsidTr="00A62FFF">
        <w:tc>
          <w:tcPr>
            <w:tcW w:w="2410" w:type="dxa"/>
            <w:gridSpan w:val="2"/>
            <w:vAlign w:val="center"/>
          </w:tcPr>
          <w:p w:rsidR="00FA65B1" w:rsidRPr="00FA65B1" w:rsidRDefault="00FA65B1" w:rsidP="00A62F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65B1">
              <w:rPr>
                <w:rFonts w:hint="cs"/>
                <w:b/>
                <w:bCs/>
                <w:sz w:val="28"/>
                <w:szCs w:val="28"/>
                <w:rtl/>
              </w:rPr>
              <w:t>שלבי העבודה</w:t>
            </w:r>
          </w:p>
        </w:tc>
        <w:tc>
          <w:tcPr>
            <w:tcW w:w="1984" w:type="dxa"/>
            <w:vAlign w:val="center"/>
          </w:tcPr>
          <w:p w:rsidR="00FA65B1" w:rsidRPr="00FA65B1" w:rsidRDefault="00FA65B1" w:rsidP="00A62FF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הגרום הנבדק</w:t>
            </w:r>
            <w:r w:rsidR="00A62FF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FFF" w:rsidRPr="00E83248">
              <w:rPr>
                <w:rFonts w:hint="cs"/>
                <w:sz w:val="28"/>
                <w:szCs w:val="28"/>
                <w:rtl/>
              </w:rPr>
              <w:t>(</w:t>
            </w:r>
            <w:r w:rsidR="00A62FFF" w:rsidRPr="00E83248">
              <w:rPr>
                <w:sz w:val="28"/>
                <w:szCs w:val="28"/>
              </w:rPr>
              <w:t>DNA</w:t>
            </w:r>
            <w:r w:rsidR="00A62FFF">
              <w:rPr>
                <w:rFonts w:hint="cs"/>
                <w:sz w:val="28"/>
                <w:szCs w:val="28"/>
                <w:rtl/>
              </w:rPr>
              <w:t>/</w:t>
            </w:r>
            <w:r w:rsidR="00A62FFF" w:rsidRPr="00E83248">
              <w:rPr>
                <w:rFonts w:hint="cs"/>
                <w:sz w:val="28"/>
                <w:szCs w:val="28"/>
                <w:rtl/>
              </w:rPr>
              <w:t>צמח</w:t>
            </w:r>
            <w:r w:rsidR="00A62FFF">
              <w:rPr>
                <w:rFonts w:hint="cs"/>
                <w:sz w:val="28"/>
                <w:szCs w:val="28"/>
                <w:rtl/>
              </w:rPr>
              <w:t>/</w:t>
            </w:r>
            <w:r w:rsidR="00A62FFF" w:rsidRPr="00E83248">
              <w:rPr>
                <w:rFonts w:hint="cs"/>
                <w:sz w:val="28"/>
                <w:szCs w:val="28"/>
                <w:rtl/>
              </w:rPr>
              <w:t>עכבר)</w:t>
            </w:r>
          </w:p>
        </w:tc>
        <w:tc>
          <w:tcPr>
            <w:tcW w:w="5245" w:type="dxa"/>
            <w:vAlign w:val="center"/>
          </w:tcPr>
          <w:p w:rsidR="00FA65B1" w:rsidRPr="00FA65B1" w:rsidRDefault="00FA65B1" w:rsidP="00A62F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שיטה</w:t>
            </w:r>
          </w:p>
        </w:tc>
        <w:tc>
          <w:tcPr>
            <w:tcW w:w="5245" w:type="dxa"/>
            <w:vAlign w:val="center"/>
          </w:tcPr>
          <w:p w:rsidR="00FA65B1" w:rsidRPr="00FA65B1" w:rsidRDefault="00FA65B1" w:rsidP="00A62F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תוצאה</w:t>
            </w:r>
            <w:r w:rsidR="00A62FFF">
              <w:rPr>
                <w:rFonts w:hint="cs"/>
                <w:b/>
                <w:bCs/>
                <w:sz w:val="28"/>
                <w:szCs w:val="28"/>
                <w:rtl/>
              </w:rPr>
              <w:t xml:space="preserve"> במחקר</w:t>
            </w:r>
          </w:p>
        </w:tc>
      </w:tr>
      <w:tr w:rsidR="00F01883" w:rsidRPr="00FA65B1" w:rsidTr="00F01883">
        <w:tc>
          <w:tcPr>
            <w:tcW w:w="695" w:type="dxa"/>
            <w:vMerge w:val="restart"/>
            <w:textDirection w:val="tbRl"/>
          </w:tcPr>
          <w:p w:rsidR="00FA65B1" w:rsidRPr="00FA65B1" w:rsidRDefault="00FA65B1" w:rsidP="00FA65B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0738">
              <w:rPr>
                <w:rFonts w:hint="cs"/>
                <w:b/>
                <w:bCs/>
                <w:sz w:val="32"/>
                <w:szCs w:val="32"/>
                <w:rtl/>
              </w:rPr>
              <w:t>יצירת הצמחים המהונדסים</w:t>
            </w:r>
          </w:p>
        </w:tc>
        <w:tc>
          <w:tcPr>
            <w:tcW w:w="1715" w:type="dxa"/>
            <w:vAlign w:val="center"/>
          </w:tcPr>
          <w:p w:rsidR="00FA65B1" w:rsidRPr="00FA65B1" w:rsidRDefault="00FA65B1" w:rsidP="00FA65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יצירת אופרון החיסון</w:t>
            </w:r>
          </w:p>
        </w:tc>
        <w:tc>
          <w:tcPr>
            <w:tcW w:w="1984" w:type="dxa"/>
          </w:tcPr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1883" w:rsidRPr="00FA65B1" w:rsidTr="00F01883">
        <w:tc>
          <w:tcPr>
            <w:tcW w:w="695" w:type="dxa"/>
            <w:vMerge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5" w:type="dxa"/>
            <w:vAlign w:val="center"/>
          </w:tcPr>
          <w:p w:rsidR="00FA65B1" w:rsidRPr="00FA65B1" w:rsidRDefault="00FA65B1" w:rsidP="00FA65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החדרת ה-</w:t>
            </w:r>
            <w:r>
              <w:rPr>
                <w:rFonts w:hint="cs"/>
                <w:b/>
                <w:bCs/>
                <w:sz w:val="28"/>
                <w:szCs w:val="28"/>
              </w:rPr>
              <w:t>DNA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המהונדס לצמחים</w:t>
            </w:r>
          </w:p>
        </w:tc>
        <w:tc>
          <w:tcPr>
            <w:tcW w:w="1984" w:type="dxa"/>
          </w:tcPr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Pr="00FA65B1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1883" w:rsidRPr="00FA65B1" w:rsidTr="00F01883">
        <w:trPr>
          <w:trHeight w:val="267"/>
        </w:trPr>
        <w:tc>
          <w:tcPr>
            <w:tcW w:w="695" w:type="dxa"/>
            <w:vMerge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5" w:type="dxa"/>
            <w:vAlign w:val="center"/>
          </w:tcPr>
          <w:p w:rsidR="00FA65B1" w:rsidRPr="00FA65B1" w:rsidRDefault="00FA65B1" w:rsidP="00FA65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בידוד תאי הצמח המכילים את ה-</w:t>
            </w:r>
            <w:r>
              <w:rPr>
                <w:rFonts w:hint="cs"/>
                <w:b/>
                <w:bCs/>
                <w:sz w:val="28"/>
                <w:szCs w:val="28"/>
              </w:rPr>
              <w:t>DNA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המהונדס</w:t>
            </w:r>
          </w:p>
        </w:tc>
        <w:tc>
          <w:tcPr>
            <w:tcW w:w="1984" w:type="dxa"/>
          </w:tcPr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1883" w:rsidRPr="00FA65B1" w:rsidTr="00F01883">
        <w:trPr>
          <w:trHeight w:val="2647"/>
        </w:trPr>
        <w:tc>
          <w:tcPr>
            <w:tcW w:w="695" w:type="dxa"/>
            <w:vMerge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5" w:type="dxa"/>
            <w:vAlign w:val="center"/>
          </w:tcPr>
          <w:p w:rsidR="00FA65B1" w:rsidRPr="00FA65B1" w:rsidRDefault="00FA65B1" w:rsidP="00FA65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בדיקת רמת הביטוי של החלבון המאוחה</w:t>
            </w:r>
          </w:p>
        </w:tc>
        <w:tc>
          <w:tcPr>
            <w:tcW w:w="1984" w:type="dxa"/>
          </w:tcPr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A65B1" w:rsidRDefault="00FA65B1" w:rsidP="00FA65B1">
            <w:pPr>
              <w:jc w:val="center"/>
              <w:rPr>
                <w:b/>
                <w:bCs/>
                <w:rtl/>
              </w:rPr>
            </w:pPr>
          </w:p>
          <w:p w:rsidR="00FA65B1" w:rsidRPr="00FA65B1" w:rsidRDefault="00FA65B1" w:rsidP="00FA6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A65B1" w:rsidRPr="00FA65B1" w:rsidRDefault="00FA65B1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0" w:type="auto"/>
        <w:tblInd w:w="-98" w:type="dxa"/>
        <w:tblLayout w:type="fixed"/>
        <w:tblLook w:val="04A0" w:firstRow="1" w:lastRow="0" w:firstColumn="1" w:lastColumn="0" w:noHBand="0" w:noVBand="1"/>
      </w:tblPr>
      <w:tblGrid>
        <w:gridCol w:w="566"/>
        <w:gridCol w:w="1288"/>
        <w:gridCol w:w="1134"/>
        <w:gridCol w:w="1527"/>
        <w:gridCol w:w="5245"/>
        <w:gridCol w:w="5245"/>
      </w:tblGrid>
      <w:tr w:rsidR="00F01883" w:rsidRPr="00FA65B1" w:rsidTr="00A62FFF">
        <w:trPr>
          <w:cantSplit/>
          <w:trHeight w:val="1449"/>
        </w:trPr>
        <w:tc>
          <w:tcPr>
            <w:tcW w:w="2988" w:type="dxa"/>
            <w:gridSpan w:val="3"/>
            <w:vAlign w:val="center"/>
          </w:tcPr>
          <w:p w:rsidR="00F01883" w:rsidRDefault="00F01883" w:rsidP="00F0188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שלבי העבודה</w:t>
            </w:r>
          </w:p>
        </w:tc>
        <w:tc>
          <w:tcPr>
            <w:tcW w:w="1527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הגורם הנבדק</w:t>
            </w:r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שיטה</w:t>
            </w:r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תוצאה</w:t>
            </w:r>
          </w:p>
        </w:tc>
      </w:tr>
      <w:tr w:rsidR="00F01883" w:rsidRPr="00FA65B1" w:rsidTr="00A62FFF">
        <w:trPr>
          <w:cantSplit/>
          <w:trHeight w:val="1449"/>
        </w:trPr>
        <w:tc>
          <w:tcPr>
            <w:tcW w:w="566" w:type="dxa"/>
            <w:vMerge w:val="restart"/>
            <w:textDirection w:val="tbRl"/>
          </w:tcPr>
          <w:p w:rsidR="00F01883" w:rsidRPr="00FA65B1" w:rsidRDefault="00F01883" w:rsidP="00FA65B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0738">
              <w:rPr>
                <w:rFonts w:hint="cs"/>
                <w:b/>
                <w:bCs/>
                <w:sz w:val="32"/>
                <w:szCs w:val="32"/>
                <w:rtl/>
              </w:rPr>
              <w:t>בדיקת הצלחת החיסון</w:t>
            </w:r>
          </w:p>
        </w:tc>
        <w:tc>
          <w:tcPr>
            <w:tcW w:w="1288" w:type="dxa"/>
            <w:vMerge w:val="restart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קביעת רמת הנוגדנים בדם העכברים</w:t>
            </w:r>
          </w:p>
        </w:tc>
        <w:tc>
          <w:tcPr>
            <w:tcW w:w="1134" w:type="dxa"/>
            <w:textDirection w:val="tbRl"/>
            <w:vAlign w:val="center"/>
          </w:tcPr>
          <w:p w:rsidR="00F01883" w:rsidRPr="00FA65B1" w:rsidRDefault="00F01883" w:rsidP="00F0188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כולרה</w:t>
            </w:r>
          </w:p>
        </w:tc>
        <w:tc>
          <w:tcPr>
            <w:tcW w:w="1527" w:type="dxa"/>
            <w:vAlign w:val="center"/>
          </w:tcPr>
          <w:p w:rsidR="00F01883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Pr="00FA65B1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1883" w:rsidRPr="00FA65B1" w:rsidTr="00A62FFF">
        <w:trPr>
          <w:cantSplit/>
          <w:trHeight w:val="2129"/>
        </w:trPr>
        <w:tc>
          <w:tcPr>
            <w:tcW w:w="566" w:type="dxa"/>
            <w:vMerge/>
            <w:textDirection w:val="tbRl"/>
          </w:tcPr>
          <w:p w:rsidR="00F01883" w:rsidRDefault="00F01883" w:rsidP="00FA65B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  <w:vAlign w:val="center"/>
          </w:tcPr>
          <w:p w:rsidR="00F01883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extDirection w:val="tbRl"/>
            <w:vAlign w:val="center"/>
          </w:tcPr>
          <w:p w:rsidR="00F01883" w:rsidRPr="00FA65B1" w:rsidRDefault="00F01883" w:rsidP="00F0188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מלריה</w:t>
            </w:r>
          </w:p>
        </w:tc>
        <w:tc>
          <w:tcPr>
            <w:tcW w:w="1527" w:type="dxa"/>
            <w:vAlign w:val="center"/>
          </w:tcPr>
          <w:p w:rsidR="00F01883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Pr="00FA65B1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1883" w:rsidRPr="00FA65B1" w:rsidTr="00A62FFF">
        <w:trPr>
          <w:trHeight w:val="2274"/>
        </w:trPr>
        <w:tc>
          <w:tcPr>
            <w:tcW w:w="566" w:type="dxa"/>
            <w:vMerge/>
            <w:textDirection w:val="tbRl"/>
          </w:tcPr>
          <w:p w:rsidR="00F01883" w:rsidRDefault="00F01883" w:rsidP="00FA65B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קביעת מניעת המחלה</w:t>
            </w:r>
          </w:p>
        </w:tc>
        <w:tc>
          <w:tcPr>
            <w:tcW w:w="1134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בדיקת נפח המים במעי (כולרה)</w:t>
            </w:r>
          </w:p>
        </w:tc>
        <w:tc>
          <w:tcPr>
            <w:tcW w:w="1527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  <w:vAlign w:val="center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1883" w:rsidRPr="00FA65B1" w:rsidTr="00A62FFF">
        <w:trPr>
          <w:trHeight w:val="1748"/>
        </w:trPr>
        <w:tc>
          <w:tcPr>
            <w:tcW w:w="566" w:type="dxa"/>
            <w:vMerge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  <w:vAlign w:val="center"/>
          </w:tcPr>
          <w:p w:rsidR="00F01883" w:rsidRPr="00FA65B1" w:rsidRDefault="00F01883" w:rsidP="00FA65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F01883" w:rsidRPr="00671043" w:rsidRDefault="00671043" w:rsidP="00FA65B1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בדיקת פעילות נוגדנים ל-</w:t>
            </w:r>
            <w:r>
              <w:rPr>
                <w:rFonts w:hint="cs"/>
                <w:b/>
                <w:bCs/>
                <w:sz w:val="28"/>
                <w:szCs w:val="28"/>
              </w:rPr>
              <w:t>MPS</w:t>
            </w:r>
            <w:r>
              <w:rPr>
                <w:b/>
                <w:bCs/>
                <w:sz w:val="28"/>
                <w:szCs w:val="28"/>
                <w:lang w:bidi="ar-EG"/>
              </w:rPr>
              <w:t>1</w:t>
            </w:r>
            <w:r w:rsidR="00A62FFF">
              <w:rPr>
                <w:rFonts w:hint="cs"/>
                <w:b/>
                <w:bCs/>
                <w:sz w:val="28"/>
                <w:szCs w:val="28"/>
                <w:rtl/>
              </w:rPr>
              <w:t xml:space="preserve"> (מלריה)</w:t>
            </w:r>
          </w:p>
        </w:tc>
        <w:tc>
          <w:tcPr>
            <w:tcW w:w="1527" w:type="dxa"/>
          </w:tcPr>
          <w:p w:rsidR="00F01883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71043" w:rsidRPr="00FA65B1" w:rsidRDefault="0067104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F01883" w:rsidRPr="00FA65B1" w:rsidRDefault="00F01883" w:rsidP="00FA65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A65B1" w:rsidRPr="00FA65B1" w:rsidRDefault="00FA65B1" w:rsidP="00556C92">
      <w:pPr>
        <w:rPr>
          <w:b/>
          <w:bCs/>
          <w:sz w:val="28"/>
          <w:szCs w:val="28"/>
          <w:u w:val="single"/>
        </w:rPr>
      </w:pPr>
    </w:p>
    <w:sectPr w:rsidR="00FA65B1" w:rsidRPr="00FA65B1" w:rsidSect="0067104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B1"/>
    <w:rsid w:val="00085F48"/>
    <w:rsid w:val="004A6C96"/>
    <w:rsid w:val="00556C92"/>
    <w:rsid w:val="00671043"/>
    <w:rsid w:val="008554FB"/>
    <w:rsid w:val="00A62FFF"/>
    <w:rsid w:val="00C950CC"/>
    <w:rsid w:val="00F01883"/>
    <w:rsid w:val="00FA65B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morim2</dc:creator>
  <cp:lastModifiedBy>Windows User</cp:lastModifiedBy>
  <cp:revision>6</cp:revision>
  <dcterms:created xsi:type="dcterms:W3CDTF">2013-05-02T11:52:00Z</dcterms:created>
  <dcterms:modified xsi:type="dcterms:W3CDTF">2013-06-13T12:17:00Z</dcterms:modified>
</cp:coreProperties>
</file>