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2D0A74" w:rsidP="00960275">
      <w:pPr>
        <w:pStyle w:val="Heading1"/>
        <w:rPr>
          <w:rtl/>
        </w:rPr>
      </w:pPr>
      <w:r>
        <w:rPr>
          <w:rFonts w:hint="cs"/>
          <w:rtl/>
        </w:rPr>
        <w:t xml:space="preserve">מבוא - </w:t>
      </w:r>
      <w:r w:rsidRPr="002D0A74">
        <w:rPr>
          <w:rFonts w:cs="Arial"/>
          <w:rtl/>
        </w:rPr>
        <w:t>שיטת ה-</w:t>
      </w:r>
      <w:r w:rsidRPr="002D0A74">
        <w:t>PCR</w:t>
      </w:r>
      <w:r w:rsidR="00960275">
        <w:rPr>
          <w:rFonts w:hint="cs"/>
          <w:rtl/>
        </w:rPr>
        <w:t xml:space="preserve"> </w:t>
      </w:r>
      <w:r w:rsidR="00960275">
        <w:rPr>
          <w:rFonts w:cstheme="minorBidi"/>
          <w:rtl/>
        </w:rPr>
        <w:t>–</w:t>
      </w:r>
      <w:r w:rsidR="00960275">
        <w:rPr>
          <w:rFonts w:hint="cs"/>
          <w:rtl/>
        </w:rPr>
        <w:t xml:space="preserve"> משימות</w:t>
      </w:r>
    </w:p>
    <w:p w:rsidR="00960275" w:rsidRDefault="00595AF1" w:rsidP="00595AF1">
      <w:pPr>
        <w:pStyle w:val="Heading2"/>
        <w:rPr>
          <w:rtl/>
        </w:rPr>
      </w:pPr>
      <w:r>
        <w:rPr>
          <w:rFonts w:hint="cs"/>
          <w:rtl/>
        </w:rPr>
        <w:t>משימה 1</w:t>
      </w:r>
    </w:p>
    <w:p w:rsidR="00595AF1" w:rsidRDefault="00595AF1" w:rsidP="00886098">
      <w:pPr>
        <w:rPr>
          <w:rFonts w:hint="cs"/>
          <w:rtl/>
        </w:rPr>
      </w:pPr>
      <w:r>
        <w:rPr>
          <w:rFonts w:hint="cs"/>
          <w:rtl/>
        </w:rPr>
        <w:t xml:space="preserve">במשימה זו יש להתאים תמונות למושגים: </w:t>
      </w:r>
      <w:r w:rsidR="00886098">
        <w:rPr>
          <w:rFonts w:hint="cs"/>
          <w:rtl/>
        </w:rPr>
        <w:t xml:space="preserve">נוקלאוטיד, תחל, מולקולת </w:t>
      </w:r>
      <w:r w:rsidR="00886098">
        <w:t>DNA</w:t>
      </w:r>
      <w:r w:rsidR="00886098">
        <w:rPr>
          <w:rFonts w:hint="cs"/>
          <w:rtl/>
        </w:rPr>
        <w:t xml:space="preserve">, גדיל </w:t>
      </w:r>
      <w:r w:rsidR="00886098">
        <w:t>DNA</w:t>
      </w:r>
      <w:r w:rsidR="00886098">
        <w:rPr>
          <w:rFonts w:hint="cs"/>
          <w:rtl/>
        </w:rPr>
        <w:t>, אנזים.</w:t>
      </w:r>
    </w:p>
    <w:p w:rsidR="00595AF1" w:rsidRDefault="00595AF1" w:rsidP="00595AF1">
      <w:pPr>
        <w:pStyle w:val="Heading2"/>
        <w:rPr>
          <w:rtl/>
        </w:rPr>
      </w:pPr>
      <w:r>
        <w:rPr>
          <w:rFonts w:hint="cs"/>
          <w:rtl/>
        </w:rPr>
        <w:t>משימה 2</w:t>
      </w:r>
    </w:p>
    <w:p w:rsidR="00595AF1" w:rsidRDefault="00595AF1" w:rsidP="00886098">
      <w:pPr>
        <w:rPr>
          <w:rFonts w:hint="cs"/>
          <w:rtl/>
        </w:rPr>
      </w:pPr>
      <w:r>
        <w:rPr>
          <w:rFonts w:hint="cs"/>
          <w:rtl/>
        </w:rPr>
        <w:t xml:space="preserve">הוסף למשפטים הבאים מספרים מ 1-6 </w:t>
      </w:r>
      <w:r w:rsidR="00886098">
        <w:rPr>
          <w:rFonts w:hint="cs"/>
          <w:rtl/>
        </w:rPr>
        <w:t xml:space="preserve">לפי סדר השלבים במחזור אחד של </w:t>
      </w:r>
      <w:r w:rsidR="00886098">
        <w:t>PCR</w:t>
      </w:r>
      <w:r w:rsidR="00886098">
        <w:rPr>
          <w:rFonts w:hint="cs"/>
          <w:rtl/>
        </w:rPr>
        <w:t>.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 xml:space="preserve">__ הפרדות שני גדילי ה- </w:t>
      </w:r>
      <w:r>
        <w:t>DNA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 xml:space="preserve">__ חימום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95 צלסיוס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>__ הצמדות התחלים לרצפים המשלימים בגדילים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 xml:space="preserve">__ חימום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65 צלסיוס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 xml:space="preserve">__ קירור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45 צלסיוס</w:t>
      </w:r>
    </w:p>
    <w:p w:rsidR="00886098" w:rsidRDefault="00886098" w:rsidP="00886098">
      <w:pPr>
        <w:rPr>
          <w:rFonts w:hint="cs"/>
          <w:rtl/>
        </w:rPr>
      </w:pPr>
      <w:r>
        <w:rPr>
          <w:rFonts w:hint="cs"/>
          <w:rtl/>
        </w:rPr>
        <w:t xml:space="preserve">__ יצירת מולקולת </w:t>
      </w:r>
      <w:r>
        <w:t>DNA</w:t>
      </w:r>
      <w:r>
        <w:rPr>
          <w:rFonts w:hint="cs"/>
          <w:rtl/>
        </w:rPr>
        <w:t xml:space="preserve"> חדשה על ידי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</w:p>
    <w:p w:rsidR="00595AF1" w:rsidRDefault="00595AF1" w:rsidP="00595AF1">
      <w:pPr>
        <w:pStyle w:val="Heading2"/>
        <w:rPr>
          <w:rtl/>
        </w:rPr>
      </w:pPr>
      <w:r>
        <w:rPr>
          <w:rFonts w:hint="cs"/>
          <w:rtl/>
        </w:rPr>
        <w:t>משימה 3</w:t>
      </w:r>
    </w:p>
    <w:p w:rsidR="00595AF1" w:rsidRDefault="00807F87" w:rsidP="00271171">
      <w:pPr>
        <w:rPr>
          <w:rtl/>
        </w:rPr>
      </w:pPr>
      <w:r>
        <w:rPr>
          <w:rFonts w:hint="cs"/>
          <w:rtl/>
        </w:rPr>
        <w:t xml:space="preserve">במשימה זו ישנן תמונות המתארות את השלבים בתהליך ה- </w:t>
      </w:r>
      <w:r w:rsidR="00271171">
        <w:t>PCR</w:t>
      </w:r>
      <w:r>
        <w:rPr>
          <w:rFonts w:hint="cs"/>
          <w:rtl/>
        </w:rPr>
        <w:t xml:space="preserve"> ויש לסדר אותן לפי סדר האירועים.</w:t>
      </w:r>
    </w:p>
    <w:p w:rsidR="00807F87" w:rsidRDefault="00807F87" w:rsidP="00807F87">
      <w:pPr>
        <w:pStyle w:val="Heading2"/>
        <w:rPr>
          <w:rtl/>
        </w:rPr>
      </w:pPr>
      <w:r>
        <w:rPr>
          <w:rFonts w:hint="cs"/>
          <w:rtl/>
        </w:rPr>
        <w:t>משימה 4</w:t>
      </w:r>
    </w:p>
    <w:p w:rsidR="00807F87" w:rsidRDefault="00807F87" w:rsidP="00807F87">
      <w:pPr>
        <w:rPr>
          <w:rtl/>
        </w:rPr>
      </w:pPr>
      <w:r>
        <w:rPr>
          <w:rFonts w:hint="cs"/>
          <w:rtl/>
        </w:rPr>
        <w:t>כתבו ליד כל משפט אם הוא נכון או לא נכון</w:t>
      </w:r>
    </w:p>
    <w:p w:rsidR="00271171" w:rsidRDefault="00271171" w:rsidP="00271171">
      <w:pPr>
        <w:rPr>
          <w:rFonts w:hint="cs"/>
          <w:rtl/>
        </w:rPr>
      </w:pPr>
      <w:r>
        <w:rPr>
          <w:rFonts w:hint="cs"/>
          <w:rtl/>
        </w:rPr>
        <w:t>____ שיטת ה-</w:t>
      </w:r>
      <w:r>
        <w:t>PCR</w:t>
      </w:r>
      <w:r>
        <w:rPr>
          <w:rFonts w:hint="cs"/>
          <w:rtl/>
        </w:rPr>
        <w:t xml:space="preserve"> מאפשרת קבלת כמות כפולה (פי 2) של </w:t>
      </w:r>
      <w:r>
        <w:t>DNA</w:t>
      </w:r>
      <w:r>
        <w:rPr>
          <w:rFonts w:hint="cs"/>
          <w:rtl/>
        </w:rPr>
        <w:t xml:space="preserve"> במבחנה, ביחס לכמות ההתחלתית.</w:t>
      </w:r>
    </w:p>
    <w:p w:rsidR="00271171" w:rsidRDefault="00271171" w:rsidP="00271171">
      <w:pPr>
        <w:rPr>
          <w:rtl/>
        </w:rPr>
      </w:pPr>
      <w:r>
        <w:rPr>
          <w:rFonts w:hint="cs"/>
          <w:rtl/>
        </w:rPr>
        <w:t>____</w:t>
      </w:r>
      <w:r>
        <w:rPr>
          <w:rFonts w:hint="cs"/>
          <w:rtl/>
        </w:rPr>
        <w:t xml:space="preserve">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מבצע את הפרדת גדילי ה-</w:t>
      </w:r>
      <w:r>
        <w:t>DNA</w:t>
      </w:r>
    </w:p>
    <w:p w:rsidR="00271171" w:rsidRDefault="00271171" w:rsidP="00271171">
      <w:pPr>
        <w:rPr>
          <w:rFonts w:hint="cs"/>
          <w:rtl/>
        </w:rPr>
      </w:pPr>
      <w:r>
        <w:rPr>
          <w:rFonts w:hint="cs"/>
          <w:rtl/>
        </w:rPr>
        <w:t>____</w:t>
      </w:r>
      <w:r>
        <w:rPr>
          <w:rFonts w:hint="cs"/>
          <w:rtl/>
        </w:rPr>
        <w:t xml:space="preserve"> הטמפרטורה בה מבצע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את עבודתו היא 95 צלסיוס</w:t>
      </w:r>
    </w:p>
    <w:p w:rsidR="00271171" w:rsidRDefault="00271171" w:rsidP="00271171">
      <w:pPr>
        <w:rPr>
          <w:rtl/>
        </w:rPr>
      </w:pPr>
      <w:r>
        <w:rPr>
          <w:rFonts w:hint="cs"/>
          <w:rtl/>
        </w:rPr>
        <w:t>____</w:t>
      </w:r>
      <w:r>
        <w:rPr>
          <w:rFonts w:hint="cs"/>
          <w:rtl/>
        </w:rPr>
        <w:t xml:space="preserve"> התחלים הם מקטעי </w:t>
      </w:r>
      <w:r>
        <w:t>DNA</w:t>
      </w:r>
      <w:r>
        <w:rPr>
          <w:rFonts w:hint="cs"/>
          <w:rtl/>
        </w:rPr>
        <w:t xml:space="preserve"> קצרים המשמשים כאנזימים בתהליך ה-</w:t>
      </w:r>
      <w:r>
        <w:t>PCR</w:t>
      </w:r>
    </w:p>
    <w:p w:rsidR="00271171" w:rsidRDefault="00271171" w:rsidP="00271171">
      <w:pPr>
        <w:rPr>
          <w:rFonts w:hint="cs"/>
          <w:rtl/>
        </w:rPr>
      </w:pPr>
      <w:r>
        <w:rPr>
          <w:rFonts w:hint="cs"/>
          <w:rtl/>
        </w:rPr>
        <w:t>____</w:t>
      </w:r>
      <w:r>
        <w:rPr>
          <w:rFonts w:hint="cs"/>
          <w:rtl/>
        </w:rPr>
        <w:t xml:space="preserve"> חלק מהמרכיבים לתהליך ה-</w:t>
      </w:r>
      <w:r>
        <w:t>PCR</w:t>
      </w:r>
      <w:r>
        <w:rPr>
          <w:rFonts w:hint="cs"/>
          <w:rtl/>
        </w:rPr>
        <w:t xml:space="preserve"> הם ארבעת הנוקלאוטידים: </w:t>
      </w:r>
      <w:r>
        <w:t>G</w:t>
      </w:r>
      <w:r>
        <w:rPr>
          <w:rFonts w:hint="cs"/>
          <w:rtl/>
        </w:rPr>
        <w:t xml:space="preserve">, </w:t>
      </w:r>
      <w:r>
        <w:t>C</w:t>
      </w:r>
      <w:r>
        <w:rPr>
          <w:rFonts w:hint="cs"/>
          <w:rtl/>
        </w:rPr>
        <w:t xml:space="preserve">, </w:t>
      </w:r>
      <w:r>
        <w:t>A</w:t>
      </w:r>
      <w:r>
        <w:rPr>
          <w:rFonts w:hint="cs"/>
          <w:rtl/>
        </w:rPr>
        <w:t xml:space="preserve">, </w:t>
      </w:r>
      <w:r>
        <w:t>T</w:t>
      </w:r>
    </w:p>
    <w:p w:rsidR="00595AF1" w:rsidRDefault="00595AF1" w:rsidP="00595AF1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595AF1" w:rsidRDefault="00595AF1" w:rsidP="00595AF1">
      <w:pPr>
        <w:pStyle w:val="Heading3"/>
        <w:rPr>
          <w:rtl/>
        </w:rPr>
      </w:pPr>
      <w:r>
        <w:rPr>
          <w:rFonts w:hint="cs"/>
          <w:rtl/>
        </w:rPr>
        <w:t>משימה 2</w:t>
      </w:r>
    </w:p>
    <w:p w:rsidR="00595AF1" w:rsidRDefault="00595AF1" w:rsidP="004B5B36">
      <w:pPr>
        <w:rPr>
          <w:rtl/>
        </w:rPr>
      </w:pPr>
      <w:r>
        <w:rPr>
          <w:rFonts w:hint="cs"/>
          <w:rtl/>
        </w:rPr>
        <w:t>הסדר הנכון של המשפטים הוא:</w:t>
      </w:r>
    </w:p>
    <w:p w:rsidR="004B5B36" w:rsidRPr="004B5B36" w:rsidRDefault="004B5B36" w:rsidP="004B5B36">
      <w:pPr>
        <w:pStyle w:val="ListParagraph"/>
        <w:numPr>
          <w:ilvl w:val="0"/>
          <w:numId w:val="3"/>
        </w:numPr>
        <w:bidi/>
        <w:rPr>
          <w:rFonts w:hint="cs"/>
        </w:rPr>
      </w:pPr>
      <w:r w:rsidRPr="004B5B36">
        <w:rPr>
          <w:rFonts w:cs="Arial"/>
          <w:rtl/>
        </w:rPr>
        <w:t xml:space="preserve">חימום לטמפרטורה של </w:t>
      </w:r>
      <w:r>
        <w:t>º</w:t>
      </w:r>
      <w:r w:rsidRPr="004B5B36">
        <w:rPr>
          <w:rFonts w:cs="Arial"/>
          <w:rtl/>
        </w:rPr>
        <w:t xml:space="preserve"> </w:t>
      </w:r>
      <w:r>
        <w:t>95</w:t>
      </w:r>
      <w:r w:rsidRPr="004B5B36">
        <w:rPr>
          <w:rFonts w:cs="Arial"/>
          <w:rtl/>
        </w:rPr>
        <w:t xml:space="preserve"> צלסיוס</w:t>
      </w:r>
      <w:r w:rsidRPr="004B5B36">
        <w:rPr>
          <w:rFonts w:cs="Arial"/>
          <w:rtl/>
        </w:rPr>
        <w:t xml:space="preserve"> </w:t>
      </w:r>
    </w:p>
    <w:p w:rsidR="004B5B36" w:rsidRDefault="004B5B36" w:rsidP="004B5B36">
      <w:pPr>
        <w:pStyle w:val="ListParagraph"/>
        <w:numPr>
          <w:ilvl w:val="0"/>
          <w:numId w:val="3"/>
        </w:numPr>
        <w:bidi/>
        <w:rPr>
          <w:rFonts w:hint="cs"/>
        </w:rPr>
      </w:pPr>
      <w:r w:rsidRPr="004B5B36">
        <w:rPr>
          <w:rFonts w:cs="Arial"/>
          <w:rtl/>
        </w:rPr>
        <w:t xml:space="preserve">הפרדות שני גדילי ה- </w:t>
      </w:r>
      <w:r>
        <w:t>DNA</w:t>
      </w:r>
    </w:p>
    <w:p w:rsidR="004B5B36" w:rsidRDefault="004B5B36" w:rsidP="004B5B36">
      <w:pPr>
        <w:pStyle w:val="ListParagraph"/>
        <w:numPr>
          <w:ilvl w:val="0"/>
          <w:numId w:val="3"/>
        </w:numPr>
        <w:bidi/>
        <w:rPr>
          <w:rtl/>
        </w:rPr>
      </w:pPr>
      <w:r w:rsidRPr="004B5B36">
        <w:rPr>
          <w:rFonts w:cs="Arial"/>
          <w:rtl/>
        </w:rPr>
        <w:t xml:space="preserve">קירור לטמפרטורה של </w:t>
      </w:r>
      <w:r>
        <w:t>45</w:t>
      </w:r>
      <w:r w:rsidRPr="004B5B36">
        <w:t xml:space="preserve"> </w:t>
      </w:r>
      <w:r>
        <w:t>º</w:t>
      </w:r>
      <w:r w:rsidRPr="004B5B36">
        <w:rPr>
          <w:rFonts w:cs="Arial"/>
          <w:rtl/>
        </w:rPr>
        <w:t xml:space="preserve"> צלסיוס</w:t>
      </w:r>
    </w:p>
    <w:p w:rsidR="004B5B36" w:rsidRDefault="004B5B36" w:rsidP="004B5B36">
      <w:pPr>
        <w:pStyle w:val="ListParagraph"/>
        <w:numPr>
          <w:ilvl w:val="0"/>
          <w:numId w:val="3"/>
        </w:numPr>
        <w:bidi/>
        <w:rPr>
          <w:rtl/>
        </w:rPr>
      </w:pPr>
      <w:r w:rsidRPr="004B5B36">
        <w:rPr>
          <w:rFonts w:cs="Arial"/>
          <w:rtl/>
        </w:rPr>
        <w:t>הצמדות התחלים לרצפים המשלימים בגדילים</w:t>
      </w:r>
    </w:p>
    <w:p w:rsidR="004B5B36" w:rsidRDefault="004B5B36" w:rsidP="004B5B36">
      <w:pPr>
        <w:pStyle w:val="ListParagraph"/>
        <w:numPr>
          <w:ilvl w:val="0"/>
          <w:numId w:val="3"/>
        </w:numPr>
        <w:bidi/>
        <w:rPr>
          <w:rtl/>
        </w:rPr>
      </w:pPr>
      <w:r w:rsidRPr="004B5B36">
        <w:rPr>
          <w:rFonts w:cs="Arial"/>
          <w:rtl/>
        </w:rPr>
        <w:t xml:space="preserve">חימום לטמפרטורה של </w:t>
      </w:r>
      <w:r>
        <w:t>65</w:t>
      </w:r>
      <w:r w:rsidRPr="004B5B36">
        <w:t xml:space="preserve"> </w:t>
      </w:r>
      <w:r>
        <w:t>º</w:t>
      </w:r>
      <w:r w:rsidRPr="004B5B36">
        <w:rPr>
          <w:rFonts w:cs="Arial"/>
          <w:rtl/>
        </w:rPr>
        <w:t xml:space="preserve"> צלסיוס</w:t>
      </w:r>
    </w:p>
    <w:p w:rsidR="004B5B36" w:rsidRDefault="004B5B36" w:rsidP="004B5B36">
      <w:pPr>
        <w:pStyle w:val="ListParagraph"/>
        <w:numPr>
          <w:ilvl w:val="0"/>
          <w:numId w:val="3"/>
        </w:numPr>
        <w:bidi/>
        <w:rPr>
          <w:rFonts w:hint="cs"/>
          <w:rtl/>
        </w:rPr>
      </w:pPr>
      <w:r w:rsidRPr="004B5B36">
        <w:rPr>
          <w:rFonts w:cs="Arial"/>
          <w:rtl/>
        </w:rPr>
        <w:t xml:space="preserve">יצירת מולקולת </w:t>
      </w:r>
      <w:r>
        <w:t>DNA</w:t>
      </w:r>
      <w:r w:rsidRPr="004B5B36">
        <w:rPr>
          <w:rFonts w:cs="Arial"/>
          <w:rtl/>
        </w:rPr>
        <w:t xml:space="preserve"> חדשה על ידי האנזים </w:t>
      </w:r>
      <w:r>
        <w:t>DNA</w:t>
      </w:r>
      <w:r w:rsidRPr="004B5B36">
        <w:rPr>
          <w:rFonts w:cs="Arial"/>
          <w:rtl/>
        </w:rPr>
        <w:t xml:space="preserve"> </w:t>
      </w:r>
      <w:proofErr w:type="spellStart"/>
      <w:r w:rsidRPr="004B5B36">
        <w:rPr>
          <w:rFonts w:cs="Arial"/>
          <w:rtl/>
        </w:rPr>
        <w:t>פולימראז</w:t>
      </w:r>
      <w:proofErr w:type="spellEnd"/>
    </w:p>
    <w:p w:rsidR="00807F87" w:rsidRDefault="00807F87" w:rsidP="00807F87">
      <w:pPr>
        <w:pStyle w:val="Heading3"/>
        <w:rPr>
          <w:rFonts w:hint="cs"/>
          <w:rtl/>
        </w:rPr>
      </w:pPr>
      <w:r>
        <w:rPr>
          <w:rFonts w:hint="cs"/>
          <w:rtl/>
        </w:rPr>
        <w:t>משימה 4</w:t>
      </w:r>
    </w:p>
    <w:p w:rsidR="00271171" w:rsidRDefault="00271171" w:rsidP="00271171">
      <w:pPr>
        <w:rPr>
          <w:rFonts w:hint="cs"/>
          <w:rtl/>
        </w:rPr>
      </w:pPr>
      <w:r>
        <w:rPr>
          <w:rFonts w:hint="cs"/>
          <w:rtl/>
        </w:rPr>
        <w:lastRenderedPageBreak/>
        <w:t>לא נכון -</w:t>
      </w:r>
      <w:r>
        <w:rPr>
          <w:rFonts w:hint="cs"/>
          <w:rtl/>
        </w:rPr>
        <w:t xml:space="preserve"> שיטת ה-</w:t>
      </w:r>
      <w:r>
        <w:t>PCR</w:t>
      </w:r>
      <w:r>
        <w:rPr>
          <w:rFonts w:hint="cs"/>
          <w:rtl/>
        </w:rPr>
        <w:t xml:space="preserve"> מאפשרת קבלת כמות כפולה (פי 2) של </w:t>
      </w:r>
      <w:r>
        <w:t>DNA</w:t>
      </w:r>
      <w:r>
        <w:rPr>
          <w:rFonts w:hint="cs"/>
          <w:rtl/>
        </w:rPr>
        <w:t xml:space="preserve"> במבחנה, ביחס לכמות ההתחלתית.</w:t>
      </w:r>
    </w:p>
    <w:p w:rsidR="00271171" w:rsidRDefault="00271171" w:rsidP="00271171">
      <w:pPr>
        <w:rPr>
          <w:rtl/>
        </w:rPr>
      </w:pPr>
      <w:r>
        <w:rPr>
          <w:rFonts w:hint="cs"/>
          <w:rtl/>
        </w:rPr>
        <w:t xml:space="preserve">לא נכון -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מבצע את הפרדת גדילי ה-</w:t>
      </w:r>
      <w:r>
        <w:t>DNA</w:t>
      </w:r>
    </w:p>
    <w:p w:rsidR="00271171" w:rsidRDefault="00271171" w:rsidP="00271171">
      <w:pPr>
        <w:rPr>
          <w:rFonts w:hint="cs"/>
          <w:rtl/>
        </w:rPr>
      </w:pPr>
      <w:r>
        <w:rPr>
          <w:rFonts w:hint="cs"/>
          <w:rtl/>
        </w:rPr>
        <w:t xml:space="preserve">לא נכון - הטמפרטורה בה מבצע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 את עבודתו היא 95 צלסיוס</w:t>
      </w:r>
    </w:p>
    <w:p w:rsidR="00271171" w:rsidRDefault="00271171" w:rsidP="00271171">
      <w:pPr>
        <w:rPr>
          <w:rtl/>
        </w:rPr>
      </w:pPr>
      <w:r>
        <w:rPr>
          <w:rFonts w:hint="cs"/>
          <w:rtl/>
        </w:rPr>
        <w:t xml:space="preserve">לא נכון - התחלים הם מקטעי </w:t>
      </w:r>
      <w:r>
        <w:t>DNA</w:t>
      </w:r>
      <w:r>
        <w:rPr>
          <w:rFonts w:hint="cs"/>
          <w:rtl/>
        </w:rPr>
        <w:t xml:space="preserve"> קצרים המשמשים כאנזימים בתהליך ה-</w:t>
      </w:r>
      <w:r>
        <w:t>PCR</w:t>
      </w:r>
    </w:p>
    <w:p w:rsidR="00271171" w:rsidRDefault="00271171" w:rsidP="00271171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נכון - חלק מהמרכיבים לתהליך ה-</w:t>
      </w:r>
      <w:r>
        <w:t>PCR</w:t>
      </w:r>
      <w:r>
        <w:rPr>
          <w:rFonts w:hint="cs"/>
          <w:rtl/>
        </w:rPr>
        <w:t xml:space="preserve"> הם ארבעת הנוקלאוטידים: </w:t>
      </w:r>
      <w:r>
        <w:t>G</w:t>
      </w:r>
      <w:r>
        <w:rPr>
          <w:rFonts w:hint="cs"/>
          <w:rtl/>
        </w:rPr>
        <w:t xml:space="preserve">, </w:t>
      </w:r>
      <w:r>
        <w:t>C</w:t>
      </w:r>
      <w:r>
        <w:rPr>
          <w:rFonts w:hint="cs"/>
          <w:rtl/>
        </w:rPr>
        <w:t xml:space="preserve">, </w:t>
      </w:r>
      <w:r>
        <w:t>A</w:t>
      </w:r>
      <w:r>
        <w:rPr>
          <w:rFonts w:hint="cs"/>
          <w:rtl/>
        </w:rPr>
        <w:t xml:space="preserve">, </w:t>
      </w:r>
      <w:r>
        <w:t>T</w:t>
      </w:r>
    </w:p>
    <w:p w:rsidR="00271171" w:rsidRPr="00271171" w:rsidRDefault="00271171" w:rsidP="00271171">
      <w:pPr>
        <w:rPr>
          <w:rtl/>
        </w:rPr>
      </w:pPr>
    </w:p>
    <w:p w:rsidR="00807F87" w:rsidRPr="00807F87" w:rsidRDefault="00807F87" w:rsidP="00807F87">
      <w:pPr>
        <w:rPr>
          <w:rtl/>
        </w:rPr>
      </w:pPr>
    </w:p>
    <w:sectPr w:rsidR="00807F87" w:rsidRPr="00807F87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EB"/>
    <w:multiLevelType w:val="hybridMultilevel"/>
    <w:tmpl w:val="6184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079B"/>
    <w:multiLevelType w:val="hybridMultilevel"/>
    <w:tmpl w:val="DF50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3DAE"/>
    <w:multiLevelType w:val="hybridMultilevel"/>
    <w:tmpl w:val="0AB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5"/>
    <w:rsid w:val="00271171"/>
    <w:rsid w:val="002D0A74"/>
    <w:rsid w:val="003D0DD8"/>
    <w:rsid w:val="004B5B36"/>
    <w:rsid w:val="00595AF1"/>
    <w:rsid w:val="005A7A33"/>
    <w:rsid w:val="00807F87"/>
    <w:rsid w:val="00886098"/>
    <w:rsid w:val="00960275"/>
    <w:rsid w:val="009E172C"/>
    <w:rsid w:val="00A57460"/>
    <w:rsid w:val="00B77662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7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27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75"/>
    <w:rPr>
      <w:b/>
      <w:bCs/>
    </w:rPr>
  </w:style>
  <w:style w:type="character" w:styleId="IntenseEmphasis">
    <w:name w:val="Intense Emphasis"/>
    <w:uiPriority w:val="21"/>
    <w:qFormat/>
    <w:rsid w:val="00960275"/>
    <w:rPr>
      <w:b/>
      <w:bCs/>
    </w:rPr>
  </w:style>
  <w:style w:type="character" w:styleId="Emphasis">
    <w:name w:val="Emphasis"/>
    <w:uiPriority w:val="20"/>
    <w:qFormat/>
    <w:rsid w:val="0096027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960275"/>
    <w:rPr>
      <w:i/>
      <w:iCs/>
    </w:rPr>
  </w:style>
  <w:style w:type="paragraph" w:styleId="NoSpacing">
    <w:name w:val="No Spacing"/>
    <w:basedOn w:val="Normal"/>
    <w:uiPriority w:val="1"/>
    <w:qFormat/>
    <w:rsid w:val="009602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75"/>
    <w:rPr>
      <w:b/>
      <w:bCs/>
      <w:i/>
      <w:iCs/>
    </w:rPr>
  </w:style>
  <w:style w:type="character" w:styleId="SubtleReference">
    <w:name w:val="Subtle Reference"/>
    <w:uiPriority w:val="31"/>
    <w:qFormat/>
    <w:rsid w:val="00960275"/>
    <w:rPr>
      <w:smallCaps/>
    </w:rPr>
  </w:style>
  <w:style w:type="character" w:styleId="IntenseReference">
    <w:name w:val="Intense Reference"/>
    <w:uiPriority w:val="32"/>
    <w:qFormat/>
    <w:rsid w:val="00960275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275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9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75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7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27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75"/>
    <w:rPr>
      <w:b/>
      <w:bCs/>
    </w:rPr>
  </w:style>
  <w:style w:type="character" w:styleId="IntenseEmphasis">
    <w:name w:val="Intense Emphasis"/>
    <w:uiPriority w:val="21"/>
    <w:qFormat/>
    <w:rsid w:val="00960275"/>
    <w:rPr>
      <w:b/>
      <w:bCs/>
    </w:rPr>
  </w:style>
  <w:style w:type="character" w:styleId="Emphasis">
    <w:name w:val="Emphasis"/>
    <w:uiPriority w:val="20"/>
    <w:qFormat/>
    <w:rsid w:val="0096027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960275"/>
    <w:rPr>
      <w:i/>
      <w:iCs/>
    </w:rPr>
  </w:style>
  <w:style w:type="paragraph" w:styleId="NoSpacing">
    <w:name w:val="No Spacing"/>
    <w:basedOn w:val="Normal"/>
    <w:uiPriority w:val="1"/>
    <w:qFormat/>
    <w:rsid w:val="009602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75"/>
    <w:rPr>
      <w:b/>
      <w:bCs/>
      <w:i/>
      <w:iCs/>
    </w:rPr>
  </w:style>
  <w:style w:type="character" w:styleId="SubtleReference">
    <w:name w:val="Subtle Reference"/>
    <w:uiPriority w:val="31"/>
    <w:qFormat/>
    <w:rsid w:val="00960275"/>
    <w:rPr>
      <w:smallCaps/>
    </w:rPr>
  </w:style>
  <w:style w:type="character" w:styleId="IntenseReference">
    <w:name w:val="Intense Reference"/>
    <w:uiPriority w:val="32"/>
    <w:qFormat/>
    <w:rsid w:val="00960275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275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9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75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2016-09-07T12:55:00Z</dcterms:created>
  <dcterms:modified xsi:type="dcterms:W3CDTF">2016-09-07T13:13:00Z</dcterms:modified>
</cp:coreProperties>
</file>