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03" w:rsidRPr="00FC3984" w:rsidRDefault="00830603" w:rsidP="00830603">
      <w:pPr>
        <w:pStyle w:val="Heading1"/>
        <w:bidi/>
        <w:rPr>
          <w:i w:val="0"/>
          <w:iCs w:val="0"/>
          <w:color w:val="auto"/>
          <w:spacing w:val="0"/>
          <w:sz w:val="40"/>
          <w:szCs w:val="40"/>
          <w:rtl/>
        </w:rPr>
      </w:pPr>
      <w:r w:rsidRPr="00FC3984">
        <w:rPr>
          <w:i w:val="0"/>
          <w:iCs w:val="0"/>
          <w:color w:val="auto"/>
          <w:spacing w:val="0"/>
          <w:sz w:val="40"/>
          <w:szCs w:val="40"/>
          <w:rtl/>
          <w:lang w:bidi="he-IL"/>
        </w:rPr>
        <w:t xml:space="preserve">משימה </w:t>
      </w:r>
      <w:r w:rsidRPr="00FC3984">
        <w:rPr>
          <w:i w:val="0"/>
          <w:iCs w:val="0"/>
          <w:color w:val="auto"/>
          <w:spacing w:val="0"/>
          <w:sz w:val="40"/>
          <w:szCs w:val="40"/>
          <w:rtl/>
        </w:rPr>
        <w:t xml:space="preserve">4 - </w:t>
      </w:r>
      <w:r w:rsidRPr="00FC3984">
        <w:rPr>
          <w:i w:val="0"/>
          <w:iCs w:val="0"/>
          <w:color w:val="auto"/>
          <w:spacing w:val="0"/>
          <w:sz w:val="40"/>
          <w:szCs w:val="40"/>
          <w:rtl/>
          <w:lang w:bidi="he-IL"/>
        </w:rPr>
        <w:t>המוטציה</w:t>
      </w:r>
    </w:p>
    <w:p w:rsidR="00830603" w:rsidRPr="00FC3984" w:rsidRDefault="00830603" w:rsidP="00FC3984">
      <w:pPr>
        <w:pStyle w:val="Heading2"/>
        <w:rPr>
          <w:rtl/>
        </w:rPr>
      </w:pPr>
      <w:r w:rsidRPr="00FC3984">
        <w:rPr>
          <w:rtl/>
        </w:rPr>
        <w:t>זוכרים ש...</w:t>
      </w:r>
    </w:p>
    <w:p w:rsidR="00830603" w:rsidRDefault="00830603" w:rsidP="00830603">
      <w:pPr>
        <w:rPr>
          <w:rFonts w:cs="Arial"/>
          <w:rtl/>
        </w:rPr>
      </w:pPr>
      <w:r w:rsidRPr="00830603">
        <w:rPr>
          <w:rFonts w:cs="Arial"/>
          <w:rtl/>
        </w:rPr>
        <w:t xml:space="preserve">כדי להצליח במשימה זו עליכם להכיר היטב את מאפייני הגנים, סוגי מוטציות וכיצד </w:t>
      </w:r>
      <w:proofErr w:type="spellStart"/>
      <w:r w:rsidRPr="00830603">
        <w:rPr>
          <w:rFonts w:cs="Arial"/>
          <w:rtl/>
        </w:rPr>
        <w:t>מתועתק</w:t>
      </w:r>
      <w:proofErr w:type="spellEnd"/>
      <w:r w:rsidRPr="00830603">
        <w:rPr>
          <w:rFonts w:cs="Arial"/>
          <w:rtl/>
        </w:rPr>
        <w:t xml:space="preserve"> המידע ב-</w:t>
      </w:r>
      <w:r w:rsidRPr="00830603">
        <w:rPr>
          <w:rFonts w:cs="Arial"/>
        </w:rPr>
        <w:t>DNA</w:t>
      </w:r>
      <w:r w:rsidRPr="00830603">
        <w:rPr>
          <w:rFonts w:cs="Arial"/>
          <w:rtl/>
        </w:rPr>
        <w:t xml:space="preserve"> ומתורגם לחלבון.</w:t>
      </w:r>
      <w:r w:rsidR="001105C2">
        <w:rPr>
          <w:rFonts w:cs="Arial" w:hint="cs"/>
          <w:rtl/>
        </w:rPr>
        <w:t xml:space="preserve"> </w:t>
      </w:r>
      <w:r w:rsidRPr="00830603">
        <w:rPr>
          <w:rFonts w:cs="Arial"/>
          <w:rtl/>
        </w:rPr>
        <w:t xml:space="preserve">כמו כן עליכם להכיר את תחום הגנום </w:t>
      </w:r>
      <w:proofErr w:type="spellStart"/>
      <w:r w:rsidRPr="00830603">
        <w:rPr>
          <w:rFonts w:cs="Arial"/>
          <w:rtl/>
        </w:rPr>
        <w:t>והביואינפורמטיקה</w:t>
      </w:r>
      <w:proofErr w:type="spellEnd"/>
      <w:r w:rsidRPr="00830603">
        <w:rPr>
          <w:rFonts w:cs="Arial"/>
          <w:rtl/>
        </w:rPr>
        <w:t>, סמני שונות גנטית ומאגרי מידע.</w:t>
      </w:r>
    </w:p>
    <w:p w:rsidR="00830603" w:rsidRDefault="00830603" w:rsidP="00FC3984">
      <w:pPr>
        <w:pStyle w:val="Heading2"/>
        <w:rPr>
          <w:rtl/>
        </w:rPr>
      </w:pPr>
      <w:r>
        <w:rPr>
          <w:rFonts w:hint="cs"/>
          <w:rtl/>
        </w:rPr>
        <w:t>לפרק על פרויקט הגנום</w:t>
      </w:r>
    </w:p>
    <w:p w:rsidR="00830603" w:rsidRDefault="00830603" w:rsidP="00830603">
      <w:pPr>
        <w:rPr>
          <w:rtl/>
        </w:rPr>
      </w:pPr>
      <w:r>
        <w:rPr>
          <w:rFonts w:cs="Arial"/>
          <w:rtl/>
        </w:rPr>
        <w:t xml:space="preserve">כדי להצליח במשימה זו עליכם להכיר היטב את מאפייני הגנים, סוגי מוטציות וכיצד </w:t>
      </w:r>
      <w:proofErr w:type="spellStart"/>
      <w:r>
        <w:rPr>
          <w:rFonts w:cs="Arial"/>
          <w:rtl/>
        </w:rPr>
        <w:t>מתועתק</w:t>
      </w:r>
      <w:proofErr w:type="spellEnd"/>
      <w:r>
        <w:rPr>
          <w:rFonts w:cs="Arial"/>
          <w:rtl/>
        </w:rPr>
        <w:t xml:space="preserve"> המידע ב-</w:t>
      </w:r>
      <w:r>
        <w:t>DNA</w:t>
      </w:r>
      <w:r>
        <w:rPr>
          <w:rFonts w:cs="Arial"/>
          <w:rtl/>
        </w:rPr>
        <w:t xml:space="preserve"> ומתורגם לחלבון. כמו כן עליכם להכיר את תחום הגנום </w:t>
      </w:r>
      <w:proofErr w:type="spellStart"/>
      <w:r>
        <w:rPr>
          <w:rFonts w:cs="Arial"/>
          <w:rtl/>
        </w:rPr>
        <w:t>והביואינפורמטיקה</w:t>
      </w:r>
      <w:proofErr w:type="spellEnd"/>
      <w:r>
        <w:rPr>
          <w:rFonts w:cs="Arial"/>
          <w:rtl/>
        </w:rPr>
        <w:t>, סמני שונות גנטית ומאגרי מידע.</w:t>
      </w:r>
    </w:p>
    <w:p w:rsidR="00830603" w:rsidRDefault="00830603" w:rsidP="00FC3984">
      <w:pPr>
        <w:pStyle w:val="Heading2"/>
        <w:rPr>
          <w:rtl/>
        </w:rPr>
      </w:pPr>
      <w:r>
        <w:rPr>
          <w:rtl/>
        </w:rPr>
        <w:t>מה שרצינו להוכיח…</w:t>
      </w:r>
    </w:p>
    <w:p w:rsidR="00830603" w:rsidRDefault="00830603" w:rsidP="00830603">
      <w:pPr>
        <w:rPr>
          <w:rtl/>
        </w:rPr>
      </w:pPr>
      <w:r>
        <w:rPr>
          <w:rFonts w:cs="Arial"/>
          <w:rtl/>
        </w:rPr>
        <w:t>במשימה הקודמת, תוך כדי חיפוש במאגרי מידע ממוחשבים, מצאתם הומולוגיה בין גן שמעורב בתהליך השמיעה בעכבר ובין גן בכרומוזום מספר 5 בגנום האנושי. הגן האנושי הוא כעת גן מועמד. אם יתברר כי הוא מעורב בשמיעה גם באדם, יצטרף גן זה לרשימה של כמה עשרות גנים אנושיים מוכרים, הידועים כמעורבים בתהליך השמיעה. אנו נצליח להוכיח, שהגן שנחשב כעת מועמד הוא אכן הגן שאנו מחפשים, אם יעלה בידנו להראות שלכל החירשים הבוגרים במשפחה, ורק להם, יש אלל אחד פגום של הגן. כששני האללים הללו תקינים, האדם שומע. כשאחד האללים פגום, האדם שנושא אותו עלול ללקות בחירשות בבגרותו.</w:t>
      </w:r>
    </w:p>
    <w:p w:rsidR="00830603" w:rsidRDefault="00830603" w:rsidP="00FC3984">
      <w:pPr>
        <w:pStyle w:val="Heading2"/>
        <w:rPr>
          <w:rtl/>
        </w:rPr>
      </w:pPr>
      <w:r>
        <w:rPr>
          <w:rtl/>
        </w:rPr>
        <w:t>מה נעשה במשימה זו?</w:t>
      </w:r>
    </w:p>
    <w:p w:rsidR="00830603" w:rsidRDefault="00830603" w:rsidP="00830603">
      <w:pPr>
        <w:rPr>
          <w:rtl/>
        </w:rPr>
      </w:pPr>
      <w:r>
        <w:rPr>
          <w:rFonts w:cs="Arial"/>
          <w:rtl/>
        </w:rPr>
        <w:t>החוקרים איתרו במאגר המידע אלל תקין של הגן המועמד. רצף ה-</w:t>
      </w:r>
      <w:r>
        <w:t>DNA</w:t>
      </w:r>
      <w:r>
        <w:rPr>
          <w:rFonts w:cs="Arial"/>
          <w:rtl/>
        </w:rPr>
        <w:t xml:space="preserve"> של האלל התקין ידוע. מהו הצעד הבא, לדעתכם? איזו שאלה ישאלו החוקרים?</w:t>
      </w:r>
      <w:r w:rsidR="00F8215E">
        <w:rPr>
          <w:rFonts w:cs="Arial" w:hint="cs"/>
          <w:rtl/>
        </w:rPr>
        <w:t xml:space="preserve"> </w:t>
      </w:r>
      <w:r>
        <w:rPr>
          <w:rFonts w:cs="Arial"/>
          <w:rtl/>
        </w:rPr>
        <w:t>בשלב זה על החוקרים למצוא את ההבדל בין אלל שנחשב תקין ובין אלל שנחשב מוטנט. כלומר, לאתר את המוטציה ברצף של האלל שגורם לחירשות בגיל מבוגר. לשם כך הם קובעים את רצף ה-</w:t>
      </w:r>
      <w:r>
        <w:t>DNA</w:t>
      </w:r>
      <w:r>
        <w:rPr>
          <w:rFonts w:cs="Arial"/>
          <w:rtl/>
        </w:rPr>
        <w:t xml:space="preserve"> של האלל הפגום הקיים אצל החירשים (הרצף התקין מצוי במאגר המידע). כעת ניתן להשוות בין רצף </w:t>
      </w:r>
      <w:r>
        <w:t>DNA</w:t>
      </w:r>
      <w:r>
        <w:rPr>
          <w:rFonts w:cs="Arial"/>
          <w:rtl/>
        </w:rPr>
        <w:t xml:space="preserve"> של אלל תקין ורצף </w:t>
      </w:r>
      <w:r>
        <w:t>DNA</w:t>
      </w:r>
      <w:r>
        <w:rPr>
          <w:rFonts w:cs="Arial"/>
          <w:rtl/>
        </w:rPr>
        <w:t xml:space="preserve"> של אלל פגום, ולנסות לאתר מוטציה. ההשוואה תיעשה בעזרת תוכנת </w:t>
      </w:r>
      <w:r>
        <w:t>BLAST</w:t>
      </w:r>
      <w:r>
        <w:rPr>
          <w:rFonts w:cs="Arial"/>
          <w:rtl/>
        </w:rPr>
        <w:t xml:space="preserve"> השוואתי, המשווה בין שני רצפים נתונים. לצורך הפעילות שתלנו במאגר המידע הסגור רצף של האלל המוטנטי. רצף זה אינו מופיע במאגר העולמי, אף על פי שניתן למצוא במאגר רצפים מוטנטיים רבים של גנים אחרים.</w:t>
      </w:r>
    </w:p>
    <w:p w:rsidR="00830603" w:rsidRDefault="00830603" w:rsidP="00FC3984">
      <w:pPr>
        <w:pStyle w:val="Heading2"/>
        <w:rPr>
          <w:rtl/>
        </w:rPr>
      </w:pPr>
      <w:r>
        <w:rPr>
          <w:rtl/>
        </w:rPr>
        <w:t>נשווה בעזרת ה-</w:t>
      </w:r>
      <w:r>
        <w:t>Blast</w:t>
      </w:r>
    </w:p>
    <w:p w:rsidR="00830603" w:rsidRDefault="00C06510" w:rsidP="00830603">
      <w:pPr>
        <w:rPr>
          <w:rtl/>
        </w:rPr>
      </w:pPr>
      <w:hyperlink r:id="rId7" w:history="1">
        <w:r w:rsidR="00830603" w:rsidRPr="00D72E3C">
          <w:rPr>
            <w:rStyle w:val="Hyperlink"/>
            <w:rFonts w:cs="Arial"/>
            <w:rtl/>
          </w:rPr>
          <w:t>לכניסה ל-</w:t>
        </w:r>
        <w:r w:rsidR="00830603" w:rsidRPr="00D72E3C">
          <w:rPr>
            <w:rStyle w:val="Hyperlink"/>
          </w:rPr>
          <w:t>BLAST</w:t>
        </w:r>
        <w:r w:rsidR="00830603" w:rsidRPr="00D72E3C">
          <w:rPr>
            <w:rStyle w:val="Hyperlink"/>
            <w:rFonts w:cs="Arial"/>
            <w:rtl/>
          </w:rPr>
          <w:t xml:space="preserve"> השוואתי</w:t>
        </w:r>
      </w:hyperlink>
    </w:p>
    <w:p w:rsidR="00830603" w:rsidRDefault="00830603" w:rsidP="00830603">
      <w:pPr>
        <w:rPr>
          <w:rtl/>
        </w:rPr>
      </w:pPr>
      <w:r>
        <w:rPr>
          <w:rFonts w:cs="Arial"/>
          <w:rtl/>
        </w:rPr>
        <w:t xml:space="preserve">הזינו את מספר הרשומה </w:t>
      </w:r>
      <w:r>
        <w:t>NM_002700</w:t>
      </w:r>
      <w:r>
        <w:rPr>
          <w:rFonts w:cs="Arial"/>
          <w:rtl/>
        </w:rPr>
        <w:t xml:space="preserve"> לחלון הזנת הרצף הראשון. זהו רצף ה-</w:t>
      </w:r>
      <w:r>
        <w:t>mRNA</w:t>
      </w:r>
      <w:r>
        <w:rPr>
          <w:rFonts w:cs="Arial"/>
          <w:rtl/>
        </w:rPr>
        <w:t xml:space="preserve"> של האלל התקין.</w:t>
      </w:r>
    </w:p>
    <w:p w:rsidR="00830603" w:rsidRDefault="00830603" w:rsidP="00830603">
      <w:pPr>
        <w:rPr>
          <w:rtl/>
        </w:rPr>
      </w:pPr>
      <w:r>
        <w:rPr>
          <w:rFonts w:cs="Arial"/>
          <w:rtl/>
        </w:rPr>
        <w:lastRenderedPageBreak/>
        <w:t>הזינו את הרצף המופיע ב</w:t>
      </w:r>
      <w:hyperlink r:id="rId8" w:history="1">
        <w:r w:rsidRPr="00D72E3C">
          <w:rPr>
            <w:rStyle w:val="Hyperlink"/>
            <w:rFonts w:cs="Arial"/>
            <w:rtl/>
          </w:rPr>
          <w:t>קישור הבא</w:t>
        </w:r>
      </w:hyperlink>
      <w:r>
        <w:rPr>
          <w:rFonts w:cs="Arial"/>
          <w:rtl/>
        </w:rPr>
        <w:t xml:space="preserve"> לחלון הזנת הרצף השני. זהו רצף ה-</w:t>
      </w:r>
      <w:r>
        <w:t>mRNA</w:t>
      </w:r>
      <w:r>
        <w:rPr>
          <w:rFonts w:cs="Arial"/>
          <w:rtl/>
        </w:rPr>
        <w:t xml:space="preserve"> של האלל הפגום.</w:t>
      </w:r>
    </w:p>
    <w:p w:rsidR="00830603" w:rsidRDefault="00830603" w:rsidP="00830603">
      <w:pPr>
        <w:rPr>
          <w:rtl/>
        </w:rPr>
      </w:pPr>
      <w:r>
        <w:rPr>
          <w:rFonts w:cs="Arial"/>
          <w:rtl/>
        </w:rPr>
        <w:t>הקליקו על לחצן ה-</w:t>
      </w:r>
      <w:r>
        <w:t>BLAST</w:t>
      </w:r>
      <w:r>
        <w:rPr>
          <w:rFonts w:cs="Arial"/>
          <w:rtl/>
        </w:rPr>
        <w:t>.</w:t>
      </w:r>
    </w:p>
    <w:p w:rsidR="00830603" w:rsidRDefault="00830603" w:rsidP="00830603">
      <w:pPr>
        <w:rPr>
          <w:rtl/>
        </w:rPr>
      </w:pPr>
      <w:r>
        <w:rPr>
          <w:rFonts w:cs="Arial"/>
          <w:rtl/>
        </w:rPr>
        <w:t xml:space="preserve">התבוננו בדף תוצאות ההשוואה בין רצפי ה- </w:t>
      </w:r>
      <w:r>
        <w:t>mRNA</w:t>
      </w:r>
      <w:r>
        <w:rPr>
          <w:rFonts w:cs="Arial"/>
          <w:rtl/>
        </w:rPr>
        <w:t xml:space="preserve"> התקין והמוטנטי וענו על השאלות הבאות:</w:t>
      </w:r>
    </w:p>
    <w:p w:rsidR="008A4ADF" w:rsidRPr="008A4ADF" w:rsidRDefault="00830603" w:rsidP="008A4ADF">
      <w:pPr>
        <w:pStyle w:val="ListParagraph"/>
        <w:numPr>
          <w:ilvl w:val="0"/>
          <w:numId w:val="1"/>
        </w:numPr>
      </w:pPr>
      <w:r w:rsidRPr="008A4ADF">
        <w:rPr>
          <w:rFonts w:cs="Arial"/>
          <w:rtl/>
        </w:rPr>
        <w:t>האם קיים הבדל ברצף ה-</w:t>
      </w:r>
      <w:r>
        <w:t>DNA</w:t>
      </w:r>
      <w:r w:rsidRPr="008A4ADF">
        <w:rPr>
          <w:rFonts w:cs="Arial"/>
          <w:rtl/>
        </w:rPr>
        <w:t xml:space="preserve"> בין אלל (</w:t>
      </w:r>
      <w:r>
        <w:t>mRNA</w:t>
      </w:r>
      <w:r w:rsidRPr="008A4ADF">
        <w:rPr>
          <w:rFonts w:cs="Arial"/>
          <w:rtl/>
        </w:rPr>
        <w:t>) תקין ומוטנטי?</w:t>
      </w:r>
    </w:p>
    <w:p w:rsidR="008A4ADF" w:rsidRPr="008A4ADF" w:rsidRDefault="00830603" w:rsidP="008A4ADF">
      <w:pPr>
        <w:pStyle w:val="ListParagraph"/>
        <w:numPr>
          <w:ilvl w:val="1"/>
          <w:numId w:val="1"/>
        </w:numPr>
      </w:pPr>
      <w:r w:rsidRPr="008A4ADF">
        <w:rPr>
          <w:rFonts w:cs="Arial"/>
          <w:rtl/>
        </w:rPr>
        <w:t xml:space="preserve">כן, נראה שחלה מוטציה באלל </w:t>
      </w:r>
      <w:proofErr w:type="spellStart"/>
      <w:r w:rsidRPr="008A4ADF">
        <w:rPr>
          <w:rFonts w:cs="Arial"/>
          <w:rtl/>
        </w:rPr>
        <w:t>שמאפין</w:t>
      </w:r>
      <w:proofErr w:type="spellEnd"/>
      <w:r w:rsidRPr="008A4ADF">
        <w:rPr>
          <w:rFonts w:cs="Arial"/>
          <w:rtl/>
        </w:rPr>
        <w:t xml:space="preserve"> את החירשים.</w:t>
      </w:r>
    </w:p>
    <w:p w:rsidR="008A4ADF" w:rsidRPr="008A4ADF" w:rsidRDefault="00830603" w:rsidP="00D72E3C">
      <w:pPr>
        <w:pStyle w:val="ListParagraph"/>
        <w:numPr>
          <w:ilvl w:val="1"/>
          <w:numId w:val="1"/>
        </w:numPr>
        <w:ind w:left="1434" w:hanging="357"/>
        <w:contextualSpacing w:val="0"/>
      </w:pPr>
      <w:r w:rsidRPr="008A4ADF">
        <w:rPr>
          <w:rFonts w:cs="Arial"/>
          <w:rtl/>
        </w:rPr>
        <w:t>לא, אין כל הבדל.</w:t>
      </w:r>
    </w:p>
    <w:p w:rsidR="008A4ADF" w:rsidRPr="008A4ADF" w:rsidRDefault="00830603" w:rsidP="008A4ADF">
      <w:pPr>
        <w:pStyle w:val="ListParagraph"/>
        <w:numPr>
          <w:ilvl w:val="0"/>
          <w:numId w:val="1"/>
        </w:numPr>
      </w:pPr>
      <w:r w:rsidRPr="008A4ADF">
        <w:rPr>
          <w:rFonts w:cs="Arial"/>
          <w:rtl/>
        </w:rPr>
        <w:t>איזו מוטציה התרחשה באלל שמאפיין את החירשים בלבד?</w:t>
      </w:r>
    </w:p>
    <w:p w:rsidR="008A4ADF" w:rsidRPr="008A4ADF" w:rsidRDefault="00830603" w:rsidP="008A4ADF">
      <w:pPr>
        <w:pStyle w:val="ListParagraph"/>
        <w:numPr>
          <w:ilvl w:val="1"/>
          <w:numId w:val="1"/>
        </w:numPr>
      </w:pPr>
      <w:r w:rsidRPr="008A4ADF">
        <w:rPr>
          <w:rFonts w:cs="Arial"/>
          <w:rtl/>
        </w:rPr>
        <w:t>הוספה</w:t>
      </w:r>
    </w:p>
    <w:p w:rsidR="008A4ADF" w:rsidRPr="008A4ADF" w:rsidRDefault="00830603" w:rsidP="008A4ADF">
      <w:pPr>
        <w:pStyle w:val="ListParagraph"/>
        <w:numPr>
          <w:ilvl w:val="1"/>
          <w:numId w:val="1"/>
        </w:numPr>
      </w:pPr>
      <w:r w:rsidRPr="008A4ADF">
        <w:rPr>
          <w:rFonts w:cs="Arial"/>
          <w:rtl/>
        </w:rPr>
        <w:t>נקודתית</w:t>
      </w:r>
    </w:p>
    <w:p w:rsidR="008A4ADF" w:rsidRPr="008A4ADF" w:rsidRDefault="00830603" w:rsidP="008A4ADF">
      <w:pPr>
        <w:pStyle w:val="ListParagraph"/>
        <w:numPr>
          <w:ilvl w:val="1"/>
          <w:numId w:val="1"/>
        </w:numPr>
      </w:pPr>
      <w:r w:rsidRPr="008A4ADF">
        <w:rPr>
          <w:rFonts w:cs="Arial"/>
          <w:rtl/>
        </w:rPr>
        <w:t>כרומוזומלית</w:t>
      </w:r>
    </w:p>
    <w:p w:rsidR="008A4ADF" w:rsidRPr="008A4ADF" w:rsidRDefault="00830603" w:rsidP="00D72E3C">
      <w:pPr>
        <w:pStyle w:val="ListParagraph"/>
        <w:numPr>
          <w:ilvl w:val="1"/>
          <w:numId w:val="1"/>
        </w:numPr>
        <w:ind w:left="1434" w:hanging="357"/>
        <w:contextualSpacing w:val="0"/>
      </w:pPr>
      <w:r w:rsidRPr="008A4ADF">
        <w:rPr>
          <w:rFonts w:cs="Arial"/>
          <w:rtl/>
        </w:rPr>
        <w:t>החסרה</w:t>
      </w:r>
    </w:p>
    <w:p w:rsidR="00D72E3C" w:rsidRPr="00D72E3C" w:rsidRDefault="00830603" w:rsidP="00D72E3C">
      <w:pPr>
        <w:pStyle w:val="ListParagraph"/>
        <w:numPr>
          <w:ilvl w:val="0"/>
          <w:numId w:val="1"/>
        </w:numPr>
      </w:pPr>
      <w:r w:rsidRPr="008A4ADF">
        <w:rPr>
          <w:rFonts w:cs="Arial"/>
          <w:rtl/>
        </w:rPr>
        <w:t>אורכו של רצף ה-</w:t>
      </w:r>
      <w:r>
        <w:t>mRNA</w:t>
      </w:r>
      <w:r w:rsidRPr="008A4ADF">
        <w:rPr>
          <w:rFonts w:cs="Arial"/>
          <w:rtl/>
        </w:rPr>
        <w:t xml:space="preserve"> התקין הוא 1017 בסיסים. על פי ההשוואה בין הרצף התקין והרצף המוטנטי ניתן לקבוע כי אורכו של רצף ה-</w:t>
      </w:r>
      <w:r>
        <w:t>mRNA</w:t>
      </w:r>
      <w:r w:rsidRPr="008A4ADF">
        <w:rPr>
          <w:rFonts w:cs="Arial"/>
          <w:rtl/>
        </w:rPr>
        <w:t xml:space="preserve"> המוטנטי הוא:</w:t>
      </w:r>
    </w:p>
    <w:p w:rsidR="00D72E3C" w:rsidRPr="00D72E3C" w:rsidRDefault="00830603" w:rsidP="00D72E3C">
      <w:pPr>
        <w:pStyle w:val="ListParagraph"/>
        <w:numPr>
          <w:ilvl w:val="1"/>
          <w:numId w:val="1"/>
        </w:numPr>
      </w:pPr>
      <w:r w:rsidRPr="00D72E3C">
        <w:rPr>
          <w:rFonts w:cs="Arial"/>
          <w:rtl/>
        </w:rPr>
        <w:t>1017 בסיסים</w:t>
      </w:r>
    </w:p>
    <w:p w:rsidR="00D72E3C" w:rsidRPr="00D72E3C" w:rsidRDefault="00830603" w:rsidP="00D72E3C">
      <w:pPr>
        <w:pStyle w:val="ListParagraph"/>
        <w:numPr>
          <w:ilvl w:val="1"/>
          <w:numId w:val="1"/>
        </w:numPr>
      </w:pPr>
      <w:r w:rsidRPr="00D72E3C">
        <w:rPr>
          <w:rFonts w:cs="Arial"/>
          <w:rtl/>
        </w:rPr>
        <w:t>1025 בסיסים</w:t>
      </w:r>
    </w:p>
    <w:p w:rsidR="00D72E3C" w:rsidRPr="00D72E3C" w:rsidRDefault="00830603" w:rsidP="00D72E3C">
      <w:pPr>
        <w:pStyle w:val="ListParagraph"/>
        <w:numPr>
          <w:ilvl w:val="1"/>
          <w:numId w:val="1"/>
        </w:numPr>
      </w:pPr>
      <w:r w:rsidRPr="00D72E3C">
        <w:rPr>
          <w:rFonts w:cs="Arial"/>
          <w:rtl/>
        </w:rPr>
        <w:t>1009 בסיסים</w:t>
      </w:r>
    </w:p>
    <w:p w:rsidR="00D72E3C" w:rsidRPr="00D72E3C" w:rsidRDefault="00830603" w:rsidP="00D72E3C">
      <w:pPr>
        <w:pStyle w:val="ListParagraph"/>
        <w:numPr>
          <w:ilvl w:val="1"/>
          <w:numId w:val="1"/>
        </w:numPr>
        <w:ind w:left="1434" w:hanging="357"/>
        <w:contextualSpacing w:val="0"/>
      </w:pPr>
      <w:r w:rsidRPr="00D72E3C">
        <w:rPr>
          <w:rFonts w:cs="Arial"/>
          <w:rtl/>
        </w:rPr>
        <w:t>2224 בסיסים</w:t>
      </w:r>
    </w:p>
    <w:p w:rsidR="00D72E3C" w:rsidRPr="00D72E3C" w:rsidRDefault="00830603" w:rsidP="00D72E3C">
      <w:pPr>
        <w:pStyle w:val="ListParagraph"/>
        <w:numPr>
          <w:ilvl w:val="0"/>
          <w:numId w:val="1"/>
        </w:numPr>
      </w:pPr>
      <w:r w:rsidRPr="00D72E3C">
        <w:rPr>
          <w:rFonts w:cs="Arial"/>
          <w:rtl/>
        </w:rPr>
        <w:t>מבין האפשרויות הבאות, מהי האפשרות הסבירה? המוטציה התרחשה:</w:t>
      </w:r>
    </w:p>
    <w:p w:rsidR="00D72E3C" w:rsidRPr="00D72E3C" w:rsidRDefault="00830603" w:rsidP="00D72E3C">
      <w:pPr>
        <w:pStyle w:val="ListParagraph"/>
        <w:numPr>
          <w:ilvl w:val="1"/>
          <w:numId w:val="1"/>
        </w:numPr>
      </w:pPr>
      <w:r w:rsidRPr="00D72E3C">
        <w:rPr>
          <w:rFonts w:cs="Arial"/>
          <w:rtl/>
        </w:rPr>
        <w:t>בתאים באוזן, אצל כל אחד מהחירשים.</w:t>
      </w:r>
    </w:p>
    <w:p w:rsidR="00D72E3C" w:rsidRPr="00D72E3C" w:rsidRDefault="00830603" w:rsidP="00D72E3C">
      <w:pPr>
        <w:pStyle w:val="ListParagraph"/>
        <w:numPr>
          <w:ilvl w:val="1"/>
          <w:numId w:val="1"/>
        </w:numPr>
      </w:pPr>
      <w:r w:rsidRPr="00D72E3C">
        <w:rPr>
          <w:rFonts w:cs="Arial"/>
          <w:rtl/>
        </w:rPr>
        <w:t>בכל התאים, אצל כל אחד מהחירשים.</w:t>
      </w:r>
    </w:p>
    <w:p w:rsidR="00D72E3C" w:rsidRPr="00D72E3C" w:rsidRDefault="00830603" w:rsidP="00D72E3C">
      <w:pPr>
        <w:pStyle w:val="ListParagraph"/>
        <w:numPr>
          <w:ilvl w:val="1"/>
          <w:numId w:val="1"/>
        </w:numPr>
      </w:pPr>
      <w:r w:rsidRPr="00D72E3C">
        <w:rPr>
          <w:rFonts w:cs="Arial"/>
          <w:rtl/>
        </w:rPr>
        <w:t>בתאי המין, אצל כל אחד מהחירשים.</w:t>
      </w:r>
    </w:p>
    <w:p w:rsidR="00D72E3C" w:rsidRPr="00D72E3C" w:rsidRDefault="00830603" w:rsidP="00D72E3C">
      <w:pPr>
        <w:pStyle w:val="ListParagraph"/>
        <w:numPr>
          <w:ilvl w:val="1"/>
          <w:numId w:val="1"/>
        </w:numPr>
        <w:ind w:left="1434" w:hanging="357"/>
        <w:contextualSpacing w:val="0"/>
      </w:pPr>
      <w:r w:rsidRPr="00D72E3C">
        <w:rPr>
          <w:rFonts w:cs="Arial"/>
          <w:rtl/>
        </w:rPr>
        <w:t>בתא מין של אחד מאבות השושלת</w:t>
      </w:r>
    </w:p>
    <w:p w:rsidR="00D72E3C" w:rsidRPr="00D72E3C" w:rsidRDefault="00830603" w:rsidP="00D72E3C">
      <w:pPr>
        <w:pStyle w:val="ListParagraph"/>
        <w:numPr>
          <w:ilvl w:val="0"/>
          <w:numId w:val="1"/>
        </w:numPr>
      </w:pPr>
      <w:r w:rsidRPr="00D72E3C">
        <w:rPr>
          <w:rFonts w:cs="Arial"/>
          <w:rtl/>
        </w:rPr>
        <w:t>מבין האפשרויות הבאות, מהי האפשרות הלא סבירה? האלל המוטנטי גורם:</w:t>
      </w:r>
    </w:p>
    <w:p w:rsidR="00D72E3C" w:rsidRPr="00D72E3C" w:rsidRDefault="00830603" w:rsidP="00D72E3C">
      <w:pPr>
        <w:pStyle w:val="ListParagraph"/>
        <w:numPr>
          <w:ilvl w:val="1"/>
          <w:numId w:val="1"/>
        </w:numPr>
      </w:pPr>
      <w:r w:rsidRPr="00D72E3C">
        <w:rPr>
          <w:rFonts w:cs="Arial"/>
          <w:rtl/>
        </w:rPr>
        <w:t>לשינוי של מסגרת הקריאה של הגן</w:t>
      </w:r>
    </w:p>
    <w:p w:rsidR="00D72E3C" w:rsidRPr="00D72E3C" w:rsidRDefault="00830603" w:rsidP="00D72E3C">
      <w:pPr>
        <w:pStyle w:val="ListParagraph"/>
        <w:numPr>
          <w:ilvl w:val="1"/>
          <w:numId w:val="1"/>
        </w:numPr>
      </w:pPr>
      <w:r w:rsidRPr="00D72E3C">
        <w:rPr>
          <w:rFonts w:cs="Arial"/>
          <w:rtl/>
        </w:rPr>
        <w:t>ליצירה של חלבון המכיל את אותן חומצות אמיניות, אבל בסדר שונה</w:t>
      </w:r>
    </w:p>
    <w:p w:rsidR="00D72E3C" w:rsidRPr="00D72E3C" w:rsidRDefault="00830603" w:rsidP="00D72E3C">
      <w:pPr>
        <w:pStyle w:val="ListParagraph"/>
        <w:numPr>
          <w:ilvl w:val="1"/>
          <w:numId w:val="1"/>
        </w:numPr>
      </w:pPr>
      <w:r w:rsidRPr="00D72E3C">
        <w:rPr>
          <w:rFonts w:cs="Arial"/>
          <w:rtl/>
        </w:rPr>
        <w:t xml:space="preserve">להופעת </w:t>
      </w:r>
      <w:proofErr w:type="spellStart"/>
      <w:r w:rsidRPr="00D72E3C">
        <w:rPr>
          <w:rFonts w:cs="Arial"/>
          <w:rtl/>
        </w:rPr>
        <w:t>קודון</w:t>
      </w:r>
      <w:proofErr w:type="spellEnd"/>
      <w:r w:rsidRPr="00D72E3C">
        <w:rPr>
          <w:rFonts w:cs="Arial"/>
          <w:rtl/>
        </w:rPr>
        <w:t xml:space="preserve"> עצירה של התרגום במיקום שנה לעומת הגן התקין</w:t>
      </w:r>
    </w:p>
    <w:p w:rsidR="00D72E3C" w:rsidRPr="00D72E3C" w:rsidRDefault="00830603" w:rsidP="00D72E3C">
      <w:pPr>
        <w:pStyle w:val="ListParagraph"/>
        <w:numPr>
          <w:ilvl w:val="1"/>
          <w:numId w:val="1"/>
        </w:numPr>
        <w:ind w:left="1434" w:hanging="357"/>
        <w:contextualSpacing w:val="0"/>
      </w:pPr>
      <w:r w:rsidRPr="00D72E3C">
        <w:rPr>
          <w:rFonts w:cs="Arial"/>
          <w:rtl/>
        </w:rPr>
        <w:t xml:space="preserve">ליצירה של חלבון לא פעיל או שהחלבון לא </w:t>
      </w:r>
      <w:proofErr w:type="spellStart"/>
      <w:r w:rsidRPr="00D72E3C">
        <w:rPr>
          <w:rFonts w:cs="Arial"/>
          <w:rtl/>
        </w:rPr>
        <w:t>יווצר</w:t>
      </w:r>
      <w:proofErr w:type="spellEnd"/>
      <w:r w:rsidRPr="00D72E3C">
        <w:rPr>
          <w:rFonts w:cs="Arial"/>
          <w:rtl/>
        </w:rPr>
        <w:t xml:space="preserve"> כלל</w:t>
      </w:r>
    </w:p>
    <w:p w:rsidR="00830603" w:rsidRDefault="00830603" w:rsidP="00D72E3C">
      <w:pPr>
        <w:pStyle w:val="ListParagraph"/>
        <w:numPr>
          <w:ilvl w:val="0"/>
          <w:numId w:val="1"/>
        </w:numPr>
        <w:rPr>
          <w:rtl/>
        </w:rPr>
      </w:pPr>
      <w:r w:rsidRPr="00D72E3C">
        <w:rPr>
          <w:rFonts w:cs="Arial"/>
          <w:rtl/>
        </w:rPr>
        <w:t xml:space="preserve">המוטציה גורמת בפועל להזזה של מסגרת הקריאה כך שמופיע </w:t>
      </w:r>
      <w:proofErr w:type="spellStart"/>
      <w:r w:rsidRPr="00D72E3C">
        <w:rPr>
          <w:rFonts w:cs="Arial"/>
          <w:rtl/>
        </w:rPr>
        <w:t>קודון</w:t>
      </w:r>
      <w:proofErr w:type="spellEnd"/>
      <w:r w:rsidRPr="00D72E3C">
        <w:rPr>
          <w:rFonts w:cs="Arial"/>
          <w:rtl/>
        </w:rPr>
        <w:t xml:space="preserve"> עצירת תרגום מוקדם. התרגום מסתיים </w:t>
      </w:r>
      <w:proofErr w:type="spellStart"/>
      <w:r w:rsidRPr="00D72E3C">
        <w:rPr>
          <w:rFonts w:cs="Arial"/>
          <w:rtl/>
        </w:rPr>
        <w:t>בקודון</w:t>
      </w:r>
      <w:proofErr w:type="spellEnd"/>
      <w:r w:rsidRPr="00D72E3C">
        <w:rPr>
          <w:rFonts w:cs="Arial"/>
          <w:rtl/>
        </w:rPr>
        <w:t xml:space="preserve"> מספר 299 במקום </w:t>
      </w:r>
      <w:proofErr w:type="spellStart"/>
      <w:r w:rsidRPr="00D72E3C">
        <w:rPr>
          <w:rFonts w:cs="Arial"/>
          <w:rtl/>
        </w:rPr>
        <w:t>בקודון</w:t>
      </w:r>
      <w:proofErr w:type="spellEnd"/>
      <w:r w:rsidRPr="00D72E3C">
        <w:rPr>
          <w:rFonts w:cs="Arial"/>
          <w:rtl/>
        </w:rPr>
        <w:t xml:space="preserve"> מספר 574. נסו להסביר כיצד שינוי כזה ברצף </w:t>
      </w:r>
      <w:r>
        <w:t>DNA</w:t>
      </w:r>
      <w:r w:rsidRPr="00D72E3C">
        <w:rPr>
          <w:rFonts w:cs="Arial"/>
          <w:rtl/>
        </w:rPr>
        <w:t xml:space="preserve"> יכול לגרום לחירשות. בתשובתכם </w:t>
      </w:r>
      <w:proofErr w:type="spellStart"/>
      <w:r w:rsidRPr="00D72E3C">
        <w:rPr>
          <w:rFonts w:cs="Arial"/>
          <w:rtl/>
        </w:rPr>
        <w:t>התיחסו</w:t>
      </w:r>
      <w:proofErr w:type="spellEnd"/>
      <w:r w:rsidRPr="00D72E3C">
        <w:rPr>
          <w:rFonts w:cs="Arial"/>
          <w:rtl/>
        </w:rPr>
        <w:t xml:space="preserve"> ל- </w:t>
      </w:r>
      <w:r>
        <w:t>DNA, mRNA</w:t>
      </w:r>
      <w:r w:rsidRPr="00D72E3C">
        <w:rPr>
          <w:rFonts w:cs="Arial"/>
          <w:rtl/>
        </w:rPr>
        <w:t xml:space="preserve"> יצירת חלבון, תפקיד החלבון והפנוטיפ.</w:t>
      </w:r>
    </w:p>
    <w:p w:rsidR="00830603" w:rsidRDefault="00830603" w:rsidP="00FC3984">
      <w:pPr>
        <w:pStyle w:val="Heading2"/>
        <w:rPr>
          <w:rtl/>
        </w:rPr>
      </w:pPr>
      <w:r>
        <w:rPr>
          <w:rtl/>
        </w:rPr>
        <w:t>תשובות לשאלות רבות-הברירה</w:t>
      </w:r>
    </w:p>
    <w:p w:rsidR="00830603" w:rsidRDefault="00830603" w:rsidP="00D72E3C">
      <w:pPr>
        <w:pStyle w:val="ListParagraph"/>
        <w:numPr>
          <w:ilvl w:val="0"/>
          <w:numId w:val="2"/>
        </w:numPr>
        <w:rPr>
          <w:rtl/>
        </w:rPr>
      </w:pPr>
      <w:r w:rsidRPr="00D72E3C">
        <w:rPr>
          <w:rFonts w:cs="Arial"/>
          <w:rtl/>
        </w:rPr>
        <w:t>א</w:t>
      </w:r>
    </w:p>
    <w:p w:rsidR="00830603" w:rsidRDefault="00830603" w:rsidP="00D72E3C">
      <w:pPr>
        <w:pStyle w:val="ListParagraph"/>
        <w:numPr>
          <w:ilvl w:val="0"/>
          <w:numId w:val="2"/>
        </w:numPr>
        <w:rPr>
          <w:rtl/>
        </w:rPr>
      </w:pPr>
      <w:r w:rsidRPr="00D72E3C">
        <w:rPr>
          <w:rFonts w:cs="Arial"/>
          <w:rtl/>
        </w:rPr>
        <w:t>ד</w:t>
      </w:r>
    </w:p>
    <w:p w:rsidR="00830603" w:rsidRDefault="00830603" w:rsidP="00D72E3C">
      <w:pPr>
        <w:pStyle w:val="ListParagraph"/>
        <w:numPr>
          <w:ilvl w:val="0"/>
          <w:numId w:val="2"/>
        </w:numPr>
        <w:rPr>
          <w:rtl/>
        </w:rPr>
      </w:pPr>
      <w:r w:rsidRPr="00D72E3C">
        <w:rPr>
          <w:rFonts w:cs="Arial"/>
          <w:rtl/>
        </w:rPr>
        <w:t>ג</w:t>
      </w:r>
    </w:p>
    <w:p w:rsidR="00830603" w:rsidRDefault="00830603" w:rsidP="00D72E3C">
      <w:pPr>
        <w:pStyle w:val="ListParagraph"/>
        <w:numPr>
          <w:ilvl w:val="0"/>
          <w:numId w:val="2"/>
        </w:numPr>
        <w:rPr>
          <w:rtl/>
        </w:rPr>
      </w:pPr>
      <w:r w:rsidRPr="00D72E3C">
        <w:rPr>
          <w:rFonts w:cs="Arial"/>
          <w:rtl/>
        </w:rPr>
        <w:lastRenderedPageBreak/>
        <w:t>ד</w:t>
      </w:r>
    </w:p>
    <w:p w:rsidR="00830603" w:rsidRDefault="00830603" w:rsidP="00D72E3C">
      <w:pPr>
        <w:pStyle w:val="ListParagraph"/>
        <w:numPr>
          <w:ilvl w:val="0"/>
          <w:numId w:val="2"/>
        </w:numPr>
      </w:pPr>
      <w:r w:rsidRPr="00D72E3C">
        <w:rPr>
          <w:rFonts w:cs="Arial"/>
          <w:rtl/>
        </w:rPr>
        <w:t>ב</w:t>
      </w:r>
    </w:p>
    <w:p w:rsidR="00D72E3C" w:rsidRDefault="00D72E3C" w:rsidP="00D72E3C">
      <w:pPr>
        <w:pStyle w:val="ListParagraph"/>
        <w:numPr>
          <w:ilvl w:val="0"/>
          <w:numId w:val="2"/>
        </w:numPr>
      </w:pPr>
      <w:r w:rsidRPr="00D72E3C">
        <w:rPr>
          <w:rFonts w:cs="Arial"/>
          <w:rtl/>
        </w:rPr>
        <w:t xml:space="preserve">הזזה של מסגרת הקריאה גורמת להופעת </w:t>
      </w:r>
      <w:proofErr w:type="spellStart"/>
      <w:r w:rsidRPr="00D72E3C">
        <w:rPr>
          <w:rFonts w:cs="Arial"/>
          <w:rtl/>
        </w:rPr>
        <w:t>קודון</w:t>
      </w:r>
      <w:proofErr w:type="spellEnd"/>
      <w:r w:rsidRPr="00D72E3C">
        <w:rPr>
          <w:rFonts w:cs="Arial"/>
          <w:rtl/>
        </w:rPr>
        <w:t xml:space="preserve"> עצירה מוקדם. ה-</w:t>
      </w:r>
      <w:r w:rsidRPr="00D72E3C">
        <w:t>mRNA</w:t>
      </w:r>
      <w:r w:rsidRPr="00D72E3C">
        <w:rPr>
          <w:rFonts w:cs="Arial"/>
          <w:rtl/>
        </w:rPr>
        <w:t xml:space="preserve"> </w:t>
      </w:r>
      <w:proofErr w:type="spellStart"/>
      <w:r w:rsidRPr="00D72E3C">
        <w:rPr>
          <w:rFonts w:cs="Arial"/>
          <w:rtl/>
        </w:rPr>
        <w:t>המתועתק</w:t>
      </w:r>
      <w:proofErr w:type="spellEnd"/>
      <w:r w:rsidRPr="00D72E3C">
        <w:rPr>
          <w:rFonts w:cs="Arial"/>
          <w:rtl/>
        </w:rPr>
        <w:t xml:space="preserve"> על פי תבנית רצף ה-</w:t>
      </w:r>
      <w:r w:rsidRPr="00D72E3C">
        <w:t>DNA</w:t>
      </w:r>
      <w:r w:rsidRPr="00D72E3C">
        <w:rPr>
          <w:rFonts w:cs="Arial"/>
          <w:rtl/>
        </w:rPr>
        <w:t xml:space="preserve"> המוטנטי הוא קצר מה-</w:t>
      </w:r>
      <w:r w:rsidRPr="00D72E3C">
        <w:t>mRNA</w:t>
      </w:r>
      <w:r w:rsidRPr="00D72E3C">
        <w:rPr>
          <w:rFonts w:cs="Arial"/>
          <w:rtl/>
        </w:rPr>
        <w:t xml:space="preserve"> הנורמלי. החלבון המתורגם לפי תבנית ה-</w:t>
      </w:r>
      <w:r w:rsidRPr="00D72E3C">
        <w:t>mRNA</w:t>
      </w:r>
      <w:r w:rsidRPr="00D72E3C">
        <w:rPr>
          <w:rFonts w:cs="Arial"/>
          <w:rtl/>
        </w:rPr>
        <w:t xml:space="preserve"> המוטנטי קצר מהחלבון התקין. הגן שבו אנו עוסקים מקודד לחלבון שהוא גורם </w:t>
      </w:r>
      <w:proofErr w:type="spellStart"/>
      <w:r w:rsidRPr="00D72E3C">
        <w:rPr>
          <w:rFonts w:cs="Arial"/>
          <w:rtl/>
        </w:rPr>
        <w:t>תעתוק</w:t>
      </w:r>
      <w:proofErr w:type="spellEnd"/>
      <w:r w:rsidRPr="00D72E3C">
        <w:rPr>
          <w:rFonts w:cs="Arial"/>
          <w:rtl/>
        </w:rPr>
        <w:t xml:space="preserve">. החלבון הקצר שנוצר על פי תבנית האלל המוטנטי, אינו פעיל כגורם </w:t>
      </w:r>
      <w:proofErr w:type="spellStart"/>
      <w:r w:rsidRPr="00D72E3C">
        <w:rPr>
          <w:rFonts w:cs="Arial"/>
          <w:rtl/>
        </w:rPr>
        <w:t>תעתוק</w:t>
      </w:r>
      <w:proofErr w:type="spellEnd"/>
      <w:r w:rsidRPr="00D72E3C">
        <w:rPr>
          <w:rFonts w:cs="Arial"/>
          <w:rtl/>
        </w:rPr>
        <w:t xml:space="preserve">. מסיבה זו הגנים שעליהם משפיע גורם </w:t>
      </w:r>
      <w:proofErr w:type="spellStart"/>
      <w:r w:rsidRPr="00D72E3C">
        <w:rPr>
          <w:rFonts w:cs="Arial"/>
          <w:rtl/>
        </w:rPr>
        <w:t>התעתוק</w:t>
      </w:r>
      <w:proofErr w:type="spellEnd"/>
      <w:r w:rsidRPr="00D72E3C">
        <w:rPr>
          <w:rFonts w:cs="Arial"/>
          <w:rtl/>
        </w:rPr>
        <w:t xml:space="preserve"> שאיתרנו אינם </w:t>
      </w:r>
      <w:proofErr w:type="spellStart"/>
      <w:r w:rsidRPr="00D72E3C">
        <w:rPr>
          <w:rFonts w:cs="Arial"/>
          <w:rtl/>
        </w:rPr>
        <w:t>מתועתקים</w:t>
      </w:r>
      <w:proofErr w:type="spellEnd"/>
      <w:r w:rsidRPr="00D72E3C">
        <w:rPr>
          <w:rFonts w:cs="Arial"/>
          <w:rtl/>
        </w:rPr>
        <w:t xml:space="preserve">, או שהם </w:t>
      </w:r>
      <w:proofErr w:type="spellStart"/>
      <w:r w:rsidRPr="00D72E3C">
        <w:rPr>
          <w:rFonts w:cs="Arial"/>
          <w:rtl/>
        </w:rPr>
        <w:t>מתועתקים</w:t>
      </w:r>
      <w:proofErr w:type="spellEnd"/>
      <w:r w:rsidRPr="00D72E3C">
        <w:rPr>
          <w:rFonts w:cs="Arial"/>
          <w:rtl/>
        </w:rPr>
        <w:t xml:space="preserve"> יתר על המידה. איננו יודעים בשלב זה על אילו גנים משפיע גורם </w:t>
      </w:r>
      <w:proofErr w:type="spellStart"/>
      <w:r w:rsidRPr="00D72E3C">
        <w:rPr>
          <w:rFonts w:cs="Arial"/>
          <w:rtl/>
        </w:rPr>
        <w:t>התעתוק</w:t>
      </w:r>
      <w:proofErr w:type="spellEnd"/>
      <w:r w:rsidRPr="00D72E3C">
        <w:rPr>
          <w:rFonts w:cs="Arial"/>
          <w:rtl/>
        </w:rPr>
        <w:t xml:space="preserve"> שאיתרנו, אילו גנים הוא מפעיל ואילו גנים הוא מדכא. אנו יודעים כי מי שיש לו אלל אחד כזה פגום יהיה חירש בבגרותו.</w:t>
      </w:r>
    </w:p>
    <w:p w:rsidR="00B36A8E" w:rsidRDefault="00B36A8E" w:rsidP="00FC3984">
      <w:pPr>
        <w:pStyle w:val="Heading2"/>
        <w:rPr>
          <w:rtl/>
        </w:rPr>
      </w:pPr>
      <w:r>
        <w:rPr>
          <w:rFonts w:hint="cs"/>
          <w:rtl/>
        </w:rPr>
        <w:t>הסבר על המסיחים של שאלה 4</w:t>
      </w:r>
    </w:p>
    <w:p w:rsidR="00B36A8E" w:rsidRDefault="00696FA3" w:rsidP="00B36A8E">
      <w:pPr>
        <w:rPr>
          <w:rtl/>
        </w:rPr>
      </w:pPr>
      <w:r>
        <w:rPr>
          <w:rFonts w:hint="cs"/>
          <w:rtl/>
        </w:rPr>
        <w:t xml:space="preserve">מסיח א' לא נכון: </w:t>
      </w:r>
      <w:r w:rsidR="00B36A8E" w:rsidRPr="00B36A8E">
        <w:rPr>
          <w:rFonts w:cs="Arial"/>
          <w:rtl/>
        </w:rPr>
        <w:t>המוטציה עוברת בתורשה במשפחה, לכן אין זה סביר שהתרחשה בתאי האוזן.</w:t>
      </w:r>
    </w:p>
    <w:p w:rsidR="00B36A8E" w:rsidRDefault="00696FA3" w:rsidP="00B36A8E">
      <w:pPr>
        <w:rPr>
          <w:rtl/>
        </w:rPr>
      </w:pPr>
      <w:r>
        <w:rPr>
          <w:rFonts w:hint="cs"/>
          <w:rtl/>
        </w:rPr>
        <w:t xml:space="preserve">מסיח ב' לא נכון: </w:t>
      </w:r>
      <w:r w:rsidR="00B36A8E" w:rsidRPr="00B36A8E">
        <w:rPr>
          <w:rFonts w:cs="Arial"/>
          <w:rtl/>
        </w:rPr>
        <w:t>המוטציה התרחשה בתא מוצא לתאים רבים.</w:t>
      </w:r>
    </w:p>
    <w:p w:rsidR="00B36A8E" w:rsidRPr="00B36A8E" w:rsidRDefault="00696FA3" w:rsidP="00B36A8E">
      <w:pPr>
        <w:rPr>
          <w:rtl/>
        </w:rPr>
      </w:pPr>
      <w:r>
        <w:rPr>
          <w:rFonts w:hint="cs"/>
          <w:rtl/>
        </w:rPr>
        <w:t xml:space="preserve">מסיח ג' לא נכון: </w:t>
      </w:r>
      <w:r w:rsidR="00B36A8E" w:rsidRPr="00B36A8E">
        <w:rPr>
          <w:rFonts w:cs="Arial"/>
          <w:rtl/>
        </w:rPr>
        <w:t>הסיכוי להתרחשות מוטציה זהה אצל בני משפחה הוא אפסי.</w:t>
      </w:r>
    </w:p>
    <w:p w:rsidR="00830603" w:rsidRDefault="00830603" w:rsidP="00FC3984">
      <w:pPr>
        <w:pStyle w:val="Heading2"/>
        <w:rPr>
          <w:rtl/>
        </w:rPr>
      </w:pPr>
      <w:r>
        <w:rPr>
          <w:rtl/>
        </w:rPr>
        <w:t>מה למדתם במשימה זו?</w:t>
      </w:r>
    </w:p>
    <w:p w:rsidR="00830603" w:rsidRDefault="00830603" w:rsidP="00830603">
      <w:pPr>
        <w:rPr>
          <w:rtl/>
        </w:rPr>
      </w:pPr>
      <w:r>
        <w:rPr>
          <w:rFonts w:cs="Arial"/>
          <w:rtl/>
        </w:rPr>
        <w:t xml:space="preserve">איתרתם מוטציה שמאפיינת את החירשים בלבד, תוך שימוש בתוכנת </w:t>
      </w:r>
      <w:r>
        <w:t>BLAST</w:t>
      </w:r>
      <w:r>
        <w:rPr>
          <w:rFonts w:cs="Arial"/>
          <w:rtl/>
        </w:rPr>
        <w:t xml:space="preserve"> השוואתי. זיהיתם את המוטציה המבדילה בין רצף תקין של שומעים לרצף מוטנטי של חירשים בוגרים. הראיתם כי אכן יש הבדל משמעותי בין אלל תקין ובין אלל מוטנטי. זו ההוכחה לכך שהגן המועמד הוא הגן המעורב בתהליך השמיעה.</w:t>
      </w:r>
    </w:p>
    <w:p w:rsidR="00F8215E" w:rsidRDefault="00830603" w:rsidP="00F8215E">
      <w:r>
        <w:rPr>
          <w:rFonts w:cs="Arial"/>
          <w:rtl/>
        </w:rPr>
        <w:t>הגן אינו "מועמד" עוד – מצאתם את מה שחיפשתם!</w:t>
      </w:r>
    </w:p>
    <w:p w:rsidR="00600002" w:rsidRDefault="00600002" w:rsidP="00FC3984">
      <w:pPr>
        <w:pStyle w:val="Heading2"/>
        <w:rPr>
          <w:rtl/>
        </w:rPr>
      </w:pPr>
      <w:r>
        <w:rPr>
          <w:rFonts w:hint="cs"/>
          <w:rtl/>
        </w:rPr>
        <w:t>מונחים המופיעים במשימה</w:t>
      </w:r>
    </w:p>
    <w:p w:rsidR="00600002" w:rsidRDefault="00600002" w:rsidP="00B91A83">
      <w:pPr>
        <w:pStyle w:val="ListParagraph"/>
        <w:numPr>
          <w:ilvl w:val="0"/>
          <w:numId w:val="3"/>
        </w:numPr>
        <w:ind w:left="714" w:hanging="357"/>
        <w:contextualSpacing w:val="0"/>
      </w:pPr>
      <w:r w:rsidRPr="00B91A83">
        <w:rPr>
          <w:b/>
          <w:bCs/>
        </w:rPr>
        <w:t>DNA</w:t>
      </w:r>
      <w:r w:rsidRPr="00B91A83">
        <w:rPr>
          <w:rFonts w:cs="Arial"/>
          <w:b/>
          <w:bCs/>
          <w:rtl/>
        </w:rPr>
        <w:t xml:space="preserve"> </w:t>
      </w:r>
      <w:r w:rsidRPr="00B91A83">
        <w:rPr>
          <w:rFonts w:cs="Arial" w:hint="cs"/>
          <w:b/>
          <w:bCs/>
          <w:rtl/>
        </w:rPr>
        <w:t>(</w:t>
      </w:r>
      <w:r w:rsidRPr="00B91A83">
        <w:rPr>
          <w:b/>
          <w:bCs/>
        </w:rPr>
        <w:t>Deoxyribonucleic acid</w:t>
      </w:r>
      <w:r w:rsidRPr="00B91A83">
        <w:rPr>
          <w:rFonts w:cs="Arial" w:hint="cs"/>
          <w:b/>
          <w:bCs/>
          <w:rtl/>
        </w:rPr>
        <w:t xml:space="preserve">) </w:t>
      </w:r>
      <w:r w:rsidRPr="00B91A83">
        <w:rPr>
          <w:rFonts w:cs="Arial" w:hint="cs"/>
          <w:rtl/>
        </w:rPr>
        <w:t xml:space="preserve">- </w:t>
      </w:r>
      <w:r w:rsidRPr="00B91A83">
        <w:rPr>
          <w:rFonts w:cs="Arial"/>
          <w:rtl/>
        </w:rPr>
        <w:t>מולקולה של חומצת גרעין המאחסנת את המידע התורשתי החיוני למבנם ותפקודם של היצורים ומאפשרת את העברתו של מידע זה מדור לדור. מולקולה זו בנויה משני גדילים מפותלים. כל גדיל בנוי מרצף של נוקלאוטידים. הגדילים מוחזקים יחד על ידי קשרים חלשים בין זוגות הבסיסים בנוקלאוטידים. ארבעת הנוקלאוטידים המרכיבים את ה-</w:t>
      </w:r>
      <w:r>
        <w:t>DNA</w:t>
      </w:r>
      <w:r w:rsidRPr="00B91A83">
        <w:rPr>
          <w:rFonts w:cs="Arial"/>
          <w:rtl/>
        </w:rPr>
        <w:t xml:space="preserve"> מכילים את הבסיסים (</w:t>
      </w:r>
      <w:r>
        <w:t>A</w:t>
      </w:r>
      <w:r w:rsidRPr="00B91A83">
        <w:rPr>
          <w:rFonts w:cs="Arial"/>
          <w:rtl/>
        </w:rPr>
        <w:t xml:space="preserve">) </w:t>
      </w:r>
      <w:proofErr w:type="spellStart"/>
      <w:r w:rsidRPr="00B91A83">
        <w:rPr>
          <w:rFonts w:cs="Arial"/>
          <w:rtl/>
        </w:rPr>
        <w:t>אדנין</w:t>
      </w:r>
      <w:proofErr w:type="spellEnd"/>
      <w:r w:rsidRPr="00B91A83">
        <w:rPr>
          <w:rFonts w:cs="Arial"/>
          <w:rtl/>
        </w:rPr>
        <w:t>, (</w:t>
      </w:r>
      <w:r>
        <w:t>C</w:t>
      </w:r>
      <w:r w:rsidRPr="00B91A83">
        <w:rPr>
          <w:rFonts w:cs="Arial"/>
          <w:rtl/>
        </w:rPr>
        <w:t xml:space="preserve">) </w:t>
      </w:r>
      <w:proofErr w:type="spellStart"/>
      <w:r w:rsidRPr="00B91A83">
        <w:rPr>
          <w:rFonts w:cs="Arial"/>
          <w:rtl/>
        </w:rPr>
        <w:t>ציטוזין</w:t>
      </w:r>
      <w:proofErr w:type="spellEnd"/>
      <w:r w:rsidRPr="00B91A83">
        <w:rPr>
          <w:rFonts w:cs="Arial"/>
          <w:rtl/>
        </w:rPr>
        <w:t>, (</w:t>
      </w:r>
      <w:r>
        <w:t>G</w:t>
      </w:r>
      <w:r w:rsidRPr="00B91A83">
        <w:rPr>
          <w:rFonts w:cs="Arial"/>
          <w:rtl/>
        </w:rPr>
        <w:t xml:space="preserve">) </w:t>
      </w:r>
      <w:proofErr w:type="spellStart"/>
      <w:r w:rsidRPr="00B91A83">
        <w:rPr>
          <w:rFonts w:cs="Arial"/>
          <w:rtl/>
        </w:rPr>
        <w:t>גואנין</w:t>
      </w:r>
      <w:proofErr w:type="spellEnd"/>
      <w:r w:rsidRPr="00B91A83">
        <w:rPr>
          <w:rFonts w:cs="Arial"/>
          <w:rtl/>
        </w:rPr>
        <w:t>, (</w:t>
      </w:r>
      <w:r>
        <w:t>T</w:t>
      </w:r>
      <w:r w:rsidRPr="00B91A83">
        <w:rPr>
          <w:rFonts w:cs="Arial"/>
          <w:rtl/>
        </w:rPr>
        <w:t xml:space="preserve">) </w:t>
      </w:r>
      <w:proofErr w:type="spellStart"/>
      <w:r w:rsidRPr="00B91A83">
        <w:rPr>
          <w:rFonts w:cs="Arial"/>
          <w:rtl/>
        </w:rPr>
        <w:t>טימין</w:t>
      </w:r>
      <w:proofErr w:type="spellEnd"/>
      <w:r w:rsidRPr="00B91A83">
        <w:rPr>
          <w:rFonts w:cs="Arial"/>
          <w:rtl/>
        </w:rPr>
        <w:t xml:space="preserve">. זוגות בסיסים יכולים </w:t>
      </w:r>
      <w:proofErr w:type="spellStart"/>
      <w:r w:rsidRPr="00B91A83">
        <w:rPr>
          <w:rFonts w:cs="Arial"/>
          <w:rtl/>
        </w:rPr>
        <w:t>להווצר</w:t>
      </w:r>
      <w:proofErr w:type="spellEnd"/>
      <w:r w:rsidRPr="00B91A83">
        <w:rPr>
          <w:rFonts w:cs="Arial"/>
          <w:rtl/>
        </w:rPr>
        <w:t xml:space="preserve"> רק בין </w:t>
      </w:r>
      <w:r>
        <w:t>A</w:t>
      </w:r>
      <w:r w:rsidRPr="00B91A83">
        <w:rPr>
          <w:rFonts w:cs="Arial"/>
          <w:rtl/>
        </w:rPr>
        <w:t xml:space="preserve"> ו-</w:t>
      </w:r>
      <w:r>
        <w:t>T</w:t>
      </w:r>
      <w:r w:rsidRPr="00B91A83">
        <w:rPr>
          <w:rFonts w:cs="Arial"/>
          <w:rtl/>
        </w:rPr>
        <w:t xml:space="preserve"> ובין </w:t>
      </w:r>
      <w:r>
        <w:t>G</w:t>
      </w:r>
      <w:r w:rsidRPr="00B91A83">
        <w:rPr>
          <w:rFonts w:cs="Arial"/>
          <w:rtl/>
        </w:rPr>
        <w:t xml:space="preserve"> ו-</w:t>
      </w:r>
      <w:r>
        <w:t>C</w:t>
      </w:r>
      <w:r w:rsidRPr="00B91A83">
        <w:rPr>
          <w:rFonts w:cs="Arial"/>
          <w:rtl/>
        </w:rPr>
        <w:t>, לכן רצף הבסיסים בכל אחד מהגדילים נגזר מבן זוגו. מולקולות ה-</w:t>
      </w:r>
      <w:r>
        <w:t>DNA</w:t>
      </w:r>
      <w:r w:rsidRPr="00B91A83">
        <w:rPr>
          <w:rFonts w:cs="Arial"/>
          <w:rtl/>
        </w:rPr>
        <w:t xml:space="preserve"> מאורגנות בכרומוזומים.</w:t>
      </w:r>
    </w:p>
    <w:p w:rsidR="00B91A83" w:rsidRDefault="00B91A83" w:rsidP="00B91A83">
      <w:pPr>
        <w:pStyle w:val="ListParagraph"/>
        <w:numPr>
          <w:ilvl w:val="0"/>
          <w:numId w:val="3"/>
        </w:numPr>
        <w:ind w:left="714" w:hanging="357"/>
        <w:contextualSpacing w:val="0"/>
      </w:pPr>
      <w:r w:rsidRPr="00B91A83">
        <w:rPr>
          <w:rFonts w:cs="Arial"/>
          <w:b/>
          <w:bCs/>
          <w:rtl/>
        </w:rPr>
        <w:t>חלבון (</w:t>
      </w:r>
      <w:r w:rsidRPr="00B91A83">
        <w:rPr>
          <w:b/>
          <w:bCs/>
        </w:rPr>
        <w:t>Protein</w:t>
      </w:r>
      <w:r w:rsidRPr="00B91A83">
        <w:rPr>
          <w:rFonts w:cs="Arial"/>
          <w:b/>
          <w:bCs/>
          <w:rtl/>
        </w:rPr>
        <w:t>)</w:t>
      </w:r>
      <w:r w:rsidRPr="00B91A83">
        <w:rPr>
          <w:rFonts w:cs="Arial"/>
          <w:rtl/>
        </w:rPr>
        <w:t xml:space="preserve"> - פולימר של חומצות אמיניות, המחוברות זו לזו בקשרים </w:t>
      </w:r>
      <w:proofErr w:type="spellStart"/>
      <w:r w:rsidRPr="00B91A83">
        <w:rPr>
          <w:rFonts w:cs="Arial"/>
          <w:rtl/>
        </w:rPr>
        <w:t>פפטידיים</w:t>
      </w:r>
      <w:proofErr w:type="spellEnd"/>
      <w:r w:rsidRPr="00B91A83">
        <w:rPr>
          <w:rFonts w:cs="Arial"/>
          <w:rtl/>
        </w:rPr>
        <w:t>. סדר החומצות האמיניות המרכיבות את החלבון נקבע על פי רצף הבסיסים של הגן המקודד לחלבון. חלבונים משמשים כמעט לכל תפקיד בגוף ובתא, בין השאר: הגנה, בנייה, תובלה וזירוז תהליכים כימיים. לכל חלבון יש תפקיד ייחודי. דוגמאות לחלבונים הם הורמונים, אנזימים ונוגדנים.</w:t>
      </w:r>
    </w:p>
    <w:p w:rsidR="00B91A83" w:rsidRDefault="00B91A83" w:rsidP="00B91A83">
      <w:pPr>
        <w:pStyle w:val="ListParagraph"/>
        <w:numPr>
          <w:ilvl w:val="0"/>
          <w:numId w:val="3"/>
        </w:numPr>
        <w:ind w:left="714" w:hanging="357"/>
        <w:contextualSpacing w:val="0"/>
      </w:pPr>
      <w:r w:rsidRPr="00B91A83">
        <w:rPr>
          <w:rFonts w:cs="Arial"/>
          <w:b/>
          <w:bCs/>
          <w:rtl/>
        </w:rPr>
        <w:lastRenderedPageBreak/>
        <w:t>גנום (</w:t>
      </w:r>
      <w:r w:rsidRPr="00B91A83">
        <w:rPr>
          <w:b/>
          <w:bCs/>
        </w:rPr>
        <w:t>Genome</w:t>
      </w:r>
      <w:r w:rsidRPr="00B91A83">
        <w:rPr>
          <w:rFonts w:cs="Arial"/>
          <w:b/>
          <w:bCs/>
          <w:rtl/>
        </w:rPr>
        <w:t xml:space="preserve">) </w:t>
      </w:r>
      <w:r w:rsidRPr="00B91A83">
        <w:rPr>
          <w:rFonts w:cs="Arial"/>
          <w:rtl/>
        </w:rPr>
        <w:t xml:space="preserve">- מכלול החומר התורשתי של יצור. ביצור חד- תאי הגנום מצוי בתא הבונה את </w:t>
      </w:r>
      <w:proofErr w:type="spellStart"/>
      <w:r w:rsidRPr="00B91A83">
        <w:rPr>
          <w:rFonts w:cs="Arial"/>
          <w:rtl/>
        </w:rPr>
        <w:t>היצור,וביצור</w:t>
      </w:r>
      <w:proofErr w:type="spellEnd"/>
      <w:r w:rsidRPr="00B91A83">
        <w:rPr>
          <w:rFonts w:cs="Arial"/>
          <w:rtl/>
        </w:rPr>
        <w:t xml:space="preserve"> רב-תאי, הגנום מצוי ברוב התאים הבונים את היצור. הגודל של הגנום נמדד בדרך כלל במספר זוגות הבסיסים הבונים אותו.</w:t>
      </w:r>
    </w:p>
    <w:p w:rsidR="00B91A83" w:rsidRDefault="00B91A83" w:rsidP="00B91A83">
      <w:pPr>
        <w:pStyle w:val="ListParagraph"/>
        <w:numPr>
          <w:ilvl w:val="0"/>
          <w:numId w:val="3"/>
        </w:numPr>
        <w:ind w:left="714" w:hanging="357"/>
        <w:contextualSpacing w:val="0"/>
      </w:pPr>
      <w:proofErr w:type="spellStart"/>
      <w:r w:rsidRPr="00B91A83">
        <w:rPr>
          <w:rFonts w:cs="Arial"/>
          <w:b/>
          <w:bCs/>
          <w:rtl/>
        </w:rPr>
        <w:t>ביואינפורמטיקה</w:t>
      </w:r>
      <w:proofErr w:type="spellEnd"/>
      <w:r w:rsidRPr="00B91A83">
        <w:rPr>
          <w:rFonts w:cs="Arial"/>
          <w:b/>
          <w:bCs/>
          <w:rtl/>
        </w:rPr>
        <w:t xml:space="preserve"> (</w:t>
      </w:r>
      <w:r w:rsidRPr="00B91A83">
        <w:rPr>
          <w:b/>
          <w:bCs/>
        </w:rPr>
        <w:t>Bioinformatics</w:t>
      </w:r>
      <w:r w:rsidRPr="00B91A83">
        <w:rPr>
          <w:rFonts w:cs="Arial"/>
          <w:b/>
          <w:bCs/>
          <w:rtl/>
        </w:rPr>
        <w:t>)</w:t>
      </w:r>
      <w:r w:rsidRPr="00B91A83">
        <w:rPr>
          <w:rFonts w:cs="Arial"/>
          <w:rtl/>
        </w:rPr>
        <w:t xml:space="preserve"> - תחום מחקר מדעי העוסק במגוון פעילויות ממוחשבות המסייעות למחקר הביולוגי. לדוגמה: ניהול ואנליזה של מידע ביולוגי, ארגון נתונים, עיבוד ואבחון של רצפים, בנייה של מפות כרומוזומליות ועוד. חשוב במיוחד באנליזה של מידע שמצטבר במחקר הגנום.</w:t>
      </w:r>
    </w:p>
    <w:p w:rsidR="00B91A83" w:rsidRDefault="00B91A83" w:rsidP="00B91A83">
      <w:pPr>
        <w:pStyle w:val="ListParagraph"/>
        <w:numPr>
          <w:ilvl w:val="0"/>
          <w:numId w:val="3"/>
        </w:numPr>
        <w:ind w:left="714" w:hanging="357"/>
        <w:contextualSpacing w:val="0"/>
      </w:pPr>
      <w:r w:rsidRPr="00B91A83">
        <w:rPr>
          <w:rFonts w:cs="Arial"/>
          <w:b/>
          <w:bCs/>
          <w:rtl/>
        </w:rPr>
        <w:t>שונות גנטית (</w:t>
      </w:r>
      <w:r w:rsidRPr="00B91A83">
        <w:rPr>
          <w:b/>
          <w:bCs/>
        </w:rPr>
        <w:t>Genetic polymorphism</w:t>
      </w:r>
      <w:r w:rsidRPr="00B91A83">
        <w:rPr>
          <w:rFonts w:cs="Arial"/>
          <w:b/>
          <w:bCs/>
          <w:rtl/>
        </w:rPr>
        <w:t xml:space="preserve">) </w:t>
      </w:r>
      <w:r w:rsidRPr="00B91A83">
        <w:rPr>
          <w:rFonts w:cs="Arial"/>
          <w:rtl/>
        </w:rPr>
        <w:t xml:space="preserve">- הבדלים ברצף </w:t>
      </w:r>
      <w:r w:rsidRPr="00B91A83">
        <w:t>DNA</w:t>
      </w:r>
      <w:r w:rsidRPr="00B91A83">
        <w:rPr>
          <w:rFonts w:cs="Arial"/>
          <w:rtl/>
        </w:rPr>
        <w:t xml:space="preserve"> בין פרטים, קבוצות או אוכלוסיות, שיכולים להיות מקור </w:t>
      </w:r>
      <w:r>
        <w:rPr>
          <w:rFonts w:cs="Arial"/>
          <w:rtl/>
        </w:rPr>
        <w:t>להבדלים בביטוי של תכונה מסוימת</w:t>
      </w:r>
      <w:r>
        <w:rPr>
          <w:rFonts w:cs="Arial" w:hint="cs"/>
          <w:rtl/>
        </w:rPr>
        <w:t>.</w:t>
      </w:r>
      <w:r w:rsidRPr="00B91A83">
        <w:rPr>
          <w:rFonts w:cs="Arial"/>
          <w:rtl/>
        </w:rPr>
        <w:t xml:space="preserve"> שונות גנטית שקיימת ביותר מ-1% </w:t>
      </w:r>
      <w:proofErr w:type="spellStart"/>
      <w:r w:rsidRPr="00B91A83">
        <w:rPr>
          <w:rFonts w:cs="Arial"/>
          <w:rtl/>
        </w:rPr>
        <w:t>מהאוכלוסיה</w:t>
      </w:r>
      <w:proofErr w:type="spellEnd"/>
      <w:r w:rsidRPr="00B91A83">
        <w:rPr>
          <w:rFonts w:cs="Arial"/>
          <w:rtl/>
        </w:rPr>
        <w:t xml:space="preserve"> נחשבת לשונות שימושית עבור אנליזות תאחיזה גנטית.</w:t>
      </w:r>
    </w:p>
    <w:p w:rsidR="00B91A83" w:rsidRDefault="00B91A83" w:rsidP="00B91A83">
      <w:pPr>
        <w:pStyle w:val="ListParagraph"/>
        <w:numPr>
          <w:ilvl w:val="0"/>
          <w:numId w:val="3"/>
        </w:numPr>
        <w:contextualSpacing w:val="0"/>
      </w:pPr>
      <w:r w:rsidRPr="00B91A83">
        <w:rPr>
          <w:rFonts w:cs="Arial"/>
          <w:b/>
          <w:bCs/>
          <w:rtl/>
        </w:rPr>
        <w:t>הומולוגיה (</w:t>
      </w:r>
      <w:r w:rsidRPr="00B91A83">
        <w:rPr>
          <w:b/>
          <w:bCs/>
        </w:rPr>
        <w:t>Homology</w:t>
      </w:r>
      <w:r w:rsidRPr="00B91A83">
        <w:rPr>
          <w:rFonts w:cs="Arial"/>
          <w:b/>
          <w:bCs/>
          <w:rtl/>
        </w:rPr>
        <w:t>)</w:t>
      </w:r>
      <w:r w:rsidRPr="00B91A83">
        <w:rPr>
          <w:rFonts w:cs="Arial"/>
          <w:rtl/>
        </w:rPr>
        <w:t xml:space="preserve"> - דמיון במבנה של איבר או של מולקולה בין יצורים שונים, המרמזת על מוצא אבולוציוני משותף. לדוגמה: דמיון ברצפי </w:t>
      </w:r>
      <w:r w:rsidRPr="00B91A83">
        <w:t>DNA</w:t>
      </w:r>
      <w:r w:rsidRPr="00B91A83">
        <w:rPr>
          <w:rFonts w:cs="Arial"/>
          <w:rtl/>
        </w:rPr>
        <w:t xml:space="preserve"> או חלבונים בין פרטים מאותו מין או בני מינים שונים.</w:t>
      </w:r>
    </w:p>
    <w:p w:rsidR="00B91A83" w:rsidRDefault="00B91A83" w:rsidP="00B91A83">
      <w:pPr>
        <w:pStyle w:val="ListParagraph"/>
        <w:numPr>
          <w:ilvl w:val="0"/>
          <w:numId w:val="3"/>
        </w:numPr>
        <w:contextualSpacing w:val="0"/>
      </w:pPr>
      <w:r w:rsidRPr="00B91A83">
        <w:rPr>
          <w:rFonts w:cs="Arial"/>
          <w:b/>
          <w:bCs/>
          <w:rtl/>
        </w:rPr>
        <w:t>כרומוזום</w:t>
      </w:r>
      <w:r w:rsidRPr="00B91A83">
        <w:rPr>
          <w:rFonts w:cs="Arial"/>
          <w:rtl/>
        </w:rPr>
        <w:t xml:space="preserve"> (</w:t>
      </w:r>
      <w:r w:rsidRPr="00B91A83">
        <w:t>Chromosome</w:t>
      </w:r>
      <w:r w:rsidRPr="00B91A83">
        <w:rPr>
          <w:rFonts w:cs="Arial"/>
          <w:rtl/>
        </w:rPr>
        <w:t xml:space="preserve"> ,ביוונית: כרומו-צבע, סומה-גופיף, גופיפים בעלי צבע) גופיפים המורכבים ממולקולת </w:t>
      </w:r>
      <w:r w:rsidRPr="00B91A83">
        <w:t>DNA</w:t>
      </w:r>
      <w:r w:rsidRPr="00B91A83">
        <w:rPr>
          <w:rFonts w:cs="Arial"/>
          <w:rtl/>
        </w:rPr>
        <w:t xml:space="preserve"> ארוכה ומולקולות חלבון, הנצבעים בצבע חזק יחסית ליתר מרכיבי התא ומכילים את החומר התורשתי של התא. </w:t>
      </w:r>
      <w:proofErr w:type="spellStart"/>
      <w:r w:rsidRPr="00B91A83">
        <w:rPr>
          <w:rFonts w:cs="Arial"/>
          <w:rtl/>
        </w:rPr>
        <w:t>בפרוקריוטים</w:t>
      </w:r>
      <w:proofErr w:type="spellEnd"/>
      <w:r w:rsidRPr="00B91A83">
        <w:rPr>
          <w:rFonts w:cs="Arial"/>
          <w:rtl/>
        </w:rPr>
        <w:t xml:space="preserve"> קיים כרומוזום מעגלי יחיד בתא. </w:t>
      </w:r>
      <w:proofErr w:type="spellStart"/>
      <w:r w:rsidRPr="00B91A83">
        <w:rPr>
          <w:rFonts w:cs="Arial"/>
          <w:rtl/>
        </w:rPr>
        <w:t>אוקריוטים</w:t>
      </w:r>
      <w:proofErr w:type="spellEnd"/>
      <w:r w:rsidRPr="00B91A83">
        <w:rPr>
          <w:rFonts w:cs="Arial"/>
          <w:rtl/>
        </w:rPr>
        <w:t xml:space="preserve"> מכילים מספר כרומוזומים הממוקמים בגרעין התא. באדם 22 זוגות של </w:t>
      </w:r>
      <w:proofErr w:type="spellStart"/>
      <w:r w:rsidRPr="00B91A83">
        <w:rPr>
          <w:rFonts w:cs="Arial"/>
          <w:rtl/>
        </w:rPr>
        <w:t>כרומוזמים</w:t>
      </w:r>
      <w:proofErr w:type="spellEnd"/>
      <w:r w:rsidRPr="00B91A83">
        <w:rPr>
          <w:rFonts w:cs="Arial"/>
          <w:rtl/>
        </w:rPr>
        <w:t xml:space="preserve"> </w:t>
      </w:r>
      <w:proofErr w:type="spellStart"/>
      <w:r w:rsidRPr="00B91A83">
        <w:rPr>
          <w:rFonts w:cs="Arial"/>
          <w:rtl/>
        </w:rPr>
        <w:t>אוטוזומליים</w:t>
      </w:r>
      <w:proofErr w:type="spellEnd"/>
      <w:r w:rsidRPr="00B91A83">
        <w:rPr>
          <w:rFonts w:cs="Arial"/>
          <w:rtl/>
        </w:rPr>
        <w:t xml:space="preserve"> וזוג אחד של כרומוזומי מין.</w:t>
      </w:r>
    </w:p>
    <w:p w:rsidR="00B91A83" w:rsidRDefault="00B91A83" w:rsidP="00B91A83">
      <w:pPr>
        <w:pStyle w:val="ListParagraph"/>
        <w:numPr>
          <w:ilvl w:val="0"/>
          <w:numId w:val="3"/>
        </w:numPr>
        <w:contextualSpacing w:val="0"/>
      </w:pPr>
      <w:r w:rsidRPr="00B91A83">
        <w:rPr>
          <w:rFonts w:cs="Arial"/>
          <w:b/>
          <w:bCs/>
          <w:rtl/>
        </w:rPr>
        <w:t>גן מועמד (</w:t>
      </w:r>
      <w:r w:rsidRPr="00B91A83">
        <w:rPr>
          <w:b/>
          <w:bCs/>
        </w:rPr>
        <w:t>Candidate gene</w:t>
      </w:r>
      <w:r w:rsidRPr="00B91A83">
        <w:rPr>
          <w:rFonts w:cs="Arial"/>
          <w:b/>
          <w:bCs/>
          <w:rtl/>
        </w:rPr>
        <w:t>)</w:t>
      </w:r>
      <w:r w:rsidRPr="00B91A83">
        <w:rPr>
          <w:rFonts w:cs="Arial"/>
          <w:rtl/>
        </w:rPr>
        <w:t xml:space="preserve"> - רצף </w:t>
      </w:r>
      <w:r w:rsidRPr="00B91A83">
        <w:t>DNA</w:t>
      </w:r>
      <w:r w:rsidRPr="00B91A83">
        <w:rPr>
          <w:rFonts w:cs="Arial"/>
          <w:rtl/>
        </w:rPr>
        <w:t xml:space="preserve"> בגנום שמשערים שאלל פגום שלו יכול להיות מעורב בהופעת מחלה תורשתית.</w:t>
      </w:r>
    </w:p>
    <w:p w:rsidR="00B91A83" w:rsidRDefault="00B91A83" w:rsidP="00B91A83">
      <w:pPr>
        <w:pStyle w:val="ListParagraph"/>
        <w:numPr>
          <w:ilvl w:val="0"/>
          <w:numId w:val="3"/>
        </w:numPr>
        <w:ind w:left="714" w:hanging="357"/>
        <w:contextualSpacing w:val="0"/>
      </w:pPr>
      <w:r w:rsidRPr="00B91A83">
        <w:rPr>
          <w:rFonts w:cs="Arial"/>
          <w:b/>
          <w:bCs/>
          <w:rtl/>
        </w:rPr>
        <w:t>אלל (</w:t>
      </w:r>
      <w:r w:rsidRPr="00B91A83">
        <w:rPr>
          <w:b/>
          <w:bCs/>
        </w:rPr>
        <w:t>Allele</w:t>
      </w:r>
      <w:r w:rsidRPr="00B91A83">
        <w:rPr>
          <w:rFonts w:cs="Arial"/>
          <w:b/>
          <w:bCs/>
          <w:rtl/>
        </w:rPr>
        <w:t>)</w:t>
      </w:r>
      <w:r>
        <w:rPr>
          <w:rFonts w:cs="Arial" w:hint="cs"/>
          <w:rtl/>
        </w:rPr>
        <w:t xml:space="preserve"> </w:t>
      </w:r>
      <w:r>
        <w:rPr>
          <w:rFonts w:cs="Arial"/>
          <w:rtl/>
        </w:rPr>
        <w:t xml:space="preserve">- צורות שונות (כלומר הבדלים ברצף נוקלאוטידים) של גן אחת מהגרסאות החלופיות של רצף </w:t>
      </w:r>
      <w:r>
        <w:t>DNA</w:t>
      </w:r>
      <w:r>
        <w:rPr>
          <w:rFonts w:cs="Arial"/>
          <w:rtl/>
        </w:rPr>
        <w:t xml:space="preserve"> הנמצאת באתר גנטי מסוים. כל גן רצף על הכרומוזומים </w:t>
      </w:r>
      <w:proofErr w:type="spellStart"/>
      <w:r>
        <w:rPr>
          <w:rFonts w:cs="Arial"/>
          <w:rtl/>
        </w:rPr>
        <w:t>האוטוזומלים</w:t>
      </w:r>
      <w:proofErr w:type="spellEnd"/>
      <w:r>
        <w:rPr>
          <w:rFonts w:cs="Arial"/>
          <w:rtl/>
        </w:rPr>
        <w:t xml:space="preserve"> הומולוגיים קיים בשני אללים (אלל אחד התקבל מכל הורה) אשר נמצאים בדיוק באותו מיקום על גבי כל אחד מהכרומוזומים. האללים יכולים להיות זהים או שונים זה מזה. אלל יכול להיות גן או סמן קבוע ב-</w:t>
      </w:r>
      <w:r>
        <w:t>DNA</w:t>
      </w:r>
      <w:r>
        <w:rPr>
          <w:rFonts w:cs="Arial"/>
          <w:rtl/>
        </w:rPr>
        <w:t xml:space="preserve"> של כל בני האדם, לדוגמה לגן לצבע עיניים קיים אלל הקובע צבע כחול ואלל הקובע צבע חום. ביטוי התכונה תלוי ביחסי דומיננטיות רצסיביות בין אללים של גן מסוים. כיום הורחבה ההגדרה של אלל: כך, גם צורות שונות (הבדלים ברצף הנוקלאוטידים) של סמנים גנטיים מכונות אללים. </w:t>
      </w:r>
      <w:r>
        <w:rPr>
          <w:rFonts w:cs="Arial"/>
          <w:rtl/>
        </w:rPr>
        <w:br/>
      </w:r>
      <w:r w:rsidRPr="00B91A83">
        <w:rPr>
          <w:rFonts w:cs="Arial"/>
          <w:rtl/>
        </w:rPr>
        <w:t xml:space="preserve">כשלגן מסוים (או סמן גנטי) יש יותר משני אללים </w:t>
      </w:r>
      <w:proofErr w:type="spellStart"/>
      <w:r w:rsidRPr="00B91A83">
        <w:rPr>
          <w:rFonts w:cs="Arial"/>
          <w:rtl/>
        </w:rPr>
        <w:t>מתיחסים</w:t>
      </w:r>
      <w:proofErr w:type="spellEnd"/>
      <w:r w:rsidRPr="00B91A83">
        <w:rPr>
          <w:rFonts w:cs="Arial"/>
          <w:rtl/>
        </w:rPr>
        <w:t xml:space="preserve"> אליו כאל בעל אללים מרובים (</w:t>
      </w:r>
      <w:r>
        <w:t>Multiple Allele</w:t>
      </w:r>
      <w:r w:rsidRPr="00B91A83">
        <w:rPr>
          <w:rFonts w:cs="Arial"/>
          <w:rtl/>
        </w:rPr>
        <w:t>). יש לזכור כי גם כאשר לגן מסוים יש מספר אללים, בתאיו של יצור מסוים נמצאים לכל היותר שניים מאללים אלה.</w:t>
      </w:r>
    </w:p>
    <w:p w:rsidR="00B91A83" w:rsidRDefault="00B91A83" w:rsidP="00B91A83">
      <w:pPr>
        <w:pStyle w:val="ListParagraph"/>
        <w:numPr>
          <w:ilvl w:val="0"/>
          <w:numId w:val="3"/>
        </w:numPr>
        <w:ind w:left="714" w:hanging="357"/>
        <w:contextualSpacing w:val="0"/>
      </w:pPr>
      <w:r w:rsidRPr="00B91A83">
        <w:rPr>
          <w:rFonts w:cs="Arial"/>
          <w:b/>
          <w:bCs/>
          <w:rtl/>
        </w:rPr>
        <w:t>מוטנט</w:t>
      </w:r>
      <w:r w:rsidRPr="00B91A83">
        <w:rPr>
          <w:rFonts w:cs="Arial"/>
          <w:rtl/>
        </w:rPr>
        <w:t xml:space="preserve"> (</w:t>
      </w:r>
      <w:r w:rsidRPr="00B91A83">
        <w:t>Mutant</w:t>
      </w:r>
      <w:r w:rsidRPr="00B91A83">
        <w:rPr>
          <w:rFonts w:cs="Arial"/>
          <w:rtl/>
        </w:rPr>
        <w:t>,</w:t>
      </w:r>
      <w:r w:rsidR="00C06510">
        <w:rPr>
          <w:rFonts w:cs="Arial" w:hint="cs"/>
          <w:rtl/>
        </w:rPr>
        <w:t xml:space="preserve"> </w:t>
      </w:r>
      <w:bookmarkStart w:id="0" w:name="_GoBack"/>
      <w:bookmarkEnd w:id="0"/>
      <w:r w:rsidRPr="00B91A83">
        <w:rPr>
          <w:rFonts w:cs="Arial"/>
          <w:rtl/>
        </w:rPr>
        <w:t xml:space="preserve">בלטינית: </w:t>
      </w:r>
      <w:proofErr w:type="spellStart"/>
      <w:r w:rsidRPr="00B91A83">
        <w:rPr>
          <w:rFonts w:cs="Arial"/>
          <w:rtl/>
        </w:rPr>
        <w:t>מוטר</w:t>
      </w:r>
      <w:proofErr w:type="spellEnd"/>
      <w:r w:rsidRPr="00B91A83">
        <w:rPr>
          <w:rFonts w:cs="Arial"/>
          <w:rtl/>
        </w:rPr>
        <w:t>-לשנות) אורגניזם שנושא גן שעבר מוטציה. נהוג להשתמש במילה מוטנט גם עבור גן שעבר מוטציה.</w:t>
      </w:r>
    </w:p>
    <w:p w:rsidR="00B91A83" w:rsidRDefault="00B91A83" w:rsidP="00B91A83">
      <w:pPr>
        <w:pStyle w:val="ListParagraph"/>
        <w:numPr>
          <w:ilvl w:val="0"/>
          <w:numId w:val="3"/>
        </w:numPr>
        <w:contextualSpacing w:val="0"/>
      </w:pPr>
      <w:r w:rsidRPr="00B91A83">
        <w:rPr>
          <w:rFonts w:cs="Arial"/>
          <w:b/>
          <w:bCs/>
          <w:rtl/>
        </w:rPr>
        <w:t>מוטציה</w:t>
      </w:r>
      <w:r w:rsidRPr="00B91A83">
        <w:rPr>
          <w:rFonts w:cs="Arial"/>
          <w:rtl/>
        </w:rPr>
        <w:t xml:space="preserve"> (</w:t>
      </w:r>
      <w:r w:rsidRPr="00B91A83">
        <w:t>Mutation</w:t>
      </w:r>
      <w:r w:rsidRPr="00B91A83">
        <w:rPr>
          <w:rFonts w:cs="Arial"/>
          <w:rtl/>
        </w:rPr>
        <w:t xml:space="preserve">, בלטינית: </w:t>
      </w:r>
      <w:proofErr w:type="spellStart"/>
      <w:r w:rsidRPr="00B91A83">
        <w:rPr>
          <w:rFonts w:cs="Arial"/>
          <w:rtl/>
        </w:rPr>
        <w:t>מוטר</w:t>
      </w:r>
      <w:proofErr w:type="spellEnd"/>
      <w:r w:rsidRPr="00B91A83">
        <w:rPr>
          <w:rFonts w:cs="Arial"/>
          <w:rtl/>
        </w:rPr>
        <w:t xml:space="preserve">-לשנות) שינוי כלשהו במידע התורשתי. לדוגמה- החסרה או הוספה של בסיס אחד או יותר של המידע התורשתי. לא כל מוטציה באה לידי ביטוי בפנוטיפ של הפרט. למעשה רק חלק קטן מאוד מהמוטציות </w:t>
      </w:r>
      <w:r w:rsidRPr="00B91A83">
        <w:rPr>
          <w:rFonts w:cs="Arial"/>
          <w:rtl/>
        </w:rPr>
        <w:lastRenderedPageBreak/>
        <w:t>המתרחשות באות לידי ביטוי. כאשר המוטציה חלה בתאי הזוויג היא עשויה לעבור בתורשה לצאצאים.</w:t>
      </w:r>
    </w:p>
    <w:p w:rsidR="00B91A83" w:rsidRPr="00600002" w:rsidRDefault="00B91A83" w:rsidP="00B91A83">
      <w:pPr>
        <w:pStyle w:val="ListParagraph"/>
        <w:numPr>
          <w:ilvl w:val="0"/>
          <w:numId w:val="3"/>
        </w:numPr>
        <w:contextualSpacing w:val="0"/>
      </w:pPr>
      <w:r w:rsidRPr="00B91A83">
        <w:rPr>
          <w:b/>
          <w:bCs/>
        </w:rPr>
        <w:t>Blast</w:t>
      </w:r>
      <w:r w:rsidRPr="00B91A83">
        <w:rPr>
          <w:rFonts w:cs="Arial"/>
          <w:rtl/>
        </w:rPr>
        <w:t xml:space="preserve"> - תוכנת מחשב שיש לה את היכולת להשוות בין רצפים. באמצעות תוכנה זו ניתן לזהות למשל גנים </w:t>
      </w:r>
      <w:proofErr w:type="spellStart"/>
      <w:r w:rsidRPr="00B91A83">
        <w:rPr>
          <w:rFonts w:cs="Arial"/>
          <w:rtl/>
        </w:rPr>
        <w:t>הומולוגים</w:t>
      </w:r>
      <w:proofErr w:type="spellEnd"/>
      <w:r w:rsidRPr="00B91A83">
        <w:rPr>
          <w:rFonts w:cs="Arial"/>
          <w:rtl/>
        </w:rPr>
        <w:t xml:space="preserve"> (בעלי רצף דומה) ביצורים שונים כמו אדם, זבוב פירות או תולעת, לחפש רצף בלתי ידוע במאגר כל הרצפים של הגנום, ועוד.</w:t>
      </w:r>
    </w:p>
    <w:sectPr w:rsidR="00B91A83" w:rsidRPr="00600002"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31"/>
    <w:multiLevelType w:val="hybridMultilevel"/>
    <w:tmpl w:val="806A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E6B"/>
    <w:multiLevelType w:val="multilevel"/>
    <w:tmpl w:val="71CC23C0"/>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2A70CCA"/>
    <w:multiLevelType w:val="hybridMultilevel"/>
    <w:tmpl w:val="BB0A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03"/>
    <w:rsid w:val="00037B13"/>
    <w:rsid w:val="001105C2"/>
    <w:rsid w:val="00463261"/>
    <w:rsid w:val="00600002"/>
    <w:rsid w:val="00696FA3"/>
    <w:rsid w:val="00830603"/>
    <w:rsid w:val="008A4ADF"/>
    <w:rsid w:val="00982748"/>
    <w:rsid w:val="00B36A8E"/>
    <w:rsid w:val="00B91A83"/>
    <w:rsid w:val="00C06510"/>
    <w:rsid w:val="00D72E3C"/>
    <w:rsid w:val="00EC6DB0"/>
    <w:rsid w:val="00F8215E"/>
    <w:rsid w:val="00FC39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8"/>
    <w:pPr>
      <w:bidi/>
    </w:pPr>
    <w:rPr>
      <w:sz w:val="24"/>
      <w:szCs w:val="24"/>
    </w:rPr>
  </w:style>
  <w:style w:type="paragraph" w:styleId="Heading1">
    <w:name w:val="heading 1"/>
    <w:basedOn w:val="Quote"/>
    <w:next w:val="Normal"/>
    <w:link w:val="Heading1Char"/>
    <w:uiPriority w:val="9"/>
    <w:qFormat/>
    <w:rsid w:val="00982748"/>
    <w:pPr>
      <w:bidi w:val="0"/>
      <w:outlineLvl w:val="0"/>
    </w:pPr>
    <w:rPr>
      <w:b/>
      <w:bCs/>
      <w:i/>
      <w:color w:val="0F243E" w:themeColor="text2" w:themeShade="80"/>
      <w:sz w:val="32"/>
      <w:szCs w:val="32"/>
      <w:lang w:bidi="ar-KW"/>
    </w:rPr>
  </w:style>
  <w:style w:type="paragraph" w:styleId="Heading2">
    <w:name w:val="heading 2"/>
    <w:basedOn w:val="Quote"/>
    <w:next w:val="Normal"/>
    <w:link w:val="Heading2Char"/>
    <w:uiPriority w:val="9"/>
    <w:unhideWhenUsed/>
    <w:qFormat/>
    <w:rsid w:val="00FC3984"/>
    <w:pPr>
      <w:outlineLvl w:val="1"/>
    </w:pPr>
    <w:rPr>
      <w:b/>
      <w:bCs/>
      <w:iCs w:val="0"/>
      <w:color w:val="auto"/>
      <w:spacing w:val="0"/>
      <w:sz w:val="36"/>
      <w:szCs w:val="36"/>
    </w:rPr>
  </w:style>
  <w:style w:type="paragraph" w:styleId="Heading3">
    <w:name w:val="heading 3"/>
    <w:basedOn w:val="Quote"/>
    <w:next w:val="Normal"/>
    <w:link w:val="Heading3Char"/>
    <w:uiPriority w:val="9"/>
    <w:unhideWhenUsed/>
    <w:qFormat/>
    <w:rsid w:val="00982748"/>
    <w:pPr>
      <w:bidi w:val="0"/>
      <w:outlineLvl w:val="2"/>
    </w:pPr>
    <w:rPr>
      <w:b/>
      <w:bCs/>
      <w:i/>
      <w:lang w:bidi="ar-KW"/>
    </w:rPr>
  </w:style>
  <w:style w:type="paragraph" w:styleId="Heading4">
    <w:name w:val="heading 4"/>
    <w:basedOn w:val="Quote"/>
    <w:next w:val="Normal"/>
    <w:link w:val="Heading4Char"/>
    <w:uiPriority w:val="9"/>
    <w:unhideWhenUsed/>
    <w:qFormat/>
    <w:rsid w:val="00982748"/>
    <w:pPr>
      <w:bidi w:val="0"/>
      <w:outlineLvl w:val="3"/>
    </w:pPr>
    <w:rPr>
      <w:b/>
      <w:bCs/>
      <w:i/>
      <w:lang w:bidi="ar-KW"/>
    </w:rPr>
  </w:style>
  <w:style w:type="paragraph" w:styleId="Heading5">
    <w:name w:val="heading 5"/>
    <w:basedOn w:val="Quote"/>
    <w:next w:val="Normal"/>
    <w:link w:val="Heading5Char"/>
    <w:uiPriority w:val="9"/>
    <w:unhideWhenUsed/>
    <w:qFormat/>
    <w:rsid w:val="00982748"/>
    <w:pPr>
      <w:bidi w:val="0"/>
      <w:outlineLvl w:val="4"/>
    </w:pPr>
    <w:rPr>
      <w:b/>
      <w:bCs/>
      <w:i/>
      <w:lang w:bidi="ar-KW"/>
    </w:rPr>
  </w:style>
  <w:style w:type="paragraph" w:styleId="Heading6">
    <w:name w:val="heading 6"/>
    <w:basedOn w:val="Heading5"/>
    <w:next w:val="Normal"/>
    <w:link w:val="Heading6Char"/>
    <w:uiPriority w:val="9"/>
    <w:unhideWhenUsed/>
    <w:qFormat/>
    <w:rsid w:val="00982748"/>
    <w:pPr>
      <w:outlineLvl w:val="5"/>
    </w:pPr>
  </w:style>
  <w:style w:type="paragraph" w:styleId="Heading7">
    <w:name w:val="heading 7"/>
    <w:basedOn w:val="Heading6"/>
    <w:next w:val="Normal"/>
    <w:link w:val="Heading7Char"/>
    <w:uiPriority w:val="9"/>
    <w:unhideWhenUsed/>
    <w:qFormat/>
    <w:rsid w:val="00982748"/>
    <w:pPr>
      <w:outlineLvl w:val="6"/>
    </w:pPr>
  </w:style>
  <w:style w:type="paragraph" w:styleId="Heading8">
    <w:name w:val="heading 8"/>
    <w:basedOn w:val="Heading7"/>
    <w:next w:val="Normal"/>
    <w:link w:val="Heading8Char"/>
    <w:uiPriority w:val="9"/>
    <w:unhideWhenUsed/>
    <w:qFormat/>
    <w:rsid w:val="00982748"/>
    <w:pPr>
      <w:outlineLvl w:val="7"/>
    </w:pPr>
  </w:style>
  <w:style w:type="paragraph" w:styleId="Heading9">
    <w:name w:val="heading 9"/>
    <w:basedOn w:val="Normal"/>
    <w:next w:val="Normal"/>
    <w:link w:val="Heading9Char"/>
    <w:uiPriority w:val="9"/>
    <w:unhideWhenUsed/>
    <w:qFormat/>
    <w:rsid w:val="00982748"/>
    <w:pPr>
      <w:keepNext/>
      <w:keepLines/>
      <w:bidi w:val="0"/>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bidi/>
    </w:pPr>
  </w:style>
  <w:style w:type="character" w:customStyle="1" w:styleId="QuoteChar">
    <w:name w:val="Quote Char"/>
    <w:basedOn w:val="DefaultParagraphFont"/>
    <w:link w:val="Quote"/>
    <w:uiPriority w:val="29"/>
    <w:rsid w:val="00982748"/>
    <w:rPr>
      <w:rFonts w:asciiTheme="majorHAnsi" w:eastAsiaTheme="majorEastAsia" w:hAnsiTheme="majorHAnsi" w:cstheme="majorBidi"/>
      <w:iCs/>
      <w:color w:val="215868" w:themeColor="accent5" w:themeShade="80"/>
      <w:spacing w:val="15"/>
      <w:sz w:val="24"/>
      <w:szCs w:val="24"/>
    </w:rPr>
  </w:style>
  <w:style w:type="character" w:customStyle="1" w:styleId="Heading2Char">
    <w:name w:val="Heading 2 Char"/>
    <w:basedOn w:val="DefaultParagraphFont"/>
    <w:link w:val="Heading2"/>
    <w:uiPriority w:val="9"/>
    <w:rsid w:val="00FC3984"/>
    <w:rPr>
      <w:rFonts w:asciiTheme="majorHAnsi" w:eastAsiaTheme="majorEastAsia" w:hAnsiTheme="majorHAnsi" w:cstheme="majorBidi"/>
      <w:b/>
      <w:bCs/>
      <w:sz w:val="36"/>
      <w:szCs w:val="36"/>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rsid w:val="00982748"/>
    <w:rPr>
      <w:b/>
      <w:bCs/>
      <w:iCs/>
      <w:color w:val="000000" w:themeColor="text1"/>
      <w:sz w:val="24"/>
      <w:szCs w:val="24"/>
      <w:lang w:bidi="ar-KW"/>
    </w:rPr>
  </w:style>
  <w:style w:type="character" w:customStyle="1" w:styleId="Heading8Char">
    <w:name w:val="Heading 8 Char"/>
    <w:basedOn w:val="DefaultParagraphFont"/>
    <w:link w:val="Heading8"/>
    <w:uiPriority w:val="9"/>
    <w:rsid w:val="00982748"/>
    <w:rPr>
      <w:b/>
      <w:bCs/>
      <w:iCs/>
      <w:color w:val="000000" w:themeColor="text1"/>
      <w:sz w:val="24"/>
      <w:szCs w:val="24"/>
      <w:lang w:bidi="ar-KW"/>
    </w:rPr>
  </w:style>
  <w:style w:type="character" w:customStyle="1" w:styleId="Heading9Char">
    <w:name w:val="Heading 9 Char"/>
    <w:basedOn w:val="DefaultParagraphFont"/>
    <w:link w:val="Heading9"/>
    <w:uiPriority w:val="9"/>
    <w:rsid w:val="00982748"/>
    <w:rPr>
      <w:rFonts w:asciiTheme="majorHAnsi" w:eastAsiaTheme="majorEastAsia" w:hAnsiTheme="majorHAnsi" w:cstheme="majorBidi"/>
      <w:i/>
      <w:color w:val="404040" w:themeColor="text1" w:themeTint="BF"/>
      <w:sz w:val="20"/>
      <w:szCs w:val="20"/>
    </w:rPr>
  </w:style>
  <w:style w:type="paragraph" w:styleId="Title">
    <w:name w:val="Title"/>
    <w:basedOn w:val="Normal"/>
    <w:next w:val="Normal"/>
    <w:link w:val="TitleChar"/>
    <w:uiPriority w:val="10"/>
    <w:qFormat/>
    <w:rsid w:val="00982748"/>
    <w:pP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bidi w:val="0"/>
    </w:pPr>
    <w:rPr>
      <w:rFonts w:asciiTheme="majorHAnsi" w:eastAsiaTheme="majorEastAsia" w:hAnsiTheme="majorHAnsi" w:cstheme="majorBidi"/>
      <w:iCs/>
      <w:color w:val="215868" w:themeColor="accent5" w:themeShade="80"/>
      <w:spacing w:val="15"/>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Cs/>
      <w:color w:val="215868" w:themeColor="accent5" w:themeShade="80"/>
      <w:spacing w:val="15"/>
      <w:sz w:val="24"/>
      <w:szCs w:val="24"/>
    </w:rPr>
  </w:style>
  <w:style w:type="character" w:styleId="Strong">
    <w:name w:val="Strong"/>
    <w:basedOn w:val="IntenseEmphasis"/>
    <w:uiPriority w:val="22"/>
    <w:qFormat/>
    <w:rsid w:val="00982748"/>
    <w:rPr>
      <w:b/>
      <w:bCs/>
      <w:i/>
      <w:iCs/>
      <w:color w:val="808080" w:themeColor="text1" w:themeTint="7F"/>
    </w:rPr>
  </w:style>
  <w:style w:type="character" w:styleId="IntenseEmphasis">
    <w:name w:val="Intense Emphasis"/>
    <w:basedOn w:val="Emphasis"/>
    <w:uiPriority w:val="21"/>
    <w:qFormat/>
    <w:rsid w:val="00982748"/>
    <w:rPr>
      <w:i w:val="0"/>
      <w:iCs w:val="0"/>
      <w:color w:val="808080" w:themeColor="text1" w:themeTint="7F"/>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color w:val="808080" w:themeColor="text1" w:themeTint="7F"/>
    </w:rPr>
  </w:style>
  <w:style w:type="paragraph" w:styleId="NoSpacing">
    <w:name w:val="No Spacing"/>
    <w:uiPriority w:val="1"/>
    <w:qFormat/>
    <w:rsid w:val="00982748"/>
    <w:pPr>
      <w:spacing w:after="0" w:line="240" w:lineRule="auto"/>
    </w:pPr>
    <w:rPr>
      <w:sz w:val="24"/>
      <w:szCs w:val="24"/>
    </w:rPr>
  </w:style>
  <w:style w:type="paragraph" w:styleId="IntenseQuote">
    <w:name w:val="Intense Quote"/>
    <w:basedOn w:val="Quote"/>
    <w:next w:val="Normal"/>
    <w:link w:val="IntenseQuoteChar"/>
    <w:uiPriority w:val="30"/>
    <w:qFormat/>
    <w:rsid w:val="00982748"/>
    <w:pPr>
      <w:bidi w:val="0"/>
    </w:pPr>
  </w:style>
  <w:style w:type="character" w:customStyle="1" w:styleId="IntenseQuoteChar">
    <w:name w:val="Intense Quote Char"/>
    <w:basedOn w:val="DefaultParagraphFont"/>
    <w:link w:val="IntenseQuote"/>
    <w:uiPriority w:val="30"/>
    <w:rsid w:val="00982748"/>
    <w:rPr>
      <w:rFonts w:asciiTheme="majorHAnsi" w:eastAsiaTheme="majorEastAsia" w:hAnsiTheme="majorHAnsi" w:cstheme="majorBidi"/>
      <w:iCs/>
      <w:color w:val="215868" w:themeColor="accent5" w:themeShade="80"/>
      <w:spacing w:val="15"/>
      <w:sz w:val="24"/>
      <w:szCs w:val="24"/>
    </w:rPr>
  </w:style>
  <w:style w:type="character" w:styleId="SubtleReference">
    <w:name w:val="Subtle Reference"/>
    <w:basedOn w:val="Strong"/>
    <w:uiPriority w:val="31"/>
    <w:qFormat/>
    <w:rsid w:val="00982748"/>
    <w:rPr>
      <w:b w:val="0"/>
      <w:bCs w:val="0"/>
      <w:i w:val="0"/>
      <w:iCs w:val="0"/>
      <w:color w:val="808080" w:themeColor="text1" w:themeTint="7F"/>
    </w:rPr>
  </w:style>
  <w:style w:type="character" w:styleId="IntenseReference">
    <w:name w:val="Intense Reference"/>
    <w:basedOn w:val="SubtleReference"/>
    <w:uiPriority w:val="32"/>
    <w:qFormat/>
    <w:rsid w:val="00982748"/>
    <w:rPr>
      <w:b w:val="0"/>
      <w:bCs w:val="0"/>
      <w:i w:val="0"/>
      <w:iCs w:val="0"/>
      <w:color w:val="808080" w:themeColor="text1" w:themeTint="7F"/>
    </w:rPr>
  </w:style>
  <w:style w:type="paragraph" w:styleId="ListParagraph">
    <w:name w:val="List Paragraph"/>
    <w:basedOn w:val="Normal"/>
    <w:uiPriority w:val="34"/>
    <w:qFormat/>
    <w:rsid w:val="008A4ADF"/>
    <w:pPr>
      <w:ind w:left="720"/>
      <w:contextualSpacing/>
    </w:pPr>
  </w:style>
  <w:style w:type="character" w:styleId="Hyperlink">
    <w:name w:val="Hyperlink"/>
    <w:basedOn w:val="DefaultParagraphFont"/>
    <w:uiPriority w:val="99"/>
    <w:unhideWhenUsed/>
    <w:rsid w:val="00D72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8"/>
    <w:pPr>
      <w:bidi/>
    </w:pPr>
    <w:rPr>
      <w:sz w:val="24"/>
      <w:szCs w:val="24"/>
    </w:rPr>
  </w:style>
  <w:style w:type="paragraph" w:styleId="Heading1">
    <w:name w:val="heading 1"/>
    <w:basedOn w:val="Quote"/>
    <w:next w:val="Normal"/>
    <w:link w:val="Heading1Char"/>
    <w:uiPriority w:val="9"/>
    <w:qFormat/>
    <w:rsid w:val="00982748"/>
    <w:pPr>
      <w:bidi w:val="0"/>
      <w:outlineLvl w:val="0"/>
    </w:pPr>
    <w:rPr>
      <w:b/>
      <w:bCs/>
      <w:i/>
      <w:color w:val="0F243E" w:themeColor="text2" w:themeShade="80"/>
      <w:sz w:val="32"/>
      <w:szCs w:val="32"/>
      <w:lang w:bidi="ar-KW"/>
    </w:rPr>
  </w:style>
  <w:style w:type="paragraph" w:styleId="Heading2">
    <w:name w:val="heading 2"/>
    <w:basedOn w:val="Quote"/>
    <w:next w:val="Normal"/>
    <w:link w:val="Heading2Char"/>
    <w:uiPriority w:val="9"/>
    <w:unhideWhenUsed/>
    <w:qFormat/>
    <w:rsid w:val="00FC3984"/>
    <w:pPr>
      <w:outlineLvl w:val="1"/>
    </w:pPr>
    <w:rPr>
      <w:b/>
      <w:bCs/>
      <w:iCs w:val="0"/>
      <w:color w:val="auto"/>
      <w:spacing w:val="0"/>
      <w:sz w:val="36"/>
      <w:szCs w:val="36"/>
    </w:rPr>
  </w:style>
  <w:style w:type="paragraph" w:styleId="Heading3">
    <w:name w:val="heading 3"/>
    <w:basedOn w:val="Quote"/>
    <w:next w:val="Normal"/>
    <w:link w:val="Heading3Char"/>
    <w:uiPriority w:val="9"/>
    <w:unhideWhenUsed/>
    <w:qFormat/>
    <w:rsid w:val="00982748"/>
    <w:pPr>
      <w:bidi w:val="0"/>
      <w:outlineLvl w:val="2"/>
    </w:pPr>
    <w:rPr>
      <w:b/>
      <w:bCs/>
      <w:i/>
      <w:lang w:bidi="ar-KW"/>
    </w:rPr>
  </w:style>
  <w:style w:type="paragraph" w:styleId="Heading4">
    <w:name w:val="heading 4"/>
    <w:basedOn w:val="Quote"/>
    <w:next w:val="Normal"/>
    <w:link w:val="Heading4Char"/>
    <w:uiPriority w:val="9"/>
    <w:unhideWhenUsed/>
    <w:qFormat/>
    <w:rsid w:val="00982748"/>
    <w:pPr>
      <w:bidi w:val="0"/>
      <w:outlineLvl w:val="3"/>
    </w:pPr>
    <w:rPr>
      <w:b/>
      <w:bCs/>
      <w:i/>
      <w:lang w:bidi="ar-KW"/>
    </w:rPr>
  </w:style>
  <w:style w:type="paragraph" w:styleId="Heading5">
    <w:name w:val="heading 5"/>
    <w:basedOn w:val="Quote"/>
    <w:next w:val="Normal"/>
    <w:link w:val="Heading5Char"/>
    <w:uiPriority w:val="9"/>
    <w:unhideWhenUsed/>
    <w:qFormat/>
    <w:rsid w:val="00982748"/>
    <w:pPr>
      <w:bidi w:val="0"/>
      <w:outlineLvl w:val="4"/>
    </w:pPr>
    <w:rPr>
      <w:b/>
      <w:bCs/>
      <w:i/>
      <w:lang w:bidi="ar-KW"/>
    </w:rPr>
  </w:style>
  <w:style w:type="paragraph" w:styleId="Heading6">
    <w:name w:val="heading 6"/>
    <w:basedOn w:val="Heading5"/>
    <w:next w:val="Normal"/>
    <w:link w:val="Heading6Char"/>
    <w:uiPriority w:val="9"/>
    <w:unhideWhenUsed/>
    <w:qFormat/>
    <w:rsid w:val="00982748"/>
    <w:pPr>
      <w:outlineLvl w:val="5"/>
    </w:pPr>
  </w:style>
  <w:style w:type="paragraph" w:styleId="Heading7">
    <w:name w:val="heading 7"/>
    <w:basedOn w:val="Heading6"/>
    <w:next w:val="Normal"/>
    <w:link w:val="Heading7Char"/>
    <w:uiPriority w:val="9"/>
    <w:unhideWhenUsed/>
    <w:qFormat/>
    <w:rsid w:val="00982748"/>
    <w:pPr>
      <w:outlineLvl w:val="6"/>
    </w:pPr>
  </w:style>
  <w:style w:type="paragraph" w:styleId="Heading8">
    <w:name w:val="heading 8"/>
    <w:basedOn w:val="Heading7"/>
    <w:next w:val="Normal"/>
    <w:link w:val="Heading8Char"/>
    <w:uiPriority w:val="9"/>
    <w:unhideWhenUsed/>
    <w:qFormat/>
    <w:rsid w:val="00982748"/>
    <w:pPr>
      <w:outlineLvl w:val="7"/>
    </w:pPr>
  </w:style>
  <w:style w:type="paragraph" w:styleId="Heading9">
    <w:name w:val="heading 9"/>
    <w:basedOn w:val="Normal"/>
    <w:next w:val="Normal"/>
    <w:link w:val="Heading9Char"/>
    <w:uiPriority w:val="9"/>
    <w:unhideWhenUsed/>
    <w:qFormat/>
    <w:rsid w:val="00982748"/>
    <w:pPr>
      <w:keepNext/>
      <w:keepLines/>
      <w:bidi w:val="0"/>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bidi/>
    </w:pPr>
  </w:style>
  <w:style w:type="character" w:customStyle="1" w:styleId="QuoteChar">
    <w:name w:val="Quote Char"/>
    <w:basedOn w:val="DefaultParagraphFont"/>
    <w:link w:val="Quote"/>
    <w:uiPriority w:val="29"/>
    <w:rsid w:val="00982748"/>
    <w:rPr>
      <w:rFonts w:asciiTheme="majorHAnsi" w:eastAsiaTheme="majorEastAsia" w:hAnsiTheme="majorHAnsi" w:cstheme="majorBidi"/>
      <w:iCs/>
      <w:color w:val="215868" w:themeColor="accent5" w:themeShade="80"/>
      <w:spacing w:val="15"/>
      <w:sz w:val="24"/>
      <w:szCs w:val="24"/>
    </w:rPr>
  </w:style>
  <w:style w:type="character" w:customStyle="1" w:styleId="Heading2Char">
    <w:name w:val="Heading 2 Char"/>
    <w:basedOn w:val="DefaultParagraphFont"/>
    <w:link w:val="Heading2"/>
    <w:uiPriority w:val="9"/>
    <w:rsid w:val="00FC3984"/>
    <w:rPr>
      <w:rFonts w:asciiTheme="majorHAnsi" w:eastAsiaTheme="majorEastAsia" w:hAnsiTheme="majorHAnsi" w:cstheme="majorBidi"/>
      <w:b/>
      <w:bCs/>
      <w:sz w:val="36"/>
      <w:szCs w:val="36"/>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rsid w:val="00982748"/>
    <w:rPr>
      <w:b/>
      <w:bCs/>
      <w:iCs/>
      <w:color w:val="000000" w:themeColor="text1"/>
      <w:sz w:val="24"/>
      <w:szCs w:val="24"/>
      <w:lang w:bidi="ar-KW"/>
    </w:rPr>
  </w:style>
  <w:style w:type="character" w:customStyle="1" w:styleId="Heading8Char">
    <w:name w:val="Heading 8 Char"/>
    <w:basedOn w:val="DefaultParagraphFont"/>
    <w:link w:val="Heading8"/>
    <w:uiPriority w:val="9"/>
    <w:rsid w:val="00982748"/>
    <w:rPr>
      <w:b/>
      <w:bCs/>
      <w:iCs/>
      <w:color w:val="000000" w:themeColor="text1"/>
      <w:sz w:val="24"/>
      <w:szCs w:val="24"/>
      <w:lang w:bidi="ar-KW"/>
    </w:rPr>
  </w:style>
  <w:style w:type="character" w:customStyle="1" w:styleId="Heading9Char">
    <w:name w:val="Heading 9 Char"/>
    <w:basedOn w:val="DefaultParagraphFont"/>
    <w:link w:val="Heading9"/>
    <w:uiPriority w:val="9"/>
    <w:rsid w:val="00982748"/>
    <w:rPr>
      <w:rFonts w:asciiTheme="majorHAnsi" w:eastAsiaTheme="majorEastAsia" w:hAnsiTheme="majorHAnsi" w:cstheme="majorBidi"/>
      <w:i/>
      <w:color w:val="404040" w:themeColor="text1" w:themeTint="BF"/>
      <w:sz w:val="20"/>
      <w:szCs w:val="20"/>
    </w:rPr>
  </w:style>
  <w:style w:type="paragraph" w:styleId="Title">
    <w:name w:val="Title"/>
    <w:basedOn w:val="Normal"/>
    <w:next w:val="Normal"/>
    <w:link w:val="TitleChar"/>
    <w:uiPriority w:val="10"/>
    <w:qFormat/>
    <w:rsid w:val="00982748"/>
    <w:pP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bidi w:val="0"/>
    </w:pPr>
    <w:rPr>
      <w:rFonts w:asciiTheme="majorHAnsi" w:eastAsiaTheme="majorEastAsia" w:hAnsiTheme="majorHAnsi" w:cstheme="majorBidi"/>
      <w:iCs/>
      <w:color w:val="215868" w:themeColor="accent5" w:themeShade="80"/>
      <w:spacing w:val="15"/>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Cs/>
      <w:color w:val="215868" w:themeColor="accent5" w:themeShade="80"/>
      <w:spacing w:val="15"/>
      <w:sz w:val="24"/>
      <w:szCs w:val="24"/>
    </w:rPr>
  </w:style>
  <w:style w:type="character" w:styleId="Strong">
    <w:name w:val="Strong"/>
    <w:basedOn w:val="IntenseEmphasis"/>
    <w:uiPriority w:val="22"/>
    <w:qFormat/>
    <w:rsid w:val="00982748"/>
    <w:rPr>
      <w:b/>
      <w:bCs/>
      <w:i/>
      <w:iCs/>
      <w:color w:val="808080" w:themeColor="text1" w:themeTint="7F"/>
    </w:rPr>
  </w:style>
  <w:style w:type="character" w:styleId="IntenseEmphasis">
    <w:name w:val="Intense Emphasis"/>
    <w:basedOn w:val="Emphasis"/>
    <w:uiPriority w:val="21"/>
    <w:qFormat/>
    <w:rsid w:val="00982748"/>
    <w:rPr>
      <w:i w:val="0"/>
      <w:iCs w:val="0"/>
      <w:color w:val="808080" w:themeColor="text1" w:themeTint="7F"/>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color w:val="808080" w:themeColor="text1" w:themeTint="7F"/>
    </w:rPr>
  </w:style>
  <w:style w:type="paragraph" w:styleId="NoSpacing">
    <w:name w:val="No Spacing"/>
    <w:uiPriority w:val="1"/>
    <w:qFormat/>
    <w:rsid w:val="00982748"/>
    <w:pPr>
      <w:spacing w:after="0" w:line="240" w:lineRule="auto"/>
    </w:pPr>
    <w:rPr>
      <w:sz w:val="24"/>
      <w:szCs w:val="24"/>
    </w:rPr>
  </w:style>
  <w:style w:type="paragraph" w:styleId="IntenseQuote">
    <w:name w:val="Intense Quote"/>
    <w:basedOn w:val="Quote"/>
    <w:next w:val="Normal"/>
    <w:link w:val="IntenseQuoteChar"/>
    <w:uiPriority w:val="30"/>
    <w:qFormat/>
    <w:rsid w:val="00982748"/>
    <w:pPr>
      <w:bidi w:val="0"/>
    </w:pPr>
  </w:style>
  <w:style w:type="character" w:customStyle="1" w:styleId="IntenseQuoteChar">
    <w:name w:val="Intense Quote Char"/>
    <w:basedOn w:val="DefaultParagraphFont"/>
    <w:link w:val="IntenseQuote"/>
    <w:uiPriority w:val="30"/>
    <w:rsid w:val="00982748"/>
    <w:rPr>
      <w:rFonts w:asciiTheme="majorHAnsi" w:eastAsiaTheme="majorEastAsia" w:hAnsiTheme="majorHAnsi" w:cstheme="majorBidi"/>
      <w:iCs/>
      <w:color w:val="215868" w:themeColor="accent5" w:themeShade="80"/>
      <w:spacing w:val="15"/>
      <w:sz w:val="24"/>
      <w:szCs w:val="24"/>
    </w:rPr>
  </w:style>
  <w:style w:type="character" w:styleId="SubtleReference">
    <w:name w:val="Subtle Reference"/>
    <w:basedOn w:val="Strong"/>
    <w:uiPriority w:val="31"/>
    <w:qFormat/>
    <w:rsid w:val="00982748"/>
    <w:rPr>
      <w:b w:val="0"/>
      <w:bCs w:val="0"/>
      <w:i w:val="0"/>
      <w:iCs w:val="0"/>
      <w:color w:val="808080" w:themeColor="text1" w:themeTint="7F"/>
    </w:rPr>
  </w:style>
  <w:style w:type="character" w:styleId="IntenseReference">
    <w:name w:val="Intense Reference"/>
    <w:basedOn w:val="SubtleReference"/>
    <w:uiPriority w:val="32"/>
    <w:qFormat/>
    <w:rsid w:val="00982748"/>
    <w:rPr>
      <w:b w:val="0"/>
      <w:bCs w:val="0"/>
      <w:i w:val="0"/>
      <w:iCs w:val="0"/>
      <w:color w:val="808080" w:themeColor="text1" w:themeTint="7F"/>
    </w:rPr>
  </w:style>
  <w:style w:type="paragraph" w:styleId="ListParagraph">
    <w:name w:val="List Paragraph"/>
    <w:basedOn w:val="Normal"/>
    <w:uiPriority w:val="34"/>
    <w:qFormat/>
    <w:rsid w:val="008A4ADF"/>
    <w:pPr>
      <w:ind w:left="720"/>
      <w:contextualSpacing/>
    </w:pPr>
  </w:style>
  <w:style w:type="character" w:styleId="Hyperlink">
    <w:name w:val="Hyperlink"/>
    <w:basedOn w:val="DefaultParagraphFont"/>
    <w:uiPriority w:val="99"/>
    <w:unhideWhenUsed/>
    <w:rsid w:val="00D7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5099">
      <w:bodyDiv w:val="1"/>
      <w:marLeft w:val="0"/>
      <w:marRight w:val="0"/>
      <w:marTop w:val="0"/>
      <w:marBottom w:val="0"/>
      <w:divBdr>
        <w:top w:val="none" w:sz="0" w:space="0" w:color="auto"/>
        <w:left w:val="none" w:sz="0" w:space="0" w:color="auto"/>
        <w:bottom w:val="none" w:sz="0" w:space="0" w:color="auto"/>
        <w:right w:val="none" w:sz="0" w:space="0" w:color="auto"/>
      </w:divBdr>
    </w:div>
    <w:div w:id="6121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www1.weizmann.ac.il/bioinformatics/mrna/" TargetMode="External"/><Relationship Id="rId3" Type="http://schemas.openxmlformats.org/officeDocument/2006/relationships/styles" Target="styles.xml"/><Relationship Id="rId7" Type="http://schemas.openxmlformats.org/officeDocument/2006/relationships/hyperlink" Target="http://blast.ncbi.nlm.nih.gov/Blast.cgi?PAGE_TYPE=BlastSearch&amp;PROG_DEF=blastn&amp;BLAST_PROG_DEF=megaBlast&amp;BLAST_SPEC=blast2se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59D0-6163-4662-90C8-5AC24BCD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1342</Words>
  <Characters>6710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9</cp:revision>
  <dcterms:created xsi:type="dcterms:W3CDTF">2016-08-08T07:37:00Z</dcterms:created>
  <dcterms:modified xsi:type="dcterms:W3CDTF">2016-08-16T08:25:00Z</dcterms:modified>
</cp:coreProperties>
</file>