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13" w:rsidRPr="00682363" w:rsidRDefault="001425B4" w:rsidP="001425B4">
      <w:pPr>
        <w:pStyle w:val="Heading1"/>
        <w:rPr>
          <w:color w:val="auto"/>
          <w:sz w:val="40"/>
          <w:szCs w:val="40"/>
          <w:rtl/>
        </w:rPr>
      </w:pPr>
      <w:r w:rsidRPr="00682363">
        <w:rPr>
          <w:rFonts w:hint="cs"/>
          <w:color w:val="auto"/>
          <w:sz w:val="40"/>
          <w:szCs w:val="40"/>
          <w:rtl/>
        </w:rPr>
        <w:t xml:space="preserve">משימה מספר 1 </w:t>
      </w:r>
      <w:r w:rsidRPr="00682363">
        <w:rPr>
          <w:color w:val="auto"/>
          <w:sz w:val="40"/>
          <w:szCs w:val="40"/>
          <w:rtl/>
        </w:rPr>
        <w:t>–</w:t>
      </w:r>
      <w:r w:rsidRPr="00682363">
        <w:rPr>
          <w:rFonts w:hint="cs"/>
          <w:color w:val="auto"/>
          <w:sz w:val="40"/>
          <w:szCs w:val="40"/>
          <w:rtl/>
        </w:rPr>
        <w:t xml:space="preserve"> ייעוץ גנטי</w:t>
      </w:r>
    </w:p>
    <w:p w:rsidR="001425B4" w:rsidRPr="00682363" w:rsidRDefault="001425B4" w:rsidP="00682363">
      <w:pPr>
        <w:pStyle w:val="Heading2"/>
        <w:rPr>
          <w:rtl/>
        </w:rPr>
      </w:pPr>
      <w:r w:rsidRPr="00682363">
        <w:rPr>
          <w:rFonts w:hint="cs"/>
          <w:rtl/>
        </w:rPr>
        <w:t xml:space="preserve">ייעוץ גנטי </w:t>
      </w:r>
      <w:r w:rsidRPr="00682363">
        <w:rPr>
          <w:rtl/>
        </w:rPr>
        <w:t>–</w:t>
      </w:r>
      <w:r w:rsidRPr="00682363">
        <w:rPr>
          <w:rFonts w:hint="cs"/>
          <w:rtl/>
        </w:rPr>
        <w:t xml:space="preserve"> למה?</w:t>
      </w:r>
    </w:p>
    <w:p w:rsidR="001425B4" w:rsidRDefault="001425B4" w:rsidP="00B21ABE">
      <w:pPr>
        <w:rPr>
          <w:rtl/>
        </w:rPr>
      </w:pPr>
      <w:r w:rsidRPr="001425B4">
        <w:rPr>
          <w:rFonts w:cs="Arial"/>
          <w:rtl/>
        </w:rPr>
        <w:t>את השושלת שלפניכם שרטט יועץ גנטי, בעקבות פנייה של משפחה. בני משפחה זו נולדים שומעים, אך אצל אחדים מהם חלה ירידה בשמיעה לקראת גיל 30, ולקראת גיל 40 הם נעשים חירשים. בני המשפחה שפנו אל היועץ מעוניינים לברר האם הם עלולים להיות חירשים. השושלת עוקבת אחר התכונה של אובדן שמיעה בגיל מבוגר. לשם הפשטות אנו מניחים כי הפגם הגורם לחירשות נובע במקרה זה ממוטציה מסוימת בגן יחיד. כמו כן אנו מניחים כי הפגם נדיר, כלומר, שכיחותו באוכלוסייה נמוכה מאוד.</w:t>
      </w:r>
    </w:p>
    <w:p w:rsidR="001425B4" w:rsidRDefault="001425B4" w:rsidP="00682363">
      <w:pPr>
        <w:pStyle w:val="Heading2"/>
        <w:rPr>
          <w:rtl/>
        </w:rPr>
      </w:pPr>
      <w:r>
        <w:rPr>
          <w:rFonts w:hint="cs"/>
          <w:rtl/>
        </w:rPr>
        <w:t>המשימה</w:t>
      </w:r>
    </w:p>
    <w:p w:rsidR="001425B4" w:rsidRDefault="001425B4" w:rsidP="00B21ABE">
      <w:pPr>
        <w:rPr>
          <w:rtl/>
        </w:rPr>
      </w:pPr>
      <w:r w:rsidRPr="001425B4">
        <w:rPr>
          <w:rFonts w:cs="Arial"/>
          <w:rtl/>
        </w:rPr>
        <w:t>אנו נמצאים במרפאה לייעוץ גנטי, ואתם בתפקיד היועצים הגנטיים. התבוננו בשושלת שלפניכם והתייחסו לשאלות האלה:</w:t>
      </w:r>
    </w:p>
    <w:p w:rsidR="00E37684" w:rsidRDefault="001425B4" w:rsidP="00E37684">
      <w:pPr>
        <w:rPr>
          <w:rtl/>
        </w:rPr>
      </w:pPr>
      <w:r>
        <w:rPr>
          <w:noProof/>
        </w:rPr>
        <w:drawing>
          <wp:inline distT="0" distB="0" distL="0" distR="0" wp14:anchorId="371E1EB8" wp14:editId="198D54A2">
            <wp:extent cx="5274310" cy="3829167"/>
            <wp:effectExtent l="0" t="0" r="2540" b="0"/>
            <wp:docPr id="1" name="Picture 1" descr="עץ משפחה בו מופיעים ארבעה דורות של  נקבות שומעות, נקבות חירשות, זכרים שומעים וזכרים חירשים. לפירוט ראו בהמשך" title="עץ משפח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www.weizmann.ac.il/bioinformatics/photos/dynesty-mission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829167"/>
                    </a:xfrm>
                    <a:prstGeom prst="rect">
                      <a:avLst/>
                    </a:prstGeom>
                    <a:noFill/>
                    <a:ln>
                      <a:noFill/>
                    </a:ln>
                  </pic:spPr>
                </pic:pic>
              </a:graphicData>
            </a:graphic>
          </wp:inline>
        </w:drawing>
      </w:r>
    </w:p>
    <w:p w:rsidR="008948C2" w:rsidRDefault="008948C2" w:rsidP="00682363">
      <w:pPr>
        <w:pStyle w:val="Heading3"/>
        <w:rPr>
          <w:rtl/>
        </w:rPr>
      </w:pPr>
      <w:r>
        <w:rPr>
          <w:rFonts w:hint="cs"/>
          <w:rtl/>
        </w:rPr>
        <w:t>הסבר טקסטואלי לתמונה</w:t>
      </w:r>
    </w:p>
    <w:p w:rsidR="005333BE" w:rsidRDefault="005333BE" w:rsidP="00894F1A">
      <w:pPr>
        <w:rPr>
          <w:rFonts w:hint="cs"/>
          <w:rtl/>
        </w:rPr>
      </w:pPr>
      <w:r>
        <w:rPr>
          <w:rFonts w:hint="cs"/>
          <w:rtl/>
        </w:rPr>
        <w:t>אילן של משפחה</w:t>
      </w:r>
    </w:p>
    <w:p w:rsidR="00FA07D0" w:rsidRDefault="00894F1A" w:rsidP="005333BE">
      <w:r>
        <w:rPr>
          <w:rFonts w:hint="cs"/>
          <w:rtl/>
        </w:rPr>
        <w:t xml:space="preserve">תיאור דור ראשון: </w:t>
      </w:r>
      <w:r w:rsidR="008948C2">
        <w:rPr>
          <w:rFonts w:hint="cs"/>
          <w:rtl/>
        </w:rPr>
        <w:t>זכר ח</w:t>
      </w:r>
      <w:r w:rsidR="00205941">
        <w:rPr>
          <w:rFonts w:hint="cs"/>
          <w:rtl/>
        </w:rPr>
        <w:t>י</w:t>
      </w:r>
      <w:r w:rsidR="008948C2">
        <w:rPr>
          <w:rFonts w:hint="cs"/>
          <w:rtl/>
        </w:rPr>
        <w:t xml:space="preserve">רש </w:t>
      </w:r>
      <w:r w:rsidR="005333BE">
        <w:rPr>
          <w:rFonts w:hint="cs"/>
          <w:rtl/>
        </w:rPr>
        <w:t>יליד שנת</w:t>
      </w:r>
      <w:r w:rsidR="008948C2">
        <w:rPr>
          <w:rFonts w:hint="cs"/>
          <w:rtl/>
        </w:rPr>
        <w:t xml:space="preserve"> 1843 נשוי לנקבה שומעת ולהם בן זכר </w:t>
      </w:r>
      <w:r w:rsidR="00511CAC">
        <w:rPr>
          <w:rFonts w:hint="cs"/>
          <w:rtl/>
        </w:rPr>
        <w:t xml:space="preserve">חירש </w:t>
      </w:r>
      <w:r w:rsidR="008948C2">
        <w:rPr>
          <w:rFonts w:hint="cs"/>
          <w:rtl/>
        </w:rPr>
        <w:t xml:space="preserve">אחד </w:t>
      </w:r>
      <w:r w:rsidR="005333BE">
        <w:rPr>
          <w:rFonts w:hint="cs"/>
          <w:rtl/>
        </w:rPr>
        <w:t>שנולד בשנת</w:t>
      </w:r>
      <w:r w:rsidR="008948C2">
        <w:rPr>
          <w:rFonts w:hint="cs"/>
          <w:rtl/>
        </w:rPr>
        <w:t xml:space="preserve"> 1868</w:t>
      </w:r>
      <w:r w:rsidR="005333BE">
        <w:rPr>
          <w:rFonts w:hint="cs"/>
          <w:rtl/>
        </w:rPr>
        <w:t>.</w:t>
      </w:r>
    </w:p>
    <w:p w:rsidR="00FA07D0" w:rsidRDefault="00894F1A" w:rsidP="005333BE">
      <w:r>
        <w:rPr>
          <w:rFonts w:hint="cs"/>
          <w:rtl/>
        </w:rPr>
        <w:lastRenderedPageBreak/>
        <w:t xml:space="preserve">תיאור </w:t>
      </w:r>
      <w:r w:rsidR="008948C2">
        <w:rPr>
          <w:rFonts w:hint="cs"/>
          <w:rtl/>
        </w:rPr>
        <w:t xml:space="preserve">דור שני: </w:t>
      </w:r>
      <w:r w:rsidR="005333BE">
        <w:rPr>
          <w:rFonts w:hint="cs"/>
          <w:rtl/>
        </w:rPr>
        <w:t>הבן ה</w:t>
      </w:r>
      <w:r w:rsidR="008948C2">
        <w:rPr>
          <w:rFonts w:hint="cs"/>
          <w:rtl/>
        </w:rPr>
        <w:t xml:space="preserve">זכר </w:t>
      </w:r>
      <w:r w:rsidR="005333BE">
        <w:rPr>
          <w:rFonts w:hint="cs"/>
          <w:rtl/>
        </w:rPr>
        <w:t>ה</w:t>
      </w:r>
      <w:r w:rsidR="008948C2">
        <w:rPr>
          <w:rFonts w:hint="cs"/>
          <w:rtl/>
        </w:rPr>
        <w:t>ח</w:t>
      </w:r>
      <w:r w:rsidR="00205941">
        <w:rPr>
          <w:rFonts w:hint="cs"/>
          <w:rtl/>
        </w:rPr>
        <w:t>י</w:t>
      </w:r>
      <w:r w:rsidR="008948C2">
        <w:rPr>
          <w:rFonts w:hint="cs"/>
          <w:rtl/>
        </w:rPr>
        <w:t xml:space="preserve">רש </w:t>
      </w:r>
      <w:r w:rsidR="005333BE">
        <w:rPr>
          <w:rFonts w:hint="cs"/>
          <w:rtl/>
        </w:rPr>
        <w:t>(יליד שנת</w:t>
      </w:r>
      <w:r w:rsidR="008948C2">
        <w:rPr>
          <w:rFonts w:hint="cs"/>
          <w:rtl/>
        </w:rPr>
        <w:t xml:space="preserve"> 1868</w:t>
      </w:r>
      <w:r w:rsidR="005333BE">
        <w:rPr>
          <w:rFonts w:hint="cs"/>
          <w:rtl/>
        </w:rPr>
        <w:t>)</w:t>
      </w:r>
      <w:r w:rsidR="008948C2">
        <w:rPr>
          <w:rFonts w:hint="cs"/>
          <w:rtl/>
        </w:rPr>
        <w:t xml:space="preserve"> נשוי לנקבה שומעת</w:t>
      </w:r>
      <w:r w:rsidR="005333BE">
        <w:rPr>
          <w:rFonts w:hint="cs"/>
          <w:rtl/>
        </w:rPr>
        <w:t xml:space="preserve">. </w:t>
      </w:r>
      <w:r w:rsidR="008948C2">
        <w:rPr>
          <w:rFonts w:hint="cs"/>
          <w:rtl/>
        </w:rPr>
        <w:t>להם</w:t>
      </w:r>
      <w:r w:rsidR="005333BE">
        <w:rPr>
          <w:rFonts w:hint="cs"/>
          <w:rtl/>
        </w:rPr>
        <w:t xml:space="preserve"> נולדו</w:t>
      </w:r>
      <w:r w:rsidR="008948C2">
        <w:rPr>
          <w:rFonts w:hint="cs"/>
          <w:rtl/>
        </w:rPr>
        <w:t xml:space="preserve"> </w:t>
      </w:r>
      <w:r w:rsidR="00FA07D0">
        <w:rPr>
          <w:rFonts w:hint="cs"/>
          <w:rtl/>
        </w:rPr>
        <w:t xml:space="preserve">ארבעה צאצאים </w:t>
      </w:r>
      <w:r w:rsidR="00DB1D3F">
        <w:rPr>
          <w:rFonts w:hint="cs"/>
          <w:rtl/>
        </w:rPr>
        <w:t>וכולם חירשים:</w:t>
      </w:r>
      <w:r w:rsidR="00FA07D0">
        <w:rPr>
          <w:rFonts w:hint="cs"/>
          <w:rtl/>
        </w:rPr>
        <w:t xml:space="preserve"> </w:t>
      </w:r>
      <w:r w:rsidR="008948C2">
        <w:rPr>
          <w:rFonts w:hint="cs"/>
          <w:rtl/>
        </w:rPr>
        <w:t>שני</w:t>
      </w:r>
      <w:r w:rsidR="00FA07D0">
        <w:rPr>
          <w:rFonts w:hint="cs"/>
          <w:rtl/>
        </w:rPr>
        <w:t xml:space="preserve"> </w:t>
      </w:r>
      <w:r w:rsidR="008948C2">
        <w:rPr>
          <w:rFonts w:hint="cs"/>
          <w:rtl/>
        </w:rPr>
        <w:t xml:space="preserve">זכרים </w:t>
      </w:r>
      <w:r w:rsidR="00FA07D0">
        <w:rPr>
          <w:rFonts w:hint="cs"/>
          <w:rtl/>
        </w:rPr>
        <w:t xml:space="preserve">ושתי </w:t>
      </w:r>
      <w:r w:rsidR="008948C2">
        <w:rPr>
          <w:rFonts w:hint="cs"/>
          <w:rtl/>
        </w:rPr>
        <w:t>נקבות</w:t>
      </w:r>
      <w:r w:rsidR="00DB1D3F">
        <w:rPr>
          <w:rFonts w:hint="cs"/>
          <w:rtl/>
        </w:rPr>
        <w:t>. ארבעת הצאצאים התחתנו עם בני זוג שומעים.</w:t>
      </w:r>
    </w:p>
    <w:p w:rsidR="00FA07D0" w:rsidRDefault="00682363" w:rsidP="00682363">
      <w:r>
        <w:rPr>
          <w:rFonts w:hint="cs"/>
          <w:rtl/>
        </w:rPr>
        <w:t>תיאור דור שלישי</w:t>
      </w:r>
    </w:p>
    <w:p w:rsidR="00894F1A" w:rsidRDefault="00FA07D0" w:rsidP="00894F1A">
      <w:pPr>
        <w:pStyle w:val="ListParagraph"/>
        <w:numPr>
          <w:ilvl w:val="0"/>
          <w:numId w:val="4"/>
        </w:numPr>
        <w:bidi/>
      </w:pPr>
      <w:r>
        <w:rPr>
          <w:rFonts w:hint="cs"/>
          <w:rtl/>
        </w:rPr>
        <w:t>זכר חירש נשוי לנקבה</w:t>
      </w:r>
      <w:r w:rsidR="00894F1A">
        <w:rPr>
          <w:rFonts w:hint="cs"/>
          <w:rtl/>
        </w:rPr>
        <w:t xml:space="preserve"> שומעת</w:t>
      </w:r>
      <w:r w:rsidR="00DB1D3F">
        <w:rPr>
          <w:rFonts w:hint="cs"/>
          <w:rtl/>
        </w:rPr>
        <w:t xml:space="preserve">, יש להם שלושה צאצאים חירשים: </w:t>
      </w:r>
      <w:r>
        <w:rPr>
          <w:rFonts w:hint="cs"/>
          <w:rtl/>
        </w:rPr>
        <w:t>שני זכרים ונקבה אחת.</w:t>
      </w:r>
    </w:p>
    <w:p w:rsidR="00894F1A" w:rsidRDefault="00FA07D0" w:rsidP="00DB1D3F">
      <w:pPr>
        <w:pStyle w:val="ListParagraph"/>
        <w:numPr>
          <w:ilvl w:val="0"/>
          <w:numId w:val="4"/>
        </w:numPr>
        <w:bidi/>
      </w:pPr>
      <w:r>
        <w:rPr>
          <w:rFonts w:hint="cs"/>
          <w:rtl/>
        </w:rPr>
        <w:t xml:space="preserve">נקבה חירשת נשואה לזכר שומע, יש להם חמישה צאצאים: שני זכרים חירשים </w:t>
      </w:r>
      <w:r w:rsidR="00DB1D3F">
        <w:rPr>
          <w:rFonts w:hint="cs"/>
          <w:rtl/>
        </w:rPr>
        <w:t>ילידי</w:t>
      </w:r>
      <w:r>
        <w:rPr>
          <w:rFonts w:hint="cs"/>
          <w:rtl/>
        </w:rPr>
        <w:t xml:space="preserve"> 1922 ו-1925), זכר שומע אחד</w:t>
      </w:r>
      <w:r w:rsidR="00DB1D3F">
        <w:rPr>
          <w:rFonts w:hint="cs"/>
          <w:rtl/>
        </w:rPr>
        <w:t xml:space="preserve"> (יליד 1919)</w:t>
      </w:r>
      <w:r>
        <w:rPr>
          <w:rFonts w:hint="cs"/>
          <w:rtl/>
        </w:rPr>
        <w:t>, ושתי נקבות שומעות</w:t>
      </w:r>
      <w:r w:rsidR="00DB1D3F">
        <w:rPr>
          <w:rFonts w:hint="cs"/>
          <w:rtl/>
        </w:rPr>
        <w:t xml:space="preserve"> (ילידות 1934 ו-1936)</w:t>
      </w:r>
      <w:r>
        <w:rPr>
          <w:rFonts w:hint="cs"/>
          <w:rtl/>
        </w:rPr>
        <w:t>.</w:t>
      </w:r>
    </w:p>
    <w:p w:rsidR="00894F1A" w:rsidRDefault="00FA07D0" w:rsidP="00DB1D3F">
      <w:pPr>
        <w:pStyle w:val="ListParagraph"/>
        <w:numPr>
          <w:ilvl w:val="0"/>
          <w:numId w:val="4"/>
        </w:numPr>
        <w:bidi/>
      </w:pPr>
      <w:r>
        <w:rPr>
          <w:rFonts w:hint="cs"/>
          <w:rtl/>
        </w:rPr>
        <w:t xml:space="preserve">נקבה חירשת נשואה לזכר שומע, יש להם </w:t>
      </w:r>
      <w:r w:rsidR="00894F1A">
        <w:rPr>
          <w:rFonts w:hint="cs"/>
          <w:rtl/>
        </w:rPr>
        <w:t xml:space="preserve">ארבעה צאצאים </w:t>
      </w:r>
      <w:r w:rsidR="005C39C1">
        <w:rPr>
          <w:rtl/>
        </w:rPr>
        <w:t>–</w:t>
      </w:r>
      <w:r w:rsidR="00894F1A">
        <w:rPr>
          <w:rFonts w:hint="cs"/>
          <w:rtl/>
        </w:rPr>
        <w:t xml:space="preserve"> </w:t>
      </w:r>
      <w:r w:rsidR="00101862">
        <w:rPr>
          <w:rFonts w:hint="cs"/>
          <w:rtl/>
        </w:rPr>
        <w:t>נקבה</w:t>
      </w:r>
      <w:r w:rsidR="005C39C1">
        <w:rPr>
          <w:rFonts w:hint="cs"/>
          <w:rtl/>
        </w:rPr>
        <w:t xml:space="preserve"> חירשת אחת (</w:t>
      </w:r>
      <w:r w:rsidR="00DB1D3F">
        <w:rPr>
          <w:rFonts w:hint="cs"/>
          <w:rtl/>
        </w:rPr>
        <w:t>ילידת</w:t>
      </w:r>
      <w:r w:rsidR="005C39C1">
        <w:rPr>
          <w:rFonts w:hint="cs"/>
          <w:rtl/>
        </w:rPr>
        <w:t xml:space="preserve"> 1928), שני זכרים חירשים</w:t>
      </w:r>
      <w:r w:rsidR="00DB1D3F">
        <w:rPr>
          <w:rFonts w:hint="cs"/>
          <w:rtl/>
        </w:rPr>
        <w:t xml:space="preserve"> (ילידי 1939 ו-1943)</w:t>
      </w:r>
      <w:r w:rsidR="005C39C1">
        <w:rPr>
          <w:rFonts w:hint="cs"/>
          <w:rtl/>
        </w:rPr>
        <w:t xml:space="preserve"> וזכר שומע אחד</w:t>
      </w:r>
      <w:r w:rsidR="00DB1D3F">
        <w:rPr>
          <w:rFonts w:hint="cs"/>
          <w:rtl/>
        </w:rPr>
        <w:t xml:space="preserve"> (יליד 1934)</w:t>
      </w:r>
      <w:r w:rsidR="005C39C1">
        <w:rPr>
          <w:rFonts w:hint="cs"/>
          <w:rtl/>
        </w:rPr>
        <w:t>.</w:t>
      </w:r>
    </w:p>
    <w:p w:rsidR="00FA07D0" w:rsidRDefault="00FA07D0" w:rsidP="00894F1A">
      <w:pPr>
        <w:pStyle w:val="ListParagraph"/>
        <w:numPr>
          <w:ilvl w:val="0"/>
          <w:numId w:val="4"/>
        </w:numPr>
        <w:bidi/>
      </w:pPr>
      <w:r>
        <w:rPr>
          <w:rFonts w:hint="cs"/>
          <w:rtl/>
        </w:rPr>
        <w:t>זכר חירש נשוי לאישה שומעת, יש להם ארבעה צאצאים:</w:t>
      </w:r>
      <w:r w:rsidR="005C39C1">
        <w:rPr>
          <w:rFonts w:hint="cs"/>
          <w:rtl/>
        </w:rPr>
        <w:t xml:space="preserve"> שני </w:t>
      </w:r>
      <w:r w:rsidR="006F01FC">
        <w:rPr>
          <w:rFonts w:hint="cs"/>
          <w:rtl/>
        </w:rPr>
        <w:t>זכרים חירשים</w:t>
      </w:r>
      <w:r w:rsidR="00DB1D3F">
        <w:rPr>
          <w:rFonts w:hint="cs"/>
          <w:rtl/>
        </w:rPr>
        <w:t xml:space="preserve"> (ילידי 1943 ו-1948)</w:t>
      </w:r>
      <w:r w:rsidR="006F01FC">
        <w:rPr>
          <w:rFonts w:hint="cs"/>
          <w:rtl/>
        </w:rPr>
        <w:t xml:space="preserve">, זכר שומע אחד </w:t>
      </w:r>
      <w:r w:rsidR="00DB1D3F">
        <w:rPr>
          <w:rFonts w:hint="cs"/>
          <w:rtl/>
        </w:rPr>
        <w:t xml:space="preserve">(יליד 1945) </w:t>
      </w:r>
      <w:r w:rsidR="006F01FC">
        <w:rPr>
          <w:rFonts w:hint="cs"/>
          <w:rtl/>
        </w:rPr>
        <w:t>ונקבה</w:t>
      </w:r>
      <w:r w:rsidR="005C39C1">
        <w:rPr>
          <w:rFonts w:hint="cs"/>
          <w:rtl/>
        </w:rPr>
        <w:t xml:space="preserve"> שומעת אחת</w:t>
      </w:r>
      <w:r w:rsidR="00DB1D3F">
        <w:rPr>
          <w:rFonts w:hint="cs"/>
          <w:rtl/>
        </w:rPr>
        <w:t xml:space="preserve"> (ילידת 1949)</w:t>
      </w:r>
      <w:r w:rsidR="005C39C1">
        <w:rPr>
          <w:rFonts w:hint="cs"/>
          <w:rtl/>
        </w:rPr>
        <w:t>.</w:t>
      </w:r>
    </w:p>
    <w:p w:rsidR="005C39C1" w:rsidRDefault="00894F1A" w:rsidP="00E8579F">
      <w:pPr>
        <w:rPr>
          <w:rtl/>
        </w:rPr>
      </w:pPr>
      <w:r>
        <w:rPr>
          <w:rFonts w:hint="cs"/>
          <w:rtl/>
        </w:rPr>
        <w:t xml:space="preserve">דור </w:t>
      </w:r>
      <w:r w:rsidR="00682363">
        <w:rPr>
          <w:rFonts w:hint="cs"/>
          <w:rtl/>
        </w:rPr>
        <w:t>רביעי</w:t>
      </w:r>
      <w:r w:rsidR="005C39C1">
        <w:rPr>
          <w:rFonts w:hint="cs"/>
          <w:rtl/>
        </w:rPr>
        <w:t>:</w:t>
      </w:r>
    </w:p>
    <w:p w:rsidR="005C39C1" w:rsidRDefault="005C39C1" w:rsidP="00E8579F">
      <w:pPr>
        <w:pStyle w:val="ListParagraph"/>
        <w:numPr>
          <w:ilvl w:val="0"/>
          <w:numId w:val="5"/>
        </w:numPr>
        <w:bidi/>
      </w:pPr>
      <w:r>
        <w:rPr>
          <w:rFonts w:hint="cs"/>
          <w:rtl/>
        </w:rPr>
        <w:t xml:space="preserve">זכר חירש </w:t>
      </w:r>
      <w:r w:rsidR="00DB1D3F">
        <w:rPr>
          <w:rFonts w:hint="cs"/>
          <w:rtl/>
        </w:rPr>
        <w:t>יליד</w:t>
      </w:r>
      <w:r>
        <w:rPr>
          <w:rFonts w:hint="cs"/>
          <w:rtl/>
        </w:rPr>
        <w:t xml:space="preserve"> 1922 </w:t>
      </w:r>
      <w:r w:rsidR="00682363">
        <w:rPr>
          <w:rFonts w:hint="cs"/>
          <w:rtl/>
        </w:rPr>
        <w:t xml:space="preserve">(מדור </w:t>
      </w:r>
      <w:r w:rsidR="00E8579F">
        <w:rPr>
          <w:rFonts w:hint="cs"/>
          <w:rtl/>
        </w:rPr>
        <w:t>שלישי</w:t>
      </w:r>
      <w:r w:rsidR="00682363">
        <w:rPr>
          <w:rFonts w:hint="cs"/>
          <w:rtl/>
        </w:rPr>
        <w:t xml:space="preserve">) </w:t>
      </w:r>
      <w:r>
        <w:rPr>
          <w:rFonts w:hint="cs"/>
          <w:rtl/>
        </w:rPr>
        <w:t xml:space="preserve">היה נשוי לאישה שומעת </w:t>
      </w:r>
      <w:r w:rsidR="00E8579F">
        <w:rPr>
          <w:rFonts w:hint="cs"/>
          <w:rtl/>
        </w:rPr>
        <w:t>ולהם שני צאצאים,</w:t>
      </w:r>
      <w:r w:rsidR="00682363">
        <w:rPr>
          <w:rFonts w:hint="cs"/>
          <w:rtl/>
        </w:rPr>
        <w:t xml:space="preserve"> זכר חירש</w:t>
      </w:r>
      <w:r w:rsidR="00E8579F">
        <w:rPr>
          <w:rFonts w:hint="cs"/>
          <w:rtl/>
        </w:rPr>
        <w:t xml:space="preserve"> (יליד 1947)</w:t>
      </w:r>
      <w:r w:rsidR="00682363">
        <w:rPr>
          <w:rFonts w:hint="cs"/>
          <w:rtl/>
        </w:rPr>
        <w:t xml:space="preserve"> ונקבה חירשת</w:t>
      </w:r>
      <w:r w:rsidR="00E8579F">
        <w:rPr>
          <w:rFonts w:hint="cs"/>
          <w:rtl/>
        </w:rPr>
        <w:t xml:space="preserve"> (ילידת 1945)</w:t>
      </w:r>
      <w:r w:rsidR="00682363">
        <w:rPr>
          <w:rFonts w:hint="cs"/>
          <w:rtl/>
        </w:rPr>
        <w:t>.</w:t>
      </w:r>
    </w:p>
    <w:p w:rsidR="00682363" w:rsidRDefault="00682363" w:rsidP="00E8579F">
      <w:pPr>
        <w:pStyle w:val="ListParagraph"/>
        <w:numPr>
          <w:ilvl w:val="0"/>
          <w:numId w:val="5"/>
        </w:numPr>
        <w:bidi/>
      </w:pPr>
      <w:r>
        <w:rPr>
          <w:rFonts w:hint="cs"/>
          <w:rtl/>
        </w:rPr>
        <w:t xml:space="preserve">זכר חירש </w:t>
      </w:r>
      <w:r w:rsidR="00E8579F">
        <w:rPr>
          <w:rFonts w:hint="cs"/>
          <w:rtl/>
        </w:rPr>
        <w:t>יליד</w:t>
      </w:r>
      <w:r>
        <w:rPr>
          <w:rFonts w:hint="cs"/>
          <w:rtl/>
        </w:rPr>
        <w:t xml:space="preserve"> 1925 (מדור </w:t>
      </w:r>
      <w:r w:rsidR="00E8579F">
        <w:rPr>
          <w:rFonts w:hint="cs"/>
          <w:rtl/>
        </w:rPr>
        <w:t>שלישי</w:t>
      </w:r>
      <w:r>
        <w:rPr>
          <w:rFonts w:hint="cs"/>
          <w:rtl/>
        </w:rPr>
        <w:t>) נשוי לאישה שומעת, ולהם בת נקבה שומעת (</w:t>
      </w:r>
      <w:r w:rsidR="00E8579F">
        <w:rPr>
          <w:rFonts w:hint="cs"/>
          <w:rtl/>
        </w:rPr>
        <w:t>ילידת 1951</w:t>
      </w:r>
      <w:r>
        <w:rPr>
          <w:rFonts w:hint="cs"/>
          <w:rtl/>
        </w:rPr>
        <w:t>).</w:t>
      </w:r>
    </w:p>
    <w:p w:rsidR="005C39C1" w:rsidRDefault="00682363" w:rsidP="00E8579F">
      <w:pPr>
        <w:pStyle w:val="ListParagraph"/>
        <w:numPr>
          <w:ilvl w:val="0"/>
          <w:numId w:val="5"/>
        </w:numPr>
        <w:bidi/>
        <w:rPr>
          <w:rtl/>
        </w:rPr>
      </w:pPr>
      <w:r>
        <w:rPr>
          <w:rFonts w:hint="cs"/>
          <w:rtl/>
        </w:rPr>
        <w:t xml:space="preserve">נקבה חירשת </w:t>
      </w:r>
      <w:r w:rsidR="00E8579F">
        <w:rPr>
          <w:rFonts w:hint="cs"/>
          <w:rtl/>
        </w:rPr>
        <w:t>ילידת</w:t>
      </w:r>
      <w:r>
        <w:rPr>
          <w:rFonts w:hint="cs"/>
          <w:rtl/>
        </w:rPr>
        <w:t xml:space="preserve"> 1928 (מדור </w:t>
      </w:r>
      <w:r w:rsidR="00E8579F">
        <w:rPr>
          <w:rFonts w:hint="cs"/>
          <w:rtl/>
        </w:rPr>
        <w:t>שלישי</w:t>
      </w:r>
      <w:r>
        <w:rPr>
          <w:rFonts w:hint="cs"/>
          <w:rtl/>
        </w:rPr>
        <w:t>) הייתה נשואה לגבר שומע ולהם שתי בנות נקבות שומעות (</w:t>
      </w:r>
      <w:r w:rsidR="00E8579F">
        <w:rPr>
          <w:rFonts w:hint="cs"/>
          <w:rtl/>
        </w:rPr>
        <w:t>ילידות 1947 ו- 1950</w:t>
      </w:r>
      <w:bookmarkStart w:id="0" w:name="_GoBack"/>
      <w:bookmarkEnd w:id="0"/>
      <w:r>
        <w:rPr>
          <w:rFonts w:hint="cs"/>
          <w:rtl/>
        </w:rPr>
        <w:t>).</w:t>
      </w:r>
    </w:p>
    <w:p w:rsidR="00FA07D0" w:rsidRPr="003B254B" w:rsidRDefault="00FA07D0" w:rsidP="00682363">
      <w:pPr>
        <w:pStyle w:val="Heading3"/>
        <w:rPr>
          <w:rtl/>
        </w:rPr>
      </w:pPr>
      <w:r>
        <w:rPr>
          <w:rFonts w:hint="cs"/>
          <w:rtl/>
        </w:rPr>
        <w:t>שאלות</w:t>
      </w:r>
    </w:p>
    <w:p w:rsidR="001425B4" w:rsidRDefault="001425B4" w:rsidP="00B21ABE">
      <w:pPr>
        <w:pStyle w:val="ListParagraph"/>
        <w:numPr>
          <w:ilvl w:val="0"/>
          <w:numId w:val="1"/>
        </w:numPr>
        <w:bidi/>
        <w:spacing w:before="240" w:after="120"/>
        <w:ind w:left="714" w:hanging="357"/>
        <w:contextualSpacing w:val="0"/>
      </w:pPr>
      <w:r w:rsidRPr="001425B4">
        <w:rPr>
          <w:rFonts w:cs="Arial"/>
          <w:rtl/>
        </w:rPr>
        <w:t>מהי לדעתכם דרך התורשה הסבירה ביותר של האלל לחירשות במשפחה?</w:t>
      </w:r>
    </w:p>
    <w:p w:rsidR="001425B4" w:rsidRDefault="001425B4" w:rsidP="001425B4">
      <w:pPr>
        <w:pStyle w:val="ListParagraph"/>
        <w:numPr>
          <w:ilvl w:val="1"/>
          <w:numId w:val="1"/>
        </w:numPr>
        <w:bidi/>
      </w:pPr>
      <w:r w:rsidRPr="001425B4">
        <w:rPr>
          <w:rFonts w:cs="Arial"/>
          <w:rtl/>
        </w:rPr>
        <w:t xml:space="preserve">אלל דומיננטי </w:t>
      </w:r>
      <w:proofErr w:type="spellStart"/>
      <w:r w:rsidRPr="001425B4">
        <w:rPr>
          <w:rFonts w:cs="Arial"/>
          <w:rtl/>
        </w:rPr>
        <w:t>אוטוזומי</w:t>
      </w:r>
      <w:proofErr w:type="spellEnd"/>
    </w:p>
    <w:p w:rsidR="001425B4" w:rsidRDefault="001425B4" w:rsidP="001425B4">
      <w:pPr>
        <w:pStyle w:val="ListParagraph"/>
        <w:numPr>
          <w:ilvl w:val="1"/>
          <w:numId w:val="1"/>
        </w:numPr>
        <w:bidi/>
      </w:pPr>
      <w:r w:rsidRPr="001425B4">
        <w:rPr>
          <w:rFonts w:cs="Arial"/>
          <w:rtl/>
        </w:rPr>
        <w:t xml:space="preserve">אלל רצסיבי </w:t>
      </w:r>
      <w:proofErr w:type="spellStart"/>
      <w:r w:rsidRPr="001425B4">
        <w:rPr>
          <w:rFonts w:cs="Arial"/>
          <w:rtl/>
        </w:rPr>
        <w:t>אוטוזומי</w:t>
      </w:r>
      <w:proofErr w:type="spellEnd"/>
    </w:p>
    <w:p w:rsidR="001425B4" w:rsidRPr="001425B4" w:rsidRDefault="001425B4" w:rsidP="001425B4">
      <w:pPr>
        <w:pStyle w:val="ListParagraph"/>
        <w:numPr>
          <w:ilvl w:val="1"/>
          <w:numId w:val="1"/>
        </w:numPr>
        <w:bidi/>
      </w:pPr>
      <w:r w:rsidRPr="001425B4">
        <w:rPr>
          <w:rFonts w:cs="Arial"/>
          <w:rtl/>
        </w:rPr>
        <w:t>אלל בתאחיזה ל-</w:t>
      </w:r>
      <w:r w:rsidRPr="001425B4">
        <w:t>X</w:t>
      </w:r>
    </w:p>
    <w:p w:rsidR="001425B4" w:rsidRPr="001425B4" w:rsidRDefault="001425B4" w:rsidP="001425B4">
      <w:pPr>
        <w:pStyle w:val="ListParagraph"/>
        <w:numPr>
          <w:ilvl w:val="1"/>
          <w:numId w:val="1"/>
        </w:numPr>
        <w:bidi/>
      </w:pPr>
      <w:r w:rsidRPr="001425B4">
        <w:rPr>
          <w:rFonts w:cs="Arial"/>
          <w:rtl/>
        </w:rPr>
        <w:t>אלל בתאחיזה ל-</w:t>
      </w:r>
      <w:r w:rsidRPr="001425B4">
        <w:t>Y</w:t>
      </w:r>
    </w:p>
    <w:p w:rsidR="001425B4" w:rsidRDefault="001425B4" w:rsidP="00B21ABE">
      <w:pPr>
        <w:pStyle w:val="ListParagraph"/>
        <w:numPr>
          <w:ilvl w:val="0"/>
          <w:numId w:val="1"/>
        </w:numPr>
        <w:bidi/>
        <w:spacing w:before="480" w:after="120"/>
        <w:ind w:left="714" w:hanging="357"/>
        <w:contextualSpacing w:val="0"/>
      </w:pPr>
      <w:r w:rsidRPr="001425B4">
        <w:rPr>
          <w:rFonts w:cs="Arial"/>
          <w:rtl/>
        </w:rPr>
        <w:t>האם החירשים במשפחה הם הומוזיגוטים או שהם הטרוזיגוטים לאלל הקובע חירשות?</w:t>
      </w:r>
    </w:p>
    <w:p w:rsidR="001425B4" w:rsidRDefault="001425B4" w:rsidP="001425B4">
      <w:pPr>
        <w:pStyle w:val="ListParagraph"/>
        <w:numPr>
          <w:ilvl w:val="1"/>
          <w:numId w:val="1"/>
        </w:numPr>
        <w:bidi/>
      </w:pPr>
      <w:r w:rsidRPr="001425B4">
        <w:rPr>
          <w:rFonts w:cs="Arial"/>
          <w:rtl/>
        </w:rPr>
        <w:t>הומוזיגוטים</w:t>
      </w:r>
    </w:p>
    <w:p w:rsidR="001425B4" w:rsidRDefault="001425B4" w:rsidP="001425B4">
      <w:pPr>
        <w:pStyle w:val="ListParagraph"/>
        <w:numPr>
          <w:ilvl w:val="1"/>
          <w:numId w:val="1"/>
        </w:numPr>
        <w:bidi/>
      </w:pPr>
      <w:r w:rsidRPr="001425B4">
        <w:rPr>
          <w:rFonts w:cs="Arial"/>
          <w:rtl/>
        </w:rPr>
        <w:t>הטרוזיגוטים</w:t>
      </w:r>
    </w:p>
    <w:p w:rsidR="001425B4" w:rsidRDefault="001425B4" w:rsidP="00E37684">
      <w:pPr>
        <w:pStyle w:val="ListParagraph"/>
        <w:numPr>
          <w:ilvl w:val="0"/>
          <w:numId w:val="1"/>
        </w:numPr>
        <w:bidi/>
        <w:spacing w:before="480" w:after="120" w:line="240" w:lineRule="auto"/>
        <w:ind w:left="714" w:hanging="357"/>
        <w:contextualSpacing w:val="0"/>
      </w:pPr>
      <w:r w:rsidRPr="001425B4">
        <w:rPr>
          <w:rFonts w:cs="Arial"/>
          <w:rtl/>
        </w:rPr>
        <w:t>מה הסיכוי שלבן משפחה חירש ייוולד צאצא שיהיה חירש בבגרותו?</w:t>
      </w:r>
    </w:p>
    <w:p w:rsidR="001425B4" w:rsidRDefault="001425B4" w:rsidP="001425B4">
      <w:pPr>
        <w:pStyle w:val="ListParagraph"/>
        <w:numPr>
          <w:ilvl w:val="1"/>
          <w:numId w:val="1"/>
        </w:numPr>
        <w:bidi/>
      </w:pPr>
      <w:r w:rsidRPr="001425B4">
        <w:rPr>
          <w:rFonts w:cs="Arial"/>
          <w:rtl/>
        </w:rPr>
        <w:t>25%</w:t>
      </w:r>
    </w:p>
    <w:p w:rsidR="001425B4" w:rsidRDefault="001425B4" w:rsidP="001425B4">
      <w:pPr>
        <w:pStyle w:val="ListParagraph"/>
        <w:numPr>
          <w:ilvl w:val="1"/>
          <w:numId w:val="1"/>
        </w:numPr>
        <w:bidi/>
      </w:pPr>
      <w:r w:rsidRPr="001425B4">
        <w:rPr>
          <w:rFonts w:cs="Arial"/>
          <w:rtl/>
        </w:rPr>
        <w:t>50%</w:t>
      </w:r>
    </w:p>
    <w:p w:rsidR="001425B4" w:rsidRDefault="001425B4" w:rsidP="001425B4">
      <w:pPr>
        <w:pStyle w:val="ListParagraph"/>
        <w:numPr>
          <w:ilvl w:val="1"/>
          <w:numId w:val="1"/>
        </w:numPr>
        <w:bidi/>
      </w:pPr>
      <w:r w:rsidRPr="001425B4">
        <w:rPr>
          <w:rFonts w:cs="Arial"/>
          <w:rtl/>
        </w:rPr>
        <w:t>30%</w:t>
      </w:r>
    </w:p>
    <w:p w:rsidR="001425B4" w:rsidRDefault="001425B4" w:rsidP="001425B4">
      <w:pPr>
        <w:pStyle w:val="ListParagraph"/>
        <w:numPr>
          <w:ilvl w:val="1"/>
          <w:numId w:val="1"/>
        </w:numPr>
        <w:bidi/>
      </w:pPr>
      <w:r w:rsidRPr="001425B4">
        <w:rPr>
          <w:rFonts w:cs="Arial"/>
          <w:rtl/>
        </w:rPr>
        <w:t>100%</w:t>
      </w:r>
    </w:p>
    <w:p w:rsidR="001425B4" w:rsidRPr="001425B4" w:rsidRDefault="001425B4" w:rsidP="00E37684">
      <w:pPr>
        <w:pStyle w:val="ListParagraph"/>
        <w:numPr>
          <w:ilvl w:val="0"/>
          <w:numId w:val="1"/>
        </w:numPr>
        <w:bidi/>
        <w:spacing w:before="480" w:line="240" w:lineRule="auto"/>
        <w:ind w:left="714" w:hanging="357"/>
        <w:contextualSpacing w:val="0"/>
      </w:pPr>
      <w:r>
        <w:rPr>
          <w:rFonts w:cs="Arial"/>
          <w:rtl/>
        </w:rPr>
        <w:lastRenderedPageBreak/>
        <w:t>מהי לדעתכם חשיבותו של איסוף נתונים על בני משפחה חירשים ושומעים רבים במשך חמישה דורות?</w:t>
      </w:r>
      <w:r>
        <w:rPr>
          <w:rFonts w:cs="Arial"/>
          <w:rtl/>
        </w:rPr>
        <w:br/>
      </w:r>
      <w:r w:rsidRPr="001425B4">
        <w:rPr>
          <w:rFonts w:cs="Arial"/>
          <w:rtl/>
        </w:rPr>
        <w:t>מדוע לא מופיעים רוב הצאצאים מדור חמישי ושישי?</w:t>
      </w:r>
    </w:p>
    <w:p w:rsidR="001425B4" w:rsidRDefault="001425B4" w:rsidP="00682363">
      <w:pPr>
        <w:pStyle w:val="ListParagraph"/>
        <w:numPr>
          <w:ilvl w:val="0"/>
          <w:numId w:val="1"/>
        </w:numPr>
        <w:bidi/>
        <w:spacing w:before="480" w:after="360" w:line="240" w:lineRule="auto"/>
        <w:ind w:left="714" w:hanging="357"/>
        <w:contextualSpacing w:val="0"/>
      </w:pPr>
      <w:r w:rsidRPr="001425B4">
        <w:rPr>
          <w:rFonts w:cs="Arial"/>
          <w:rtl/>
        </w:rPr>
        <w:t>המסקנה שהגעתם אליה בשאלה 1 מאפשרת לקבוע עבור התכונה הנבדקת את הגנוטיפ המשוער של בני המשפחה הבוגרים, החירשים והשומעים. האם ניתן לקבוע את הגנוטיפ של הצעירים במשפחה? הסבירו.</w:t>
      </w:r>
    </w:p>
    <w:p w:rsidR="008B54B3" w:rsidRPr="00682363" w:rsidRDefault="008B54B3" w:rsidP="00682363">
      <w:pPr>
        <w:pStyle w:val="Heading2"/>
        <w:rPr>
          <w:rtl/>
        </w:rPr>
      </w:pPr>
      <w:r w:rsidRPr="00682363">
        <w:rPr>
          <w:rFonts w:hint="cs"/>
          <w:rtl/>
        </w:rPr>
        <w:t>תשובות</w:t>
      </w:r>
      <w:r w:rsidR="005E6B86" w:rsidRPr="00682363">
        <w:rPr>
          <w:rFonts w:hint="cs"/>
          <w:rtl/>
        </w:rPr>
        <w:t xml:space="preserve"> לשאלות רב-ברירה</w:t>
      </w:r>
    </w:p>
    <w:p w:rsidR="008B54B3" w:rsidRDefault="008B54B3" w:rsidP="008B54B3">
      <w:pPr>
        <w:pStyle w:val="ListParagraph"/>
        <w:numPr>
          <w:ilvl w:val="3"/>
          <w:numId w:val="1"/>
        </w:numPr>
        <w:bidi/>
        <w:ind w:left="714" w:hanging="357"/>
        <w:rPr>
          <w:rtl/>
        </w:rPr>
      </w:pPr>
      <w:r>
        <w:rPr>
          <w:rFonts w:cs="Arial" w:hint="cs"/>
          <w:rtl/>
        </w:rPr>
        <w:t xml:space="preserve">א. </w:t>
      </w:r>
      <w:r w:rsidRPr="008B54B3">
        <w:rPr>
          <w:rFonts w:cs="Arial"/>
          <w:rtl/>
        </w:rPr>
        <w:t xml:space="preserve">אלל דומיננטי </w:t>
      </w:r>
      <w:proofErr w:type="spellStart"/>
      <w:r w:rsidRPr="008B54B3">
        <w:rPr>
          <w:rFonts w:cs="Arial"/>
          <w:rtl/>
        </w:rPr>
        <w:t>אוטוזומי</w:t>
      </w:r>
      <w:proofErr w:type="spellEnd"/>
    </w:p>
    <w:p w:rsidR="008B54B3" w:rsidRDefault="008B54B3" w:rsidP="008B54B3">
      <w:pPr>
        <w:pStyle w:val="ListParagraph"/>
        <w:numPr>
          <w:ilvl w:val="3"/>
          <w:numId w:val="1"/>
        </w:numPr>
        <w:bidi/>
        <w:ind w:left="714" w:hanging="357"/>
      </w:pPr>
      <w:r>
        <w:rPr>
          <w:rFonts w:hint="cs"/>
          <w:rtl/>
        </w:rPr>
        <w:t xml:space="preserve">ב. </w:t>
      </w:r>
      <w:r w:rsidRPr="008B54B3">
        <w:rPr>
          <w:rFonts w:cs="Arial"/>
          <w:rtl/>
        </w:rPr>
        <w:t>הטרוזיגוטים</w:t>
      </w:r>
    </w:p>
    <w:p w:rsidR="008B54B3" w:rsidRPr="008B54B3" w:rsidRDefault="008B54B3" w:rsidP="008B54B3">
      <w:pPr>
        <w:pStyle w:val="ListParagraph"/>
        <w:numPr>
          <w:ilvl w:val="3"/>
          <w:numId w:val="1"/>
        </w:numPr>
        <w:bidi/>
        <w:ind w:left="714" w:hanging="357"/>
      </w:pPr>
      <w:r>
        <w:rPr>
          <w:rFonts w:hint="cs"/>
          <w:rtl/>
        </w:rPr>
        <w:t xml:space="preserve">ב. </w:t>
      </w:r>
      <w:r w:rsidRPr="008B54B3">
        <w:rPr>
          <w:rFonts w:cs="Arial"/>
          <w:rtl/>
        </w:rPr>
        <w:t>50%</w:t>
      </w:r>
    </w:p>
    <w:p w:rsidR="001425B4" w:rsidRDefault="001425B4" w:rsidP="00682363">
      <w:pPr>
        <w:pStyle w:val="Heading2"/>
        <w:rPr>
          <w:rtl/>
        </w:rPr>
      </w:pPr>
      <w:r w:rsidRPr="001425B4">
        <w:rPr>
          <w:rtl/>
        </w:rPr>
        <w:t>מה למדתם במשימה זו?</w:t>
      </w:r>
    </w:p>
    <w:p w:rsidR="001425B4" w:rsidRDefault="001425B4" w:rsidP="00B21ABE">
      <w:pPr>
        <w:rPr>
          <w:rtl/>
        </w:rPr>
      </w:pPr>
      <w:r>
        <w:rPr>
          <w:rFonts w:cs="Arial"/>
          <w:rtl/>
        </w:rPr>
        <w:t xml:space="preserve">יועץ גנטי מאפיין את דרך התורשה על ידי מעקב אחר הפנוטיפ. בדוגמה שלפנינו, קבעתם כי דרך התורשה הסבירה ביותר היא דומיננטית </w:t>
      </w:r>
      <w:proofErr w:type="spellStart"/>
      <w:r>
        <w:rPr>
          <w:rFonts w:cs="Arial"/>
          <w:rtl/>
        </w:rPr>
        <w:t>אוטוזומית</w:t>
      </w:r>
      <w:proofErr w:type="spellEnd"/>
      <w:r>
        <w:rPr>
          <w:rFonts w:cs="Arial"/>
          <w:rtl/>
        </w:rPr>
        <w:t>. קביעה זו מובילה למסקנה כי</w:t>
      </w:r>
      <w:r>
        <w:rPr>
          <w:rFonts w:cs="Arial" w:hint="cs"/>
          <w:rtl/>
        </w:rPr>
        <w:t xml:space="preserve"> </w:t>
      </w:r>
      <w:r>
        <w:rPr>
          <w:rFonts w:cs="Arial"/>
          <w:rtl/>
        </w:rPr>
        <w:t xml:space="preserve">השומעים הבוגרים נושאים שני אללים תקינים לגן המעורב בשמיעה, בעוד שאצל החירשים הבוגרים, אלל אחד מתוך השניים פגום (מתוך הנחה שהאלל הפגום הוא נדיר באוכלוסייה). </w:t>
      </w:r>
    </w:p>
    <w:p w:rsidR="001425B4" w:rsidRDefault="001425B4" w:rsidP="001425B4">
      <w:pPr>
        <w:rPr>
          <w:rtl/>
        </w:rPr>
      </w:pPr>
      <w:r>
        <w:rPr>
          <w:rFonts w:cs="Arial"/>
          <w:rtl/>
        </w:rPr>
        <w:t xml:space="preserve">התכונה הנבדקת ייחודית בכך שהיא מתבטאת בגיל מבוגר יחסית, לכן במקרה זה לא ניתן לקבוע מי מהצאצאים הצעירים יהיה חירש בבגרותו. ניתן לקבוע כי לכל הצאצאים של הורה חירש סיכוי של 50% לשאת את האלל הפגום. </w:t>
      </w:r>
    </w:p>
    <w:p w:rsidR="001425B4" w:rsidRPr="001425B4" w:rsidRDefault="001425B4" w:rsidP="00B21ABE">
      <w:pPr>
        <w:spacing w:after="480"/>
        <w:rPr>
          <w:rtl/>
        </w:rPr>
      </w:pPr>
      <w:r>
        <w:rPr>
          <w:rFonts w:cs="Arial"/>
          <w:rtl/>
        </w:rPr>
        <w:t>כדי להחליט מי מהצעירים נושא את האלל הפגום, יש לבדוק את הגנים בדיקה מולקולרית.</w:t>
      </w:r>
    </w:p>
    <w:p w:rsidR="00B21ABE" w:rsidRPr="00B21ABE" w:rsidRDefault="00B21ABE" w:rsidP="00682363">
      <w:pPr>
        <w:pStyle w:val="Heading2"/>
        <w:rPr>
          <w:rtl/>
        </w:rPr>
      </w:pPr>
      <w:r w:rsidRPr="00B21ABE">
        <w:rPr>
          <w:rFonts w:hint="cs"/>
          <w:rtl/>
        </w:rPr>
        <w:t xml:space="preserve">מונחים </w:t>
      </w:r>
      <w:r w:rsidR="0036244E">
        <w:rPr>
          <w:rFonts w:hint="cs"/>
          <w:rtl/>
        </w:rPr>
        <w:t xml:space="preserve">המופיעים </w:t>
      </w:r>
      <w:r w:rsidRPr="00B21ABE">
        <w:rPr>
          <w:rFonts w:hint="cs"/>
          <w:rtl/>
        </w:rPr>
        <w:t>במשימה</w:t>
      </w:r>
    </w:p>
    <w:p w:rsidR="0036244E" w:rsidRDefault="00B21ABE" w:rsidP="0036244E">
      <w:pPr>
        <w:pStyle w:val="ListParagraph"/>
        <w:numPr>
          <w:ilvl w:val="0"/>
          <w:numId w:val="6"/>
        </w:numPr>
        <w:bidi/>
        <w:spacing w:after="240"/>
        <w:ind w:left="714" w:hanging="357"/>
        <w:contextualSpacing w:val="0"/>
      </w:pPr>
      <w:r w:rsidRPr="0036244E">
        <w:rPr>
          <w:b/>
          <w:bCs/>
          <w:rtl/>
        </w:rPr>
        <w:t>שושלת (</w:t>
      </w:r>
      <w:r w:rsidRPr="0036244E">
        <w:rPr>
          <w:b/>
          <w:bCs/>
        </w:rPr>
        <w:t>Pedigree</w:t>
      </w:r>
      <w:r w:rsidRPr="0036244E">
        <w:rPr>
          <w:rFonts w:hint="cs"/>
          <w:b/>
          <w:bCs/>
          <w:rtl/>
        </w:rPr>
        <w:t>)</w:t>
      </w:r>
      <w:r w:rsidR="0036244E">
        <w:rPr>
          <w:rFonts w:hint="cs"/>
          <w:rtl/>
        </w:rPr>
        <w:t xml:space="preserve"> </w:t>
      </w:r>
      <w:r w:rsidR="0036244E">
        <w:rPr>
          <w:rtl/>
        </w:rPr>
        <w:t>–</w:t>
      </w:r>
      <w:r w:rsidR="0036244E">
        <w:rPr>
          <w:rFonts w:hint="cs"/>
          <w:rtl/>
        </w:rPr>
        <w:t xml:space="preserve"> </w:t>
      </w:r>
      <w:r w:rsidRPr="005F36E8">
        <w:rPr>
          <w:rtl/>
        </w:rPr>
        <w:t>אילן יוחסין, תרשים עץ של משפחה המדגים כיצד תכונה גנטית מסוימת או מחלה עברה בתורשה.</w:t>
      </w:r>
    </w:p>
    <w:p w:rsidR="0036244E" w:rsidRDefault="00B21ABE" w:rsidP="0036244E">
      <w:pPr>
        <w:pStyle w:val="ListParagraph"/>
        <w:numPr>
          <w:ilvl w:val="0"/>
          <w:numId w:val="6"/>
        </w:numPr>
        <w:bidi/>
        <w:spacing w:after="240"/>
        <w:ind w:left="714" w:hanging="357"/>
        <w:contextualSpacing w:val="0"/>
      </w:pPr>
      <w:r w:rsidRPr="0036244E">
        <w:rPr>
          <w:b/>
          <w:bCs/>
          <w:rtl/>
        </w:rPr>
        <w:t>מוטציה (</w:t>
      </w:r>
      <w:r w:rsidRPr="0036244E">
        <w:rPr>
          <w:b/>
          <w:bCs/>
        </w:rPr>
        <w:t>Mutation</w:t>
      </w:r>
      <w:r w:rsidRPr="0036244E">
        <w:rPr>
          <w:b/>
          <w:bCs/>
          <w:rtl/>
        </w:rPr>
        <w:t xml:space="preserve">, בלטינית: </w:t>
      </w:r>
      <w:proofErr w:type="spellStart"/>
      <w:r w:rsidRPr="0036244E">
        <w:rPr>
          <w:b/>
          <w:bCs/>
          <w:rtl/>
        </w:rPr>
        <w:t>מוטר</w:t>
      </w:r>
      <w:proofErr w:type="spellEnd"/>
      <w:r w:rsidRPr="0036244E">
        <w:rPr>
          <w:b/>
          <w:bCs/>
          <w:rtl/>
        </w:rPr>
        <w:t>-לשנות)</w:t>
      </w:r>
      <w:r w:rsidR="0036244E">
        <w:rPr>
          <w:rFonts w:hint="cs"/>
          <w:rtl/>
        </w:rPr>
        <w:t xml:space="preserve"> </w:t>
      </w:r>
      <w:r w:rsidR="0036244E">
        <w:rPr>
          <w:rtl/>
        </w:rPr>
        <w:t>–</w:t>
      </w:r>
      <w:r w:rsidR="0036244E">
        <w:rPr>
          <w:rFonts w:hint="cs"/>
          <w:rtl/>
        </w:rPr>
        <w:t xml:space="preserve"> </w:t>
      </w:r>
      <w:r w:rsidRPr="008B54B3">
        <w:rPr>
          <w:rtl/>
        </w:rPr>
        <w:t>שינוי כלשהו במידע התורשתי. לדוגמה- החסרה או הוספה של בסיס אחד או יותר של המידע התורשתי. לא כל מוטציה באה לידי ביטוי בפנוטיפ של הפרט. למעשה רק חלק קטן מאוד מהמוטציות המתרחשות באות לידי ביטוי. כאשר המוטציה חלה בתאי הזוויג היא עשויה לעבור בתורשה לצאצאים.</w:t>
      </w:r>
    </w:p>
    <w:p w:rsidR="0036244E" w:rsidRDefault="00B21ABE" w:rsidP="0036244E">
      <w:pPr>
        <w:pStyle w:val="ListParagraph"/>
        <w:numPr>
          <w:ilvl w:val="0"/>
          <w:numId w:val="6"/>
        </w:numPr>
        <w:bidi/>
        <w:spacing w:after="240"/>
        <w:ind w:left="714" w:hanging="357"/>
        <w:contextualSpacing w:val="0"/>
      </w:pPr>
      <w:r w:rsidRPr="0036244E">
        <w:rPr>
          <w:b/>
          <w:bCs/>
          <w:rtl/>
        </w:rPr>
        <w:t>ייעוץ גנטי (</w:t>
      </w:r>
      <w:r w:rsidRPr="0036244E">
        <w:rPr>
          <w:b/>
          <w:bCs/>
        </w:rPr>
        <w:t>Genetic consultation</w:t>
      </w:r>
      <w:r w:rsidRPr="0036244E">
        <w:rPr>
          <w:b/>
          <w:bCs/>
          <w:rtl/>
        </w:rPr>
        <w:t>)</w:t>
      </w:r>
      <w:r w:rsidR="0036244E">
        <w:rPr>
          <w:rFonts w:hint="cs"/>
          <w:rtl/>
        </w:rPr>
        <w:t xml:space="preserve"> </w:t>
      </w:r>
      <w:r w:rsidR="0036244E">
        <w:rPr>
          <w:rtl/>
        </w:rPr>
        <w:t>–</w:t>
      </w:r>
      <w:r w:rsidR="0036244E">
        <w:rPr>
          <w:rFonts w:hint="cs"/>
          <w:rtl/>
        </w:rPr>
        <w:t xml:space="preserve"> </w:t>
      </w:r>
      <w:r w:rsidRPr="008B54B3">
        <w:rPr>
          <w:rtl/>
        </w:rPr>
        <w:t>יעוץ שנערך על ידי יועץ שהוא ד"ר לגנטיקה או רופא שעבר התמחות בגנטיקה ומטרתו לספק לפונים ולבני משפחותיהם מידע ולהנחות אותם לגבי מצבים הקשורים בתורשה.</w:t>
      </w:r>
    </w:p>
    <w:p w:rsidR="0036244E" w:rsidRDefault="00B21ABE" w:rsidP="0036244E">
      <w:pPr>
        <w:pStyle w:val="ListParagraph"/>
        <w:numPr>
          <w:ilvl w:val="0"/>
          <w:numId w:val="6"/>
        </w:numPr>
        <w:bidi/>
        <w:spacing w:after="240"/>
        <w:ind w:left="714" w:hanging="357"/>
        <w:contextualSpacing w:val="0"/>
      </w:pPr>
      <w:r w:rsidRPr="0036244E">
        <w:rPr>
          <w:b/>
          <w:bCs/>
          <w:rtl/>
        </w:rPr>
        <w:t>אלל (</w:t>
      </w:r>
      <w:r w:rsidRPr="0036244E">
        <w:rPr>
          <w:b/>
          <w:bCs/>
        </w:rPr>
        <w:t>Allele</w:t>
      </w:r>
      <w:r w:rsidRPr="0036244E">
        <w:rPr>
          <w:b/>
          <w:bCs/>
          <w:rtl/>
        </w:rPr>
        <w:t>)</w:t>
      </w:r>
      <w:r w:rsidR="0036244E">
        <w:rPr>
          <w:rFonts w:hint="cs"/>
          <w:rtl/>
        </w:rPr>
        <w:t xml:space="preserve"> </w:t>
      </w:r>
      <w:r w:rsidR="0036244E">
        <w:rPr>
          <w:rtl/>
        </w:rPr>
        <w:t>–</w:t>
      </w:r>
      <w:r w:rsidR="0036244E">
        <w:rPr>
          <w:rFonts w:hint="cs"/>
          <w:rtl/>
        </w:rPr>
        <w:t xml:space="preserve"> </w:t>
      </w:r>
      <w:r>
        <w:rPr>
          <w:rtl/>
        </w:rPr>
        <w:t xml:space="preserve">צורות שונות (כלומר הבדלים ברצף נוקלאוטידים) של גן אחת מהגרסאות החלופיות של רצף </w:t>
      </w:r>
      <w:r>
        <w:t>DNA</w:t>
      </w:r>
      <w:r>
        <w:rPr>
          <w:rtl/>
        </w:rPr>
        <w:t xml:space="preserve"> הנמצאת באתר גנטי מסוים. כל גן רצף על הכרומוזומים </w:t>
      </w:r>
      <w:proofErr w:type="spellStart"/>
      <w:r>
        <w:rPr>
          <w:rtl/>
        </w:rPr>
        <w:t>האוטוזומלים</w:t>
      </w:r>
      <w:proofErr w:type="spellEnd"/>
      <w:r>
        <w:rPr>
          <w:rtl/>
        </w:rPr>
        <w:t xml:space="preserve"> הומולוגיים קיים בשני אללים (אלל אחד התקבל מכל </w:t>
      </w:r>
      <w:r>
        <w:rPr>
          <w:rtl/>
        </w:rPr>
        <w:lastRenderedPageBreak/>
        <w:t>הורה) אשר נמצאים בדיוק באותו מיקום על גבי כל אחד מהכרומוזומים. האללים יכולים להיות זהים או שונים זה מזה. אלל יכול להיות גן או סמן קבוע ב-</w:t>
      </w:r>
      <w:r>
        <w:t>DNA</w:t>
      </w:r>
      <w:r>
        <w:rPr>
          <w:rtl/>
        </w:rPr>
        <w:t xml:space="preserve"> של כל בני האדם, לדוגמה לגן לצבע עיניים קיים אלל הקובע צבע כחול ואלל הקובע צבע חום. ביטוי התכונה תלוי ביחסי דומיננטיות רצסיביות בין אללים של גן מסוים. כיום הורחבה ההגדרה של אלל: כך, גם צורות שונות (הבדלים ברצף הנוקלאוטידים) של סמנים גנטיים מכונות אללים. </w:t>
      </w:r>
      <w:r w:rsidR="0036244E">
        <w:rPr>
          <w:rtl/>
        </w:rPr>
        <w:br/>
      </w:r>
      <w:r>
        <w:rPr>
          <w:rtl/>
        </w:rPr>
        <w:t xml:space="preserve">כשלגן מסוים (או סמן גנטי) יש יותר משני אללים </w:t>
      </w:r>
      <w:proofErr w:type="spellStart"/>
      <w:r>
        <w:rPr>
          <w:rtl/>
        </w:rPr>
        <w:t>מתיחסים</w:t>
      </w:r>
      <w:proofErr w:type="spellEnd"/>
      <w:r>
        <w:rPr>
          <w:rtl/>
        </w:rPr>
        <w:t xml:space="preserve"> אליו כאל בעל אללים מרובים (</w:t>
      </w:r>
      <w:r>
        <w:t>Multiple Allele</w:t>
      </w:r>
      <w:r>
        <w:rPr>
          <w:rtl/>
        </w:rPr>
        <w:t>). יש לזכור כי גם כאשר לגן מסוים יש מספר אללים, בתאיו של יצור מסוים נמצאים לכל היותר שניים מאללים אלה.</w:t>
      </w:r>
    </w:p>
    <w:p w:rsidR="0036244E" w:rsidRDefault="00B21ABE" w:rsidP="0036244E">
      <w:pPr>
        <w:pStyle w:val="ListParagraph"/>
        <w:numPr>
          <w:ilvl w:val="0"/>
          <w:numId w:val="6"/>
        </w:numPr>
        <w:bidi/>
        <w:spacing w:after="240"/>
        <w:ind w:left="714" w:hanging="357"/>
        <w:contextualSpacing w:val="0"/>
      </w:pPr>
      <w:r w:rsidRPr="0036244E">
        <w:rPr>
          <w:b/>
          <w:bCs/>
          <w:rtl/>
        </w:rPr>
        <w:t>הומוזיגוט (</w:t>
      </w:r>
      <w:r w:rsidRPr="0036244E">
        <w:rPr>
          <w:b/>
          <w:bCs/>
        </w:rPr>
        <w:t>Homozygote</w:t>
      </w:r>
      <w:r w:rsidRPr="0036244E">
        <w:rPr>
          <w:b/>
          <w:bCs/>
          <w:rtl/>
        </w:rPr>
        <w:t>)</w:t>
      </w:r>
      <w:r w:rsidR="0036244E">
        <w:rPr>
          <w:rFonts w:hint="cs"/>
          <w:rtl/>
        </w:rPr>
        <w:t xml:space="preserve"> </w:t>
      </w:r>
      <w:r w:rsidR="0036244E">
        <w:rPr>
          <w:rtl/>
        </w:rPr>
        <w:t>–</w:t>
      </w:r>
      <w:r w:rsidR="0036244E">
        <w:rPr>
          <w:rFonts w:hint="cs"/>
          <w:rtl/>
        </w:rPr>
        <w:t xml:space="preserve"> </w:t>
      </w:r>
      <w:r w:rsidRPr="008B54B3">
        <w:rPr>
          <w:rtl/>
        </w:rPr>
        <w:t>יצור שיש לו שני אללים זהים באתר גנטי מסיום בזוג מסיום של כרומוזומים. במילה זו מתייחסים תמיד לאלל מסוים מתוך כלל האללים של היצור.</w:t>
      </w:r>
    </w:p>
    <w:p w:rsidR="0036244E" w:rsidRDefault="00B21ABE" w:rsidP="0036244E">
      <w:pPr>
        <w:pStyle w:val="ListParagraph"/>
        <w:numPr>
          <w:ilvl w:val="0"/>
          <w:numId w:val="6"/>
        </w:numPr>
        <w:bidi/>
        <w:spacing w:after="240"/>
        <w:ind w:left="714" w:hanging="357"/>
        <w:contextualSpacing w:val="0"/>
      </w:pPr>
      <w:r w:rsidRPr="0036244E">
        <w:rPr>
          <w:b/>
          <w:bCs/>
          <w:rtl/>
        </w:rPr>
        <w:t>הטרוזיגוט (</w:t>
      </w:r>
      <w:r w:rsidRPr="0036244E">
        <w:rPr>
          <w:b/>
          <w:bCs/>
        </w:rPr>
        <w:t>Heterozygote</w:t>
      </w:r>
      <w:r w:rsidRPr="0036244E">
        <w:rPr>
          <w:b/>
          <w:bCs/>
          <w:rtl/>
        </w:rPr>
        <w:t>)</w:t>
      </w:r>
      <w:r w:rsidR="0036244E">
        <w:rPr>
          <w:rFonts w:hint="cs"/>
          <w:rtl/>
        </w:rPr>
        <w:t xml:space="preserve"> - </w:t>
      </w:r>
      <w:r w:rsidRPr="008B54B3">
        <w:rPr>
          <w:rtl/>
        </w:rPr>
        <w:t xml:space="preserve">תא או יצור שיש לו שני אללים שונים של אותו גן בשני כרומוזומים </w:t>
      </w:r>
      <w:proofErr w:type="spellStart"/>
      <w:r w:rsidRPr="008B54B3">
        <w:rPr>
          <w:rtl/>
        </w:rPr>
        <w:t>הומולוגים</w:t>
      </w:r>
      <w:proofErr w:type="spellEnd"/>
      <w:r w:rsidRPr="008B54B3">
        <w:rPr>
          <w:rtl/>
        </w:rPr>
        <w:t>.</w:t>
      </w:r>
    </w:p>
    <w:p w:rsidR="0036244E" w:rsidRDefault="00B21ABE" w:rsidP="0036244E">
      <w:pPr>
        <w:pStyle w:val="ListParagraph"/>
        <w:numPr>
          <w:ilvl w:val="0"/>
          <w:numId w:val="6"/>
        </w:numPr>
        <w:bidi/>
        <w:spacing w:after="240"/>
        <w:ind w:left="714" w:hanging="357"/>
        <w:contextualSpacing w:val="0"/>
      </w:pPr>
      <w:r w:rsidRPr="0036244E">
        <w:rPr>
          <w:b/>
          <w:bCs/>
          <w:rtl/>
        </w:rPr>
        <w:t>גנוטיפ (</w:t>
      </w:r>
      <w:r w:rsidRPr="0036244E">
        <w:rPr>
          <w:b/>
          <w:bCs/>
        </w:rPr>
        <w:t>Genotype</w:t>
      </w:r>
      <w:r w:rsidRPr="0036244E">
        <w:rPr>
          <w:b/>
          <w:bCs/>
          <w:rtl/>
        </w:rPr>
        <w:t>)</w:t>
      </w:r>
      <w:r w:rsidR="0036244E" w:rsidRPr="0036244E">
        <w:rPr>
          <w:rFonts w:hint="cs"/>
          <w:b/>
          <w:bCs/>
          <w:rtl/>
        </w:rPr>
        <w:t xml:space="preserve"> </w:t>
      </w:r>
      <w:r w:rsidR="0036244E">
        <w:rPr>
          <w:rtl/>
        </w:rPr>
        <w:t>–</w:t>
      </w:r>
      <w:r w:rsidR="0036244E">
        <w:rPr>
          <w:rFonts w:hint="cs"/>
          <w:rtl/>
        </w:rPr>
        <w:t xml:space="preserve"> </w:t>
      </w:r>
      <w:r w:rsidRPr="008B54B3">
        <w:rPr>
          <w:rtl/>
        </w:rPr>
        <w:t>ההרכב של החומר התורשתי בתא או ביצור הקובע את תכונותיו.</w:t>
      </w:r>
    </w:p>
    <w:p w:rsidR="0036244E" w:rsidRDefault="00B21ABE" w:rsidP="0036244E">
      <w:pPr>
        <w:pStyle w:val="ListParagraph"/>
        <w:numPr>
          <w:ilvl w:val="0"/>
          <w:numId w:val="6"/>
        </w:numPr>
        <w:bidi/>
        <w:spacing w:after="240"/>
        <w:ind w:left="714" w:hanging="357"/>
        <w:contextualSpacing w:val="0"/>
      </w:pPr>
      <w:r w:rsidRPr="0036244E">
        <w:rPr>
          <w:b/>
          <w:bCs/>
          <w:rtl/>
        </w:rPr>
        <w:t>פנוטיפ (</w:t>
      </w:r>
      <w:r w:rsidRPr="0036244E">
        <w:rPr>
          <w:b/>
          <w:bCs/>
        </w:rPr>
        <w:t>Phenotype</w:t>
      </w:r>
      <w:r w:rsidRPr="0036244E">
        <w:rPr>
          <w:b/>
          <w:bCs/>
          <w:rtl/>
        </w:rPr>
        <w:t>)</w:t>
      </w:r>
      <w:r w:rsidR="0036244E">
        <w:rPr>
          <w:rFonts w:hint="cs"/>
          <w:rtl/>
        </w:rPr>
        <w:t xml:space="preserve"> </w:t>
      </w:r>
      <w:r w:rsidR="0036244E">
        <w:rPr>
          <w:rtl/>
        </w:rPr>
        <w:t>–</w:t>
      </w:r>
      <w:r w:rsidR="0036244E">
        <w:rPr>
          <w:rFonts w:hint="cs"/>
          <w:rtl/>
        </w:rPr>
        <w:t xml:space="preserve"> </w:t>
      </w:r>
      <w:r w:rsidRPr="008B54B3">
        <w:rPr>
          <w:rtl/>
        </w:rPr>
        <w:t>הביטוי הנראה לעין של תכונה/תכונות של יצור מסיום בתנאי סביבה נתונים.</w:t>
      </w:r>
    </w:p>
    <w:p w:rsidR="00B21ABE" w:rsidRPr="00B21ABE" w:rsidRDefault="00B21ABE" w:rsidP="0036244E">
      <w:pPr>
        <w:pStyle w:val="ListParagraph"/>
        <w:numPr>
          <w:ilvl w:val="0"/>
          <w:numId w:val="6"/>
        </w:numPr>
        <w:bidi/>
        <w:rPr>
          <w:rtl/>
        </w:rPr>
      </w:pPr>
      <w:proofErr w:type="spellStart"/>
      <w:r w:rsidRPr="0036244E">
        <w:rPr>
          <w:b/>
          <w:bCs/>
          <w:rtl/>
        </w:rPr>
        <w:t>אוטוזומי</w:t>
      </w:r>
      <w:proofErr w:type="spellEnd"/>
      <w:r w:rsidRPr="0036244E">
        <w:rPr>
          <w:b/>
          <w:bCs/>
          <w:rtl/>
        </w:rPr>
        <w:t xml:space="preserve"> (</w:t>
      </w:r>
      <w:r w:rsidRPr="0036244E">
        <w:rPr>
          <w:b/>
          <w:bCs/>
        </w:rPr>
        <w:t>Autosome</w:t>
      </w:r>
      <w:r w:rsidRPr="0036244E">
        <w:rPr>
          <w:b/>
          <w:bCs/>
          <w:rtl/>
        </w:rPr>
        <w:t>)</w:t>
      </w:r>
      <w:r w:rsidR="0036244E">
        <w:rPr>
          <w:rFonts w:hint="cs"/>
          <w:rtl/>
        </w:rPr>
        <w:t xml:space="preserve"> </w:t>
      </w:r>
      <w:r w:rsidR="0036244E">
        <w:rPr>
          <w:rtl/>
        </w:rPr>
        <w:t>–</w:t>
      </w:r>
      <w:r w:rsidR="0036244E">
        <w:rPr>
          <w:rFonts w:hint="cs"/>
          <w:rtl/>
        </w:rPr>
        <w:t xml:space="preserve"> </w:t>
      </w:r>
      <w:r w:rsidRPr="008B54B3">
        <w:rPr>
          <w:rtl/>
        </w:rPr>
        <w:t xml:space="preserve">כרומוזום שאינו מעורב ישירות בקביעת הזוויג. הגנום האנושי </w:t>
      </w:r>
      <w:proofErr w:type="spellStart"/>
      <w:r w:rsidRPr="008B54B3">
        <w:rPr>
          <w:rtl/>
        </w:rPr>
        <w:t>הדיפלואידי</w:t>
      </w:r>
      <w:proofErr w:type="spellEnd"/>
      <w:r w:rsidRPr="008B54B3">
        <w:rPr>
          <w:rtl/>
        </w:rPr>
        <w:t xml:space="preserve"> מכיל 46 כרומוזומים: 22 זוגות </w:t>
      </w:r>
      <w:proofErr w:type="spellStart"/>
      <w:r w:rsidRPr="008B54B3">
        <w:rPr>
          <w:rtl/>
        </w:rPr>
        <w:t>אוטוזומים</w:t>
      </w:r>
      <w:proofErr w:type="spellEnd"/>
      <w:r w:rsidRPr="008B54B3">
        <w:rPr>
          <w:rtl/>
        </w:rPr>
        <w:t xml:space="preserve"> הומולוגיים וזוג אחד של כרומוזומי זוויג (</w:t>
      </w:r>
      <w:r w:rsidRPr="008B54B3">
        <w:t>X</w:t>
      </w:r>
      <w:r w:rsidRPr="008B54B3">
        <w:rPr>
          <w:rtl/>
        </w:rPr>
        <w:t xml:space="preserve"> ו-</w:t>
      </w:r>
      <w:r w:rsidRPr="008B54B3">
        <w:t>Y</w:t>
      </w:r>
      <w:r w:rsidRPr="008B54B3">
        <w:rPr>
          <w:rtl/>
        </w:rPr>
        <w:t xml:space="preserve"> או </w:t>
      </w:r>
      <w:r w:rsidRPr="008B54B3">
        <w:t>X</w:t>
      </w:r>
      <w:r w:rsidRPr="008B54B3">
        <w:rPr>
          <w:rtl/>
        </w:rPr>
        <w:t xml:space="preserve"> ו-</w:t>
      </w:r>
      <w:r w:rsidRPr="008B54B3">
        <w:t>X</w:t>
      </w:r>
      <w:r w:rsidRPr="008B54B3">
        <w:rPr>
          <w:rtl/>
        </w:rPr>
        <w:t>).</w:t>
      </w:r>
    </w:p>
    <w:sectPr w:rsidR="00B21ABE" w:rsidRPr="00B21ABE" w:rsidSect="00EC6DB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17F" w:rsidRDefault="00AA017F" w:rsidP="005F36E8">
      <w:pPr>
        <w:spacing w:after="0" w:line="240" w:lineRule="auto"/>
      </w:pPr>
      <w:r>
        <w:separator/>
      </w:r>
    </w:p>
  </w:endnote>
  <w:endnote w:type="continuationSeparator" w:id="0">
    <w:p w:rsidR="00AA017F" w:rsidRDefault="00AA017F" w:rsidP="005F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17F" w:rsidRDefault="00AA017F" w:rsidP="005F36E8">
      <w:pPr>
        <w:spacing w:after="0" w:line="240" w:lineRule="auto"/>
      </w:pPr>
      <w:r>
        <w:separator/>
      </w:r>
    </w:p>
  </w:footnote>
  <w:footnote w:type="continuationSeparator" w:id="0">
    <w:p w:rsidR="00AA017F" w:rsidRDefault="00AA017F" w:rsidP="005F36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F4D"/>
    <w:multiLevelType w:val="multilevel"/>
    <w:tmpl w:val="FF5C0FB8"/>
    <w:lvl w:ilvl="0">
      <w:start w:val="1"/>
      <w:numFmt w:val="decimal"/>
      <w:lvlText w:val="%1."/>
      <w:lvlJc w:val="left"/>
      <w:pPr>
        <w:ind w:left="720" w:hanging="360"/>
      </w:pPr>
      <w:rPr>
        <w:rFonts w:hint="default"/>
      </w:rPr>
    </w:lvl>
    <w:lvl w:ilvl="1">
      <w:start w:val="1"/>
      <w:numFmt w:val="hebrew1"/>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E3C08A8"/>
    <w:multiLevelType w:val="multilevel"/>
    <w:tmpl w:val="FF5C0FB8"/>
    <w:lvl w:ilvl="0">
      <w:start w:val="1"/>
      <w:numFmt w:val="decimal"/>
      <w:lvlText w:val="%1."/>
      <w:lvlJc w:val="left"/>
      <w:pPr>
        <w:ind w:left="720" w:hanging="360"/>
      </w:pPr>
      <w:rPr>
        <w:rFonts w:hint="default"/>
      </w:rPr>
    </w:lvl>
    <w:lvl w:ilvl="1">
      <w:start w:val="1"/>
      <w:numFmt w:val="hebrew1"/>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393020C0"/>
    <w:multiLevelType w:val="multilevel"/>
    <w:tmpl w:val="FF5C0FB8"/>
    <w:lvl w:ilvl="0">
      <w:start w:val="1"/>
      <w:numFmt w:val="decimal"/>
      <w:lvlText w:val="%1."/>
      <w:lvlJc w:val="left"/>
      <w:pPr>
        <w:ind w:left="720" w:hanging="360"/>
      </w:pPr>
      <w:rPr>
        <w:rFonts w:hint="default"/>
      </w:rPr>
    </w:lvl>
    <w:lvl w:ilvl="1">
      <w:start w:val="1"/>
      <w:numFmt w:val="hebrew1"/>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457138F0"/>
    <w:multiLevelType w:val="multilevel"/>
    <w:tmpl w:val="FF5C0FB8"/>
    <w:lvl w:ilvl="0">
      <w:start w:val="1"/>
      <w:numFmt w:val="decimal"/>
      <w:lvlText w:val="%1."/>
      <w:lvlJc w:val="left"/>
      <w:pPr>
        <w:ind w:left="720" w:hanging="360"/>
      </w:pPr>
      <w:rPr>
        <w:rFonts w:hint="default"/>
      </w:rPr>
    </w:lvl>
    <w:lvl w:ilvl="1">
      <w:start w:val="1"/>
      <w:numFmt w:val="hebrew1"/>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74F40813"/>
    <w:multiLevelType w:val="multilevel"/>
    <w:tmpl w:val="FF5C0FB8"/>
    <w:lvl w:ilvl="0">
      <w:start w:val="1"/>
      <w:numFmt w:val="decimal"/>
      <w:lvlText w:val="%1."/>
      <w:lvlJc w:val="left"/>
      <w:pPr>
        <w:ind w:left="720" w:hanging="360"/>
      </w:pPr>
      <w:rPr>
        <w:rFonts w:hint="default"/>
      </w:rPr>
    </w:lvl>
    <w:lvl w:ilvl="1">
      <w:start w:val="1"/>
      <w:numFmt w:val="hebrew1"/>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7CEB046B"/>
    <w:multiLevelType w:val="hybridMultilevel"/>
    <w:tmpl w:val="0F0CB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5B4"/>
    <w:rsid w:val="00037B13"/>
    <w:rsid w:val="000B4E2D"/>
    <w:rsid w:val="00101862"/>
    <w:rsid w:val="001027AF"/>
    <w:rsid w:val="001425B4"/>
    <w:rsid w:val="001861EE"/>
    <w:rsid w:val="001E1955"/>
    <w:rsid w:val="00205941"/>
    <w:rsid w:val="00294034"/>
    <w:rsid w:val="0036244E"/>
    <w:rsid w:val="003B254B"/>
    <w:rsid w:val="00511CAC"/>
    <w:rsid w:val="005333BE"/>
    <w:rsid w:val="005C39C1"/>
    <w:rsid w:val="005E6B86"/>
    <w:rsid w:val="005F36E8"/>
    <w:rsid w:val="00682363"/>
    <w:rsid w:val="006F01FC"/>
    <w:rsid w:val="007B4EB0"/>
    <w:rsid w:val="008948C2"/>
    <w:rsid w:val="00894F1A"/>
    <w:rsid w:val="008B54B3"/>
    <w:rsid w:val="00982748"/>
    <w:rsid w:val="00AA017F"/>
    <w:rsid w:val="00B21ABE"/>
    <w:rsid w:val="00DB1D3F"/>
    <w:rsid w:val="00DB2E17"/>
    <w:rsid w:val="00E37684"/>
    <w:rsid w:val="00E8579F"/>
    <w:rsid w:val="00EC6DB0"/>
    <w:rsid w:val="00ED627E"/>
    <w:rsid w:val="00FA07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5B4"/>
    <w:pPr>
      <w:bidi/>
    </w:pPr>
    <w:rPr>
      <w:sz w:val="24"/>
      <w:szCs w:val="24"/>
    </w:rPr>
  </w:style>
  <w:style w:type="paragraph" w:styleId="Heading1">
    <w:name w:val="heading 1"/>
    <w:basedOn w:val="Normal"/>
    <w:next w:val="Normal"/>
    <w:link w:val="Heading1Char"/>
    <w:uiPriority w:val="9"/>
    <w:qFormat/>
    <w:rsid w:val="001425B4"/>
    <w:pPr>
      <w:keepNext/>
      <w:keepLines/>
      <w:spacing w:before="480" w:after="0"/>
      <w:jc w:val="center"/>
      <w:outlineLvl w:val="0"/>
    </w:pPr>
    <w:rPr>
      <w:rFonts w:asciiTheme="majorHAnsi" w:eastAsiaTheme="majorEastAsia" w:hAnsiTheme="majorHAnsi"/>
      <w:b/>
      <w:bCs/>
      <w:color w:val="006600"/>
      <w:sz w:val="32"/>
      <w:szCs w:val="32"/>
    </w:rPr>
  </w:style>
  <w:style w:type="paragraph" w:styleId="Heading2">
    <w:name w:val="heading 2"/>
    <w:basedOn w:val="Normal"/>
    <w:next w:val="Normal"/>
    <w:link w:val="Heading2Char"/>
    <w:uiPriority w:val="9"/>
    <w:unhideWhenUsed/>
    <w:qFormat/>
    <w:rsid w:val="00682363"/>
    <w:pPr>
      <w:keepNext/>
      <w:keepLines/>
      <w:spacing w:before="200" w:after="120"/>
      <w:outlineLvl w:val="1"/>
    </w:pPr>
    <w:rPr>
      <w:rFonts w:asciiTheme="minorBidi" w:eastAsiaTheme="majorEastAsia" w:hAnsiTheme="minorBidi"/>
      <w:b/>
      <w:bCs/>
      <w:sz w:val="36"/>
      <w:szCs w:val="36"/>
    </w:rPr>
  </w:style>
  <w:style w:type="paragraph" w:styleId="Heading3">
    <w:name w:val="heading 3"/>
    <w:basedOn w:val="Normal"/>
    <w:next w:val="Normal"/>
    <w:link w:val="Heading3Char"/>
    <w:uiPriority w:val="9"/>
    <w:unhideWhenUsed/>
    <w:qFormat/>
    <w:rsid w:val="00B21ABE"/>
    <w:pPr>
      <w:keepNext/>
      <w:keepLines/>
      <w:spacing w:before="360" w:after="0"/>
      <w:outlineLvl w:val="2"/>
    </w:pPr>
    <w:rPr>
      <w:rFonts w:asciiTheme="majorHAnsi" w:eastAsiaTheme="majorEastAsia" w:hAnsiTheme="majorHAnsi"/>
      <w:b/>
      <w:bCs/>
      <w:color w:val="000000" w:themeColor="text1"/>
      <w:sz w:val="28"/>
      <w:szCs w:val="28"/>
    </w:rPr>
  </w:style>
  <w:style w:type="paragraph" w:styleId="Heading4">
    <w:name w:val="heading 4"/>
    <w:basedOn w:val="Normal"/>
    <w:next w:val="Normal"/>
    <w:link w:val="Heading4Char"/>
    <w:uiPriority w:val="9"/>
    <w:unhideWhenUsed/>
    <w:qFormat/>
    <w:rsid w:val="001425B4"/>
    <w:pPr>
      <w:keepNext/>
      <w:keepLines/>
      <w:spacing w:before="200" w:after="0"/>
      <w:outlineLvl w:val="3"/>
    </w:pPr>
    <w:rPr>
      <w:rFonts w:asciiTheme="majorHAnsi" w:eastAsiaTheme="majorEastAsia" w:hAnsiTheme="majorHAnsi" w:cstheme="majorBidi"/>
      <w:b/>
      <w:bCs/>
      <w:color w:val="000000" w:themeColor="text1"/>
    </w:rPr>
  </w:style>
  <w:style w:type="paragraph" w:styleId="Heading5">
    <w:name w:val="heading 5"/>
    <w:basedOn w:val="Heading4"/>
    <w:next w:val="Normal"/>
    <w:link w:val="Heading5Char"/>
    <w:uiPriority w:val="9"/>
    <w:unhideWhenUsed/>
    <w:qFormat/>
    <w:rsid w:val="001425B4"/>
    <w:pPr>
      <w:outlineLvl w:val="4"/>
    </w:pPr>
  </w:style>
  <w:style w:type="paragraph" w:styleId="Heading6">
    <w:name w:val="heading 6"/>
    <w:basedOn w:val="Heading5"/>
    <w:next w:val="Normal"/>
    <w:link w:val="Heading6Char"/>
    <w:uiPriority w:val="9"/>
    <w:unhideWhenUsed/>
    <w:qFormat/>
    <w:rsid w:val="001425B4"/>
    <w:pPr>
      <w:outlineLvl w:val="5"/>
    </w:pPr>
  </w:style>
  <w:style w:type="paragraph" w:styleId="Heading7">
    <w:name w:val="heading 7"/>
    <w:basedOn w:val="Heading6"/>
    <w:next w:val="Normal"/>
    <w:link w:val="Heading7Char"/>
    <w:uiPriority w:val="9"/>
    <w:unhideWhenUsed/>
    <w:qFormat/>
    <w:rsid w:val="001425B4"/>
    <w:pPr>
      <w:outlineLvl w:val="6"/>
    </w:pPr>
  </w:style>
  <w:style w:type="paragraph" w:styleId="Heading8">
    <w:name w:val="heading 8"/>
    <w:basedOn w:val="Heading7"/>
    <w:next w:val="Normal"/>
    <w:link w:val="Heading8Char"/>
    <w:uiPriority w:val="9"/>
    <w:unhideWhenUsed/>
    <w:qFormat/>
    <w:rsid w:val="001425B4"/>
    <w:pPr>
      <w:outlineLvl w:val="7"/>
    </w:pPr>
  </w:style>
  <w:style w:type="paragraph" w:styleId="Heading9">
    <w:name w:val="heading 9"/>
    <w:basedOn w:val="Normal"/>
    <w:next w:val="Normal"/>
    <w:link w:val="Heading9Char"/>
    <w:uiPriority w:val="9"/>
    <w:unhideWhenUsed/>
    <w:qFormat/>
    <w:rsid w:val="001425B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5B4"/>
    <w:rPr>
      <w:rFonts w:asciiTheme="majorHAnsi" w:eastAsiaTheme="majorEastAsia" w:hAnsiTheme="majorHAnsi"/>
      <w:b/>
      <w:bCs/>
      <w:color w:val="006600"/>
      <w:sz w:val="32"/>
      <w:szCs w:val="32"/>
    </w:rPr>
  </w:style>
  <w:style w:type="paragraph" w:styleId="Quote">
    <w:name w:val="Quote"/>
    <w:basedOn w:val="Normal"/>
    <w:next w:val="Normal"/>
    <w:link w:val="QuoteChar"/>
    <w:uiPriority w:val="29"/>
    <w:qFormat/>
    <w:rsid w:val="001425B4"/>
    <w:rPr>
      <w:sz w:val="22"/>
    </w:rPr>
  </w:style>
  <w:style w:type="character" w:customStyle="1" w:styleId="QuoteChar">
    <w:name w:val="Quote Char"/>
    <w:basedOn w:val="DefaultParagraphFont"/>
    <w:link w:val="Quote"/>
    <w:uiPriority w:val="29"/>
    <w:rsid w:val="001425B4"/>
    <w:rPr>
      <w:szCs w:val="24"/>
    </w:rPr>
  </w:style>
  <w:style w:type="character" w:customStyle="1" w:styleId="Heading2Char">
    <w:name w:val="Heading 2 Char"/>
    <w:basedOn w:val="DefaultParagraphFont"/>
    <w:link w:val="Heading2"/>
    <w:uiPriority w:val="9"/>
    <w:rsid w:val="00682363"/>
    <w:rPr>
      <w:rFonts w:asciiTheme="minorBidi" w:eastAsiaTheme="majorEastAsia" w:hAnsiTheme="minorBidi"/>
      <w:b/>
      <w:bCs/>
      <w:sz w:val="36"/>
      <w:szCs w:val="36"/>
    </w:rPr>
  </w:style>
  <w:style w:type="character" w:customStyle="1" w:styleId="Heading3Char">
    <w:name w:val="Heading 3 Char"/>
    <w:basedOn w:val="DefaultParagraphFont"/>
    <w:link w:val="Heading3"/>
    <w:uiPriority w:val="9"/>
    <w:rsid w:val="00B21ABE"/>
    <w:rPr>
      <w:rFonts w:asciiTheme="majorHAnsi" w:eastAsiaTheme="majorEastAsia" w:hAnsiTheme="majorHAnsi"/>
      <w:b/>
      <w:bCs/>
      <w:color w:val="000000" w:themeColor="text1"/>
      <w:sz w:val="28"/>
      <w:szCs w:val="28"/>
    </w:rPr>
  </w:style>
  <w:style w:type="character" w:customStyle="1" w:styleId="Heading4Char">
    <w:name w:val="Heading 4 Char"/>
    <w:basedOn w:val="DefaultParagraphFont"/>
    <w:link w:val="Heading4"/>
    <w:uiPriority w:val="9"/>
    <w:rsid w:val="001425B4"/>
    <w:rPr>
      <w:rFonts w:asciiTheme="majorHAnsi" w:eastAsiaTheme="majorEastAsia" w:hAnsiTheme="majorHAnsi" w:cstheme="majorBidi"/>
      <w:b/>
      <w:bCs/>
      <w:color w:val="000000" w:themeColor="text1"/>
      <w:sz w:val="24"/>
      <w:szCs w:val="24"/>
    </w:rPr>
  </w:style>
  <w:style w:type="character" w:customStyle="1" w:styleId="Heading5Char">
    <w:name w:val="Heading 5 Char"/>
    <w:basedOn w:val="DefaultParagraphFont"/>
    <w:link w:val="Heading5"/>
    <w:uiPriority w:val="9"/>
    <w:rsid w:val="001425B4"/>
    <w:rPr>
      <w:rFonts w:asciiTheme="majorHAnsi" w:eastAsiaTheme="majorEastAsia" w:hAnsiTheme="majorHAnsi" w:cstheme="majorBidi"/>
      <w:b/>
      <w:bCs/>
      <w:color w:val="000000" w:themeColor="text1"/>
      <w:sz w:val="24"/>
      <w:szCs w:val="24"/>
    </w:rPr>
  </w:style>
  <w:style w:type="character" w:customStyle="1" w:styleId="Heading6Char">
    <w:name w:val="Heading 6 Char"/>
    <w:basedOn w:val="DefaultParagraphFont"/>
    <w:link w:val="Heading6"/>
    <w:uiPriority w:val="9"/>
    <w:rsid w:val="001425B4"/>
    <w:rPr>
      <w:rFonts w:asciiTheme="majorHAnsi" w:eastAsiaTheme="majorEastAsia" w:hAnsiTheme="majorHAnsi" w:cstheme="majorBidi"/>
      <w:b/>
      <w:bCs/>
      <w:color w:val="000000" w:themeColor="text1"/>
      <w:sz w:val="24"/>
      <w:szCs w:val="24"/>
    </w:rPr>
  </w:style>
  <w:style w:type="character" w:customStyle="1" w:styleId="Heading7Char">
    <w:name w:val="Heading 7 Char"/>
    <w:basedOn w:val="DefaultParagraphFont"/>
    <w:link w:val="Heading7"/>
    <w:uiPriority w:val="9"/>
    <w:rsid w:val="001425B4"/>
    <w:rPr>
      <w:rFonts w:asciiTheme="majorHAnsi" w:eastAsiaTheme="majorEastAsia" w:hAnsiTheme="majorHAnsi" w:cstheme="majorBidi"/>
      <w:b/>
      <w:bCs/>
      <w:color w:val="000000" w:themeColor="text1"/>
      <w:sz w:val="24"/>
      <w:szCs w:val="24"/>
    </w:rPr>
  </w:style>
  <w:style w:type="character" w:customStyle="1" w:styleId="Heading8Char">
    <w:name w:val="Heading 8 Char"/>
    <w:basedOn w:val="DefaultParagraphFont"/>
    <w:link w:val="Heading8"/>
    <w:uiPriority w:val="9"/>
    <w:rsid w:val="001425B4"/>
    <w:rPr>
      <w:rFonts w:asciiTheme="majorHAnsi" w:eastAsiaTheme="majorEastAsia" w:hAnsiTheme="majorHAnsi" w:cstheme="majorBidi"/>
      <w:b/>
      <w:bCs/>
      <w:color w:val="000000" w:themeColor="text1"/>
      <w:sz w:val="24"/>
      <w:szCs w:val="24"/>
    </w:rPr>
  </w:style>
  <w:style w:type="character" w:customStyle="1" w:styleId="Heading9Char">
    <w:name w:val="Heading 9 Char"/>
    <w:basedOn w:val="DefaultParagraphFont"/>
    <w:link w:val="Heading9"/>
    <w:uiPriority w:val="9"/>
    <w:rsid w:val="001425B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425B4"/>
    <w:pPr>
      <w:spacing w:after="300" w:line="240" w:lineRule="auto"/>
      <w:contextualSpacing/>
    </w:pPr>
    <w:rPr>
      <w:rFonts w:asciiTheme="majorHAnsi" w:eastAsiaTheme="majorEastAsia" w:hAnsiTheme="majorHAnsi" w:cstheme="majorBidi"/>
      <w:color w:val="003300"/>
      <w:spacing w:val="5"/>
      <w:kern w:val="28"/>
      <w:sz w:val="52"/>
      <w:szCs w:val="52"/>
    </w:rPr>
  </w:style>
  <w:style w:type="character" w:customStyle="1" w:styleId="TitleChar">
    <w:name w:val="Title Char"/>
    <w:basedOn w:val="DefaultParagraphFont"/>
    <w:link w:val="Title"/>
    <w:uiPriority w:val="10"/>
    <w:rsid w:val="001425B4"/>
    <w:rPr>
      <w:rFonts w:asciiTheme="majorHAnsi" w:eastAsiaTheme="majorEastAsia" w:hAnsiTheme="majorHAnsi" w:cstheme="majorBidi"/>
      <w:color w:val="003300"/>
      <w:spacing w:val="5"/>
      <w:kern w:val="28"/>
      <w:sz w:val="52"/>
      <w:szCs w:val="52"/>
    </w:rPr>
  </w:style>
  <w:style w:type="paragraph" w:styleId="Subtitle">
    <w:name w:val="Subtitle"/>
    <w:basedOn w:val="Normal"/>
    <w:next w:val="Normal"/>
    <w:link w:val="SubtitleChar"/>
    <w:uiPriority w:val="11"/>
    <w:qFormat/>
    <w:rsid w:val="001425B4"/>
    <w:pPr>
      <w:numPr>
        <w:ilvl w:val="1"/>
      </w:numPr>
    </w:pPr>
    <w:rPr>
      <w:rFonts w:asciiTheme="majorHAnsi" w:eastAsiaTheme="majorEastAsia" w:hAnsiTheme="majorHAnsi" w:cstheme="majorBidi"/>
      <w:color w:val="006600"/>
      <w:spacing w:val="15"/>
    </w:rPr>
  </w:style>
  <w:style w:type="character" w:customStyle="1" w:styleId="SubtitleChar">
    <w:name w:val="Subtitle Char"/>
    <w:basedOn w:val="DefaultParagraphFont"/>
    <w:link w:val="Subtitle"/>
    <w:uiPriority w:val="11"/>
    <w:rsid w:val="001425B4"/>
    <w:rPr>
      <w:rFonts w:asciiTheme="majorHAnsi" w:eastAsiaTheme="majorEastAsia" w:hAnsiTheme="majorHAnsi" w:cstheme="majorBidi"/>
      <w:color w:val="006600"/>
      <w:spacing w:val="15"/>
      <w:sz w:val="24"/>
      <w:szCs w:val="24"/>
    </w:rPr>
  </w:style>
  <w:style w:type="character" w:styleId="Strong">
    <w:name w:val="Strong"/>
    <w:basedOn w:val="IntenseEmphasis"/>
    <w:uiPriority w:val="22"/>
    <w:qFormat/>
    <w:rsid w:val="001425B4"/>
    <w:rPr>
      <w:b/>
      <w:bCs/>
    </w:rPr>
  </w:style>
  <w:style w:type="character" w:styleId="IntenseEmphasis">
    <w:name w:val="Intense Emphasis"/>
    <w:basedOn w:val="Emphasis"/>
    <w:uiPriority w:val="21"/>
    <w:qFormat/>
    <w:rsid w:val="001425B4"/>
  </w:style>
  <w:style w:type="character" w:styleId="Emphasis">
    <w:name w:val="Emphasis"/>
    <w:uiPriority w:val="20"/>
    <w:qFormat/>
    <w:rsid w:val="001425B4"/>
  </w:style>
  <w:style w:type="character" w:styleId="SubtleEmphasis">
    <w:name w:val="Subtle Emphasis"/>
    <w:basedOn w:val="DefaultParagraphFont"/>
    <w:uiPriority w:val="19"/>
    <w:qFormat/>
    <w:rsid w:val="001425B4"/>
    <w:rPr>
      <w:rFonts w:asciiTheme="majorHAnsi" w:hAnsiTheme="majorHAnsi" w:cstheme="majorBidi"/>
      <w:b w:val="0"/>
      <w:bCs w:val="0"/>
      <w:i w:val="0"/>
      <w:iCs w:val="0"/>
      <w:color w:val="auto"/>
      <w:sz w:val="24"/>
      <w:szCs w:val="24"/>
    </w:rPr>
  </w:style>
  <w:style w:type="paragraph" w:styleId="NoSpacing">
    <w:name w:val="No Spacing"/>
    <w:uiPriority w:val="1"/>
    <w:qFormat/>
    <w:rsid w:val="001425B4"/>
    <w:pPr>
      <w:bidi/>
      <w:spacing w:after="0" w:line="240" w:lineRule="auto"/>
    </w:pPr>
    <w:rPr>
      <w:sz w:val="24"/>
      <w:szCs w:val="24"/>
    </w:rPr>
  </w:style>
  <w:style w:type="paragraph" w:styleId="IntenseQuote">
    <w:name w:val="Intense Quote"/>
    <w:basedOn w:val="Quote"/>
    <w:next w:val="Normal"/>
    <w:link w:val="IntenseQuoteChar"/>
    <w:uiPriority w:val="30"/>
    <w:qFormat/>
    <w:rsid w:val="001425B4"/>
  </w:style>
  <w:style w:type="character" w:customStyle="1" w:styleId="IntenseQuoteChar">
    <w:name w:val="Intense Quote Char"/>
    <w:basedOn w:val="DefaultParagraphFont"/>
    <w:link w:val="IntenseQuote"/>
    <w:uiPriority w:val="30"/>
    <w:rsid w:val="001425B4"/>
    <w:rPr>
      <w:szCs w:val="24"/>
    </w:rPr>
  </w:style>
  <w:style w:type="character" w:styleId="SubtleReference">
    <w:name w:val="Subtle Reference"/>
    <w:uiPriority w:val="31"/>
    <w:qFormat/>
    <w:rsid w:val="001425B4"/>
  </w:style>
  <w:style w:type="character" w:styleId="IntenseReference">
    <w:name w:val="Intense Reference"/>
    <w:basedOn w:val="SubtleReference"/>
    <w:uiPriority w:val="32"/>
    <w:qFormat/>
    <w:rsid w:val="001425B4"/>
  </w:style>
  <w:style w:type="paragraph" w:styleId="Caption">
    <w:name w:val="caption"/>
    <w:basedOn w:val="Normal"/>
    <w:next w:val="Normal"/>
    <w:uiPriority w:val="35"/>
    <w:semiHidden/>
    <w:unhideWhenUsed/>
    <w:qFormat/>
    <w:rsid w:val="001425B4"/>
    <w:pPr>
      <w:bidi w:val="0"/>
      <w:spacing w:line="240" w:lineRule="auto"/>
    </w:pPr>
    <w:rPr>
      <w:b/>
      <w:bCs/>
      <w:color w:val="4F81BD" w:themeColor="accent1"/>
      <w:sz w:val="18"/>
      <w:szCs w:val="18"/>
    </w:rPr>
  </w:style>
  <w:style w:type="paragraph" w:styleId="ListParagraph">
    <w:name w:val="List Paragraph"/>
    <w:basedOn w:val="Normal"/>
    <w:uiPriority w:val="34"/>
    <w:qFormat/>
    <w:rsid w:val="001425B4"/>
    <w:pPr>
      <w:bidi w:val="0"/>
      <w:ind w:left="720"/>
      <w:contextualSpacing/>
    </w:pPr>
  </w:style>
  <w:style w:type="character" w:styleId="BookTitle">
    <w:name w:val="Book Title"/>
    <w:basedOn w:val="IntenseReference"/>
    <w:uiPriority w:val="33"/>
    <w:qFormat/>
    <w:rsid w:val="001425B4"/>
    <w:rPr>
      <w:sz w:val="32"/>
      <w:szCs w:val="36"/>
    </w:rPr>
  </w:style>
  <w:style w:type="paragraph" w:styleId="TOCHeading">
    <w:name w:val="TOC Heading"/>
    <w:basedOn w:val="Heading1"/>
    <w:next w:val="Normal"/>
    <w:uiPriority w:val="39"/>
    <w:semiHidden/>
    <w:unhideWhenUsed/>
    <w:qFormat/>
    <w:rsid w:val="001425B4"/>
    <w:pPr>
      <w:bidi w:val="0"/>
      <w:outlineLvl w:val="9"/>
    </w:pPr>
  </w:style>
  <w:style w:type="paragraph" w:styleId="BalloonText">
    <w:name w:val="Balloon Text"/>
    <w:basedOn w:val="Normal"/>
    <w:link w:val="BalloonTextChar"/>
    <w:uiPriority w:val="99"/>
    <w:semiHidden/>
    <w:unhideWhenUsed/>
    <w:rsid w:val="00142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5B4"/>
    <w:rPr>
      <w:rFonts w:ascii="Tahoma" w:hAnsi="Tahoma" w:cs="Tahoma"/>
      <w:sz w:val="16"/>
      <w:szCs w:val="16"/>
    </w:rPr>
  </w:style>
  <w:style w:type="paragraph" w:styleId="FootnoteText">
    <w:name w:val="footnote text"/>
    <w:basedOn w:val="Normal"/>
    <w:link w:val="FootnoteTextChar"/>
    <w:uiPriority w:val="99"/>
    <w:semiHidden/>
    <w:unhideWhenUsed/>
    <w:rsid w:val="005F36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36E8"/>
    <w:rPr>
      <w:sz w:val="20"/>
      <w:szCs w:val="20"/>
    </w:rPr>
  </w:style>
  <w:style w:type="character" w:styleId="FootnoteReference">
    <w:name w:val="footnote reference"/>
    <w:basedOn w:val="DefaultParagraphFont"/>
    <w:uiPriority w:val="99"/>
    <w:semiHidden/>
    <w:unhideWhenUsed/>
    <w:rsid w:val="005F36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5B4"/>
    <w:pPr>
      <w:bidi/>
    </w:pPr>
    <w:rPr>
      <w:sz w:val="24"/>
      <w:szCs w:val="24"/>
    </w:rPr>
  </w:style>
  <w:style w:type="paragraph" w:styleId="Heading1">
    <w:name w:val="heading 1"/>
    <w:basedOn w:val="Normal"/>
    <w:next w:val="Normal"/>
    <w:link w:val="Heading1Char"/>
    <w:uiPriority w:val="9"/>
    <w:qFormat/>
    <w:rsid w:val="001425B4"/>
    <w:pPr>
      <w:keepNext/>
      <w:keepLines/>
      <w:spacing w:before="480" w:after="0"/>
      <w:jc w:val="center"/>
      <w:outlineLvl w:val="0"/>
    </w:pPr>
    <w:rPr>
      <w:rFonts w:asciiTheme="majorHAnsi" w:eastAsiaTheme="majorEastAsia" w:hAnsiTheme="majorHAnsi"/>
      <w:b/>
      <w:bCs/>
      <w:color w:val="006600"/>
      <w:sz w:val="32"/>
      <w:szCs w:val="32"/>
    </w:rPr>
  </w:style>
  <w:style w:type="paragraph" w:styleId="Heading2">
    <w:name w:val="heading 2"/>
    <w:basedOn w:val="Normal"/>
    <w:next w:val="Normal"/>
    <w:link w:val="Heading2Char"/>
    <w:uiPriority w:val="9"/>
    <w:unhideWhenUsed/>
    <w:qFormat/>
    <w:rsid w:val="00682363"/>
    <w:pPr>
      <w:keepNext/>
      <w:keepLines/>
      <w:spacing w:before="200" w:after="120"/>
      <w:outlineLvl w:val="1"/>
    </w:pPr>
    <w:rPr>
      <w:rFonts w:asciiTheme="minorBidi" w:eastAsiaTheme="majorEastAsia" w:hAnsiTheme="minorBidi"/>
      <w:b/>
      <w:bCs/>
      <w:sz w:val="36"/>
      <w:szCs w:val="36"/>
    </w:rPr>
  </w:style>
  <w:style w:type="paragraph" w:styleId="Heading3">
    <w:name w:val="heading 3"/>
    <w:basedOn w:val="Normal"/>
    <w:next w:val="Normal"/>
    <w:link w:val="Heading3Char"/>
    <w:uiPriority w:val="9"/>
    <w:unhideWhenUsed/>
    <w:qFormat/>
    <w:rsid w:val="00B21ABE"/>
    <w:pPr>
      <w:keepNext/>
      <w:keepLines/>
      <w:spacing w:before="360" w:after="0"/>
      <w:outlineLvl w:val="2"/>
    </w:pPr>
    <w:rPr>
      <w:rFonts w:asciiTheme="majorHAnsi" w:eastAsiaTheme="majorEastAsia" w:hAnsiTheme="majorHAnsi"/>
      <w:b/>
      <w:bCs/>
      <w:color w:val="000000" w:themeColor="text1"/>
      <w:sz w:val="28"/>
      <w:szCs w:val="28"/>
    </w:rPr>
  </w:style>
  <w:style w:type="paragraph" w:styleId="Heading4">
    <w:name w:val="heading 4"/>
    <w:basedOn w:val="Normal"/>
    <w:next w:val="Normal"/>
    <w:link w:val="Heading4Char"/>
    <w:uiPriority w:val="9"/>
    <w:unhideWhenUsed/>
    <w:qFormat/>
    <w:rsid w:val="001425B4"/>
    <w:pPr>
      <w:keepNext/>
      <w:keepLines/>
      <w:spacing w:before="200" w:after="0"/>
      <w:outlineLvl w:val="3"/>
    </w:pPr>
    <w:rPr>
      <w:rFonts w:asciiTheme="majorHAnsi" w:eastAsiaTheme="majorEastAsia" w:hAnsiTheme="majorHAnsi" w:cstheme="majorBidi"/>
      <w:b/>
      <w:bCs/>
      <w:color w:val="000000" w:themeColor="text1"/>
    </w:rPr>
  </w:style>
  <w:style w:type="paragraph" w:styleId="Heading5">
    <w:name w:val="heading 5"/>
    <w:basedOn w:val="Heading4"/>
    <w:next w:val="Normal"/>
    <w:link w:val="Heading5Char"/>
    <w:uiPriority w:val="9"/>
    <w:unhideWhenUsed/>
    <w:qFormat/>
    <w:rsid w:val="001425B4"/>
    <w:pPr>
      <w:outlineLvl w:val="4"/>
    </w:pPr>
  </w:style>
  <w:style w:type="paragraph" w:styleId="Heading6">
    <w:name w:val="heading 6"/>
    <w:basedOn w:val="Heading5"/>
    <w:next w:val="Normal"/>
    <w:link w:val="Heading6Char"/>
    <w:uiPriority w:val="9"/>
    <w:unhideWhenUsed/>
    <w:qFormat/>
    <w:rsid w:val="001425B4"/>
    <w:pPr>
      <w:outlineLvl w:val="5"/>
    </w:pPr>
  </w:style>
  <w:style w:type="paragraph" w:styleId="Heading7">
    <w:name w:val="heading 7"/>
    <w:basedOn w:val="Heading6"/>
    <w:next w:val="Normal"/>
    <w:link w:val="Heading7Char"/>
    <w:uiPriority w:val="9"/>
    <w:unhideWhenUsed/>
    <w:qFormat/>
    <w:rsid w:val="001425B4"/>
    <w:pPr>
      <w:outlineLvl w:val="6"/>
    </w:pPr>
  </w:style>
  <w:style w:type="paragraph" w:styleId="Heading8">
    <w:name w:val="heading 8"/>
    <w:basedOn w:val="Heading7"/>
    <w:next w:val="Normal"/>
    <w:link w:val="Heading8Char"/>
    <w:uiPriority w:val="9"/>
    <w:unhideWhenUsed/>
    <w:qFormat/>
    <w:rsid w:val="001425B4"/>
    <w:pPr>
      <w:outlineLvl w:val="7"/>
    </w:pPr>
  </w:style>
  <w:style w:type="paragraph" w:styleId="Heading9">
    <w:name w:val="heading 9"/>
    <w:basedOn w:val="Normal"/>
    <w:next w:val="Normal"/>
    <w:link w:val="Heading9Char"/>
    <w:uiPriority w:val="9"/>
    <w:unhideWhenUsed/>
    <w:qFormat/>
    <w:rsid w:val="001425B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5B4"/>
    <w:rPr>
      <w:rFonts w:asciiTheme="majorHAnsi" w:eastAsiaTheme="majorEastAsia" w:hAnsiTheme="majorHAnsi"/>
      <w:b/>
      <w:bCs/>
      <w:color w:val="006600"/>
      <w:sz w:val="32"/>
      <w:szCs w:val="32"/>
    </w:rPr>
  </w:style>
  <w:style w:type="paragraph" w:styleId="Quote">
    <w:name w:val="Quote"/>
    <w:basedOn w:val="Normal"/>
    <w:next w:val="Normal"/>
    <w:link w:val="QuoteChar"/>
    <w:uiPriority w:val="29"/>
    <w:qFormat/>
    <w:rsid w:val="001425B4"/>
    <w:rPr>
      <w:sz w:val="22"/>
    </w:rPr>
  </w:style>
  <w:style w:type="character" w:customStyle="1" w:styleId="QuoteChar">
    <w:name w:val="Quote Char"/>
    <w:basedOn w:val="DefaultParagraphFont"/>
    <w:link w:val="Quote"/>
    <w:uiPriority w:val="29"/>
    <w:rsid w:val="001425B4"/>
    <w:rPr>
      <w:szCs w:val="24"/>
    </w:rPr>
  </w:style>
  <w:style w:type="character" w:customStyle="1" w:styleId="Heading2Char">
    <w:name w:val="Heading 2 Char"/>
    <w:basedOn w:val="DefaultParagraphFont"/>
    <w:link w:val="Heading2"/>
    <w:uiPriority w:val="9"/>
    <w:rsid w:val="00682363"/>
    <w:rPr>
      <w:rFonts w:asciiTheme="minorBidi" w:eastAsiaTheme="majorEastAsia" w:hAnsiTheme="minorBidi"/>
      <w:b/>
      <w:bCs/>
      <w:sz w:val="36"/>
      <w:szCs w:val="36"/>
    </w:rPr>
  </w:style>
  <w:style w:type="character" w:customStyle="1" w:styleId="Heading3Char">
    <w:name w:val="Heading 3 Char"/>
    <w:basedOn w:val="DefaultParagraphFont"/>
    <w:link w:val="Heading3"/>
    <w:uiPriority w:val="9"/>
    <w:rsid w:val="00B21ABE"/>
    <w:rPr>
      <w:rFonts w:asciiTheme="majorHAnsi" w:eastAsiaTheme="majorEastAsia" w:hAnsiTheme="majorHAnsi"/>
      <w:b/>
      <w:bCs/>
      <w:color w:val="000000" w:themeColor="text1"/>
      <w:sz w:val="28"/>
      <w:szCs w:val="28"/>
    </w:rPr>
  </w:style>
  <w:style w:type="character" w:customStyle="1" w:styleId="Heading4Char">
    <w:name w:val="Heading 4 Char"/>
    <w:basedOn w:val="DefaultParagraphFont"/>
    <w:link w:val="Heading4"/>
    <w:uiPriority w:val="9"/>
    <w:rsid w:val="001425B4"/>
    <w:rPr>
      <w:rFonts w:asciiTheme="majorHAnsi" w:eastAsiaTheme="majorEastAsia" w:hAnsiTheme="majorHAnsi" w:cstheme="majorBidi"/>
      <w:b/>
      <w:bCs/>
      <w:color w:val="000000" w:themeColor="text1"/>
      <w:sz w:val="24"/>
      <w:szCs w:val="24"/>
    </w:rPr>
  </w:style>
  <w:style w:type="character" w:customStyle="1" w:styleId="Heading5Char">
    <w:name w:val="Heading 5 Char"/>
    <w:basedOn w:val="DefaultParagraphFont"/>
    <w:link w:val="Heading5"/>
    <w:uiPriority w:val="9"/>
    <w:rsid w:val="001425B4"/>
    <w:rPr>
      <w:rFonts w:asciiTheme="majorHAnsi" w:eastAsiaTheme="majorEastAsia" w:hAnsiTheme="majorHAnsi" w:cstheme="majorBidi"/>
      <w:b/>
      <w:bCs/>
      <w:color w:val="000000" w:themeColor="text1"/>
      <w:sz w:val="24"/>
      <w:szCs w:val="24"/>
    </w:rPr>
  </w:style>
  <w:style w:type="character" w:customStyle="1" w:styleId="Heading6Char">
    <w:name w:val="Heading 6 Char"/>
    <w:basedOn w:val="DefaultParagraphFont"/>
    <w:link w:val="Heading6"/>
    <w:uiPriority w:val="9"/>
    <w:rsid w:val="001425B4"/>
    <w:rPr>
      <w:rFonts w:asciiTheme="majorHAnsi" w:eastAsiaTheme="majorEastAsia" w:hAnsiTheme="majorHAnsi" w:cstheme="majorBidi"/>
      <w:b/>
      <w:bCs/>
      <w:color w:val="000000" w:themeColor="text1"/>
      <w:sz w:val="24"/>
      <w:szCs w:val="24"/>
    </w:rPr>
  </w:style>
  <w:style w:type="character" w:customStyle="1" w:styleId="Heading7Char">
    <w:name w:val="Heading 7 Char"/>
    <w:basedOn w:val="DefaultParagraphFont"/>
    <w:link w:val="Heading7"/>
    <w:uiPriority w:val="9"/>
    <w:rsid w:val="001425B4"/>
    <w:rPr>
      <w:rFonts w:asciiTheme="majorHAnsi" w:eastAsiaTheme="majorEastAsia" w:hAnsiTheme="majorHAnsi" w:cstheme="majorBidi"/>
      <w:b/>
      <w:bCs/>
      <w:color w:val="000000" w:themeColor="text1"/>
      <w:sz w:val="24"/>
      <w:szCs w:val="24"/>
    </w:rPr>
  </w:style>
  <w:style w:type="character" w:customStyle="1" w:styleId="Heading8Char">
    <w:name w:val="Heading 8 Char"/>
    <w:basedOn w:val="DefaultParagraphFont"/>
    <w:link w:val="Heading8"/>
    <w:uiPriority w:val="9"/>
    <w:rsid w:val="001425B4"/>
    <w:rPr>
      <w:rFonts w:asciiTheme="majorHAnsi" w:eastAsiaTheme="majorEastAsia" w:hAnsiTheme="majorHAnsi" w:cstheme="majorBidi"/>
      <w:b/>
      <w:bCs/>
      <w:color w:val="000000" w:themeColor="text1"/>
      <w:sz w:val="24"/>
      <w:szCs w:val="24"/>
    </w:rPr>
  </w:style>
  <w:style w:type="character" w:customStyle="1" w:styleId="Heading9Char">
    <w:name w:val="Heading 9 Char"/>
    <w:basedOn w:val="DefaultParagraphFont"/>
    <w:link w:val="Heading9"/>
    <w:uiPriority w:val="9"/>
    <w:rsid w:val="001425B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425B4"/>
    <w:pPr>
      <w:spacing w:after="300" w:line="240" w:lineRule="auto"/>
      <w:contextualSpacing/>
    </w:pPr>
    <w:rPr>
      <w:rFonts w:asciiTheme="majorHAnsi" w:eastAsiaTheme="majorEastAsia" w:hAnsiTheme="majorHAnsi" w:cstheme="majorBidi"/>
      <w:color w:val="003300"/>
      <w:spacing w:val="5"/>
      <w:kern w:val="28"/>
      <w:sz w:val="52"/>
      <w:szCs w:val="52"/>
    </w:rPr>
  </w:style>
  <w:style w:type="character" w:customStyle="1" w:styleId="TitleChar">
    <w:name w:val="Title Char"/>
    <w:basedOn w:val="DefaultParagraphFont"/>
    <w:link w:val="Title"/>
    <w:uiPriority w:val="10"/>
    <w:rsid w:val="001425B4"/>
    <w:rPr>
      <w:rFonts w:asciiTheme="majorHAnsi" w:eastAsiaTheme="majorEastAsia" w:hAnsiTheme="majorHAnsi" w:cstheme="majorBidi"/>
      <w:color w:val="003300"/>
      <w:spacing w:val="5"/>
      <w:kern w:val="28"/>
      <w:sz w:val="52"/>
      <w:szCs w:val="52"/>
    </w:rPr>
  </w:style>
  <w:style w:type="paragraph" w:styleId="Subtitle">
    <w:name w:val="Subtitle"/>
    <w:basedOn w:val="Normal"/>
    <w:next w:val="Normal"/>
    <w:link w:val="SubtitleChar"/>
    <w:uiPriority w:val="11"/>
    <w:qFormat/>
    <w:rsid w:val="001425B4"/>
    <w:pPr>
      <w:numPr>
        <w:ilvl w:val="1"/>
      </w:numPr>
    </w:pPr>
    <w:rPr>
      <w:rFonts w:asciiTheme="majorHAnsi" w:eastAsiaTheme="majorEastAsia" w:hAnsiTheme="majorHAnsi" w:cstheme="majorBidi"/>
      <w:color w:val="006600"/>
      <w:spacing w:val="15"/>
    </w:rPr>
  </w:style>
  <w:style w:type="character" w:customStyle="1" w:styleId="SubtitleChar">
    <w:name w:val="Subtitle Char"/>
    <w:basedOn w:val="DefaultParagraphFont"/>
    <w:link w:val="Subtitle"/>
    <w:uiPriority w:val="11"/>
    <w:rsid w:val="001425B4"/>
    <w:rPr>
      <w:rFonts w:asciiTheme="majorHAnsi" w:eastAsiaTheme="majorEastAsia" w:hAnsiTheme="majorHAnsi" w:cstheme="majorBidi"/>
      <w:color w:val="006600"/>
      <w:spacing w:val="15"/>
      <w:sz w:val="24"/>
      <w:szCs w:val="24"/>
    </w:rPr>
  </w:style>
  <w:style w:type="character" w:styleId="Strong">
    <w:name w:val="Strong"/>
    <w:basedOn w:val="IntenseEmphasis"/>
    <w:uiPriority w:val="22"/>
    <w:qFormat/>
    <w:rsid w:val="001425B4"/>
    <w:rPr>
      <w:b/>
      <w:bCs/>
    </w:rPr>
  </w:style>
  <w:style w:type="character" w:styleId="IntenseEmphasis">
    <w:name w:val="Intense Emphasis"/>
    <w:basedOn w:val="Emphasis"/>
    <w:uiPriority w:val="21"/>
    <w:qFormat/>
    <w:rsid w:val="001425B4"/>
  </w:style>
  <w:style w:type="character" w:styleId="Emphasis">
    <w:name w:val="Emphasis"/>
    <w:uiPriority w:val="20"/>
    <w:qFormat/>
    <w:rsid w:val="001425B4"/>
  </w:style>
  <w:style w:type="character" w:styleId="SubtleEmphasis">
    <w:name w:val="Subtle Emphasis"/>
    <w:basedOn w:val="DefaultParagraphFont"/>
    <w:uiPriority w:val="19"/>
    <w:qFormat/>
    <w:rsid w:val="001425B4"/>
    <w:rPr>
      <w:rFonts w:asciiTheme="majorHAnsi" w:hAnsiTheme="majorHAnsi" w:cstheme="majorBidi"/>
      <w:b w:val="0"/>
      <w:bCs w:val="0"/>
      <w:i w:val="0"/>
      <w:iCs w:val="0"/>
      <w:color w:val="auto"/>
      <w:sz w:val="24"/>
      <w:szCs w:val="24"/>
    </w:rPr>
  </w:style>
  <w:style w:type="paragraph" w:styleId="NoSpacing">
    <w:name w:val="No Spacing"/>
    <w:uiPriority w:val="1"/>
    <w:qFormat/>
    <w:rsid w:val="001425B4"/>
    <w:pPr>
      <w:bidi/>
      <w:spacing w:after="0" w:line="240" w:lineRule="auto"/>
    </w:pPr>
    <w:rPr>
      <w:sz w:val="24"/>
      <w:szCs w:val="24"/>
    </w:rPr>
  </w:style>
  <w:style w:type="paragraph" w:styleId="IntenseQuote">
    <w:name w:val="Intense Quote"/>
    <w:basedOn w:val="Quote"/>
    <w:next w:val="Normal"/>
    <w:link w:val="IntenseQuoteChar"/>
    <w:uiPriority w:val="30"/>
    <w:qFormat/>
    <w:rsid w:val="001425B4"/>
  </w:style>
  <w:style w:type="character" w:customStyle="1" w:styleId="IntenseQuoteChar">
    <w:name w:val="Intense Quote Char"/>
    <w:basedOn w:val="DefaultParagraphFont"/>
    <w:link w:val="IntenseQuote"/>
    <w:uiPriority w:val="30"/>
    <w:rsid w:val="001425B4"/>
    <w:rPr>
      <w:szCs w:val="24"/>
    </w:rPr>
  </w:style>
  <w:style w:type="character" w:styleId="SubtleReference">
    <w:name w:val="Subtle Reference"/>
    <w:uiPriority w:val="31"/>
    <w:qFormat/>
    <w:rsid w:val="001425B4"/>
  </w:style>
  <w:style w:type="character" w:styleId="IntenseReference">
    <w:name w:val="Intense Reference"/>
    <w:basedOn w:val="SubtleReference"/>
    <w:uiPriority w:val="32"/>
    <w:qFormat/>
    <w:rsid w:val="001425B4"/>
  </w:style>
  <w:style w:type="paragraph" w:styleId="Caption">
    <w:name w:val="caption"/>
    <w:basedOn w:val="Normal"/>
    <w:next w:val="Normal"/>
    <w:uiPriority w:val="35"/>
    <w:semiHidden/>
    <w:unhideWhenUsed/>
    <w:qFormat/>
    <w:rsid w:val="001425B4"/>
    <w:pPr>
      <w:bidi w:val="0"/>
      <w:spacing w:line="240" w:lineRule="auto"/>
    </w:pPr>
    <w:rPr>
      <w:b/>
      <w:bCs/>
      <w:color w:val="4F81BD" w:themeColor="accent1"/>
      <w:sz w:val="18"/>
      <w:szCs w:val="18"/>
    </w:rPr>
  </w:style>
  <w:style w:type="paragraph" w:styleId="ListParagraph">
    <w:name w:val="List Paragraph"/>
    <w:basedOn w:val="Normal"/>
    <w:uiPriority w:val="34"/>
    <w:qFormat/>
    <w:rsid w:val="001425B4"/>
    <w:pPr>
      <w:bidi w:val="0"/>
      <w:ind w:left="720"/>
      <w:contextualSpacing/>
    </w:pPr>
  </w:style>
  <w:style w:type="character" w:styleId="BookTitle">
    <w:name w:val="Book Title"/>
    <w:basedOn w:val="IntenseReference"/>
    <w:uiPriority w:val="33"/>
    <w:qFormat/>
    <w:rsid w:val="001425B4"/>
    <w:rPr>
      <w:sz w:val="32"/>
      <w:szCs w:val="36"/>
    </w:rPr>
  </w:style>
  <w:style w:type="paragraph" w:styleId="TOCHeading">
    <w:name w:val="TOC Heading"/>
    <w:basedOn w:val="Heading1"/>
    <w:next w:val="Normal"/>
    <w:uiPriority w:val="39"/>
    <w:semiHidden/>
    <w:unhideWhenUsed/>
    <w:qFormat/>
    <w:rsid w:val="001425B4"/>
    <w:pPr>
      <w:bidi w:val="0"/>
      <w:outlineLvl w:val="9"/>
    </w:pPr>
  </w:style>
  <w:style w:type="paragraph" w:styleId="BalloonText">
    <w:name w:val="Balloon Text"/>
    <w:basedOn w:val="Normal"/>
    <w:link w:val="BalloonTextChar"/>
    <w:uiPriority w:val="99"/>
    <w:semiHidden/>
    <w:unhideWhenUsed/>
    <w:rsid w:val="00142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5B4"/>
    <w:rPr>
      <w:rFonts w:ascii="Tahoma" w:hAnsi="Tahoma" w:cs="Tahoma"/>
      <w:sz w:val="16"/>
      <w:szCs w:val="16"/>
    </w:rPr>
  </w:style>
  <w:style w:type="paragraph" w:styleId="FootnoteText">
    <w:name w:val="footnote text"/>
    <w:basedOn w:val="Normal"/>
    <w:link w:val="FootnoteTextChar"/>
    <w:uiPriority w:val="99"/>
    <w:semiHidden/>
    <w:unhideWhenUsed/>
    <w:rsid w:val="005F36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36E8"/>
    <w:rPr>
      <w:sz w:val="20"/>
      <w:szCs w:val="20"/>
    </w:rPr>
  </w:style>
  <w:style w:type="character" w:styleId="FootnoteReference">
    <w:name w:val="footnote reference"/>
    <w:basedOn w:val="DefaultParagraphFont"/>
    <w:uiPriority w:val="99"/>
    <w:semiHidden/>
    <w:unhideWhenUsed/>
    <w:rsid w:val="005F36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26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AFCE2-2A37-4B51-B867-7E57ACE2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837</Words>
  <Characters>4187</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WICC</dc:creator>
  <cp:lastModifiedBy>Weizmann Institute of Science</cp:lastModifiedBy>
  <cp:revision>19</cp:revision>
  <dcterms:created xsi:type="dcterms:W3CDTF">2016-06-30T07:21:00Z</dcterms:created>
  <dcterms:modified xsi:type="dcterms:W3CDTF">2016-12-14T13:25:00Z</dcterms:modified>
</cp:coreProperties>
</file>