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E5" w:rsidRPr="00C002E5" w:rsidRDefault="00C002E5" w:rsidP="00C002E5">
      <w:pPr>
        <w:pStyle w:val="Heading1"/>
        <w:bidi/>
        <w:rPr>
          <w:i w:val="0"/>
          <w:iCs w:val="0"/>
          <w:color w:val="auto"/>
          <w:spacing w:val="0"/>
          <w:rtl/>
        </w:rPr>
      </w:pPr>
      <w:r w:rsidRPr="00C002E5">
        <w:rPr>
          <w:i w:val="0"/>
          <w:iCs w:val="0"/>
          <w:color w:val="auto"/>
          <w:spacing w:val="0"/>
          <w:rtl/>
          <w:lang w:bidi="he-IL"/>
        </w:rPr>
        <w:t>מה אתם יודעים על גנום</w:t>
      </w:r>
      <w:r w:rsidRPr="00C002E5">
        <w:rPr>
          <w:i w:val="0"/>
          <w:iCs w:val="0"/>
          <w:color w:val="auto"/>
          <w:spacing w:val="0"/>
          <w:rtl/>
        </w:rPr>
        <w:t xml:space="preserve">, </w:t>
      </w:r>
      <w:r w:rsidRPr="00C002E5">
        <w:rPr>
          <w:i w:val="0"/>
          <w:iCs w:val="0"/>
          <w:color w:val="auto"/>
          <w:spacing w:val="0"/>
          <w:rtl/>
          <w:lang w:bidi="he-IL"/>
        </w:rPr>
        <w:t>גנים ומה שביניהם</w:t>
      </w:r>
      <w:r w:rsidRPr="00C002E5">
        <w:rPr>
          <w:i w:val="0"/>
          <w:iCs w:val="0"/>
          <w:color w:val="auto"/>
          <w:spacing w:val="0"/>
          <w:rtl/>
        </w:rPr>
        <w:t>?</w:t>
      </w:r>
    </w:p>
    <w:p w:rsidR="00C002E5" w:rsidRPr="00C002E5" w:rsidRDefault="00C002E5" w:rsidP="00C002E5">
      <w:pPr>
        <w:pStyle w:val="ListParagraph"/>
        <w:numPr>
          <w:ilvl w:val="0"/>
          <w:numId w:val="1"/>
        </w:numPr>
      </w:pPr>
      <w:r w:rsidRPr="00C002E5">
        <w:rPr>
          <w:rFonts w:cs="Arial"/>
          <w:rtl/>
        </w:rPr>
        <w:t>לפניכם רשימת מרכיבים בתא. קיבעו מהו הסדר הנכון מהקטן ביותר אל הגדול ביו</w:t>
      </w:r>
      <w:bookmarkStart w:id="0" w:name="_GoBack"/>
      <w:bookmarkEnd w:id="0"/>
      <w:r w:rsidRPr="00C002E5">
        <w:rPr>
          <w:rFonts w:cs="Arial"/>
          <w:rtl/>
        </w:rPr>
        <w:t>תר?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נוקלאוטיד ← גן ← כרומוזום.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גן ← נוקלאוטיד ← כרומוזום.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גן ← כרומוזום ← נוקלאוטיד.</w:t>
      </w:r>
    </w:p>
    <w:p w:rsidR="00C002E5" w:rsidRPr="00C002E5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C002E5">
        <w:rPr>
          <w:rFonts w:cs="Arial"/>
          <w:rtl/>
        </w:rPr>
        <w:t>כרומוזום ← נוקלאוטיד ← גן.</w:t>
      </w:r>
    </w:p>
    <w:p w:rsidR="00C002E5" w:rsidRPr="00C002E5" w:rsidRDefault="00C002E5" w:rsidP="00C002E5">
      <w:pPr>
        <w:pStyle w:val="ListParagraph"/>
        <w:numPr>
          <w:ilvl w:val="0"/>
          <w:numId w:val="1"/>
        </w:numPr>
      </w:pPr>
      <w:r w:rsidRPr="00C002E5">
        <w:rPr>
          <w:rFonts w:cs="Arial"/>
          <w:rtl/>
        </w:rPr>
        <w:t>איזו מן הקביעות הבאות לגבי חומצות אמיניות וחלבונים אינה נכונה?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נוקלאוטידים הם אבני הבניין של ה-</w:t>
      </w:r>
      <w:r>
        <w:t>DNA</w:t>
      </w:r>
      <w:r w:rsidRPr="00C002E5">
        <w:rPr>
          <w:rFonts w:cs="Arial"/>
          <w:rtl/>
        </w:rPr>
        <w:t>, חומצות אמיניות הן אבני הבניין של החלבונים.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3 חומצות אמיניות ב-</w:t>
      </w:r>
      <w:r>
        <w:t>DNA</w:t>
      </w:r>
      <w:r w:rsidRPr="00C002E5">
        <w:rPr>
          <w:rFonts w:cs="Arial"/>
          <w:rtl/>
        </w:rPr>
        <w:t xml:space="preserve"> הן </w:t>
      </w:r>
      <w:proofErr w:type="spellStart"/>
      <w:r w:rsidRPr="00C002E5">
        <w:rPr>
          <w:rFonts w:cs="Arial"/>
          <w:rtl/>
        </w:rPr>
        <w:t>קודון</w:t>
      </w:r>
      <w:proofErr w:type="spellEnd"/>
      <w:r w:rsidRPr="00C002E5">
        <w:rPr>
          <w:rFonts w:cs="Arial"/>
          <w:rtl/>
        </w:rPr>
        <w:t xml:space="preserve"> לנוקלאוטיד אחד ב-</w:t>
      </w:r>
      <w:r>
        <w:t>DNA</w:t>
      </w:r>
      <w:r w:rsidRPr="00C002E5">
        <w:rPr>
          <w:rFonts w:cs="Arial"/>
          <w:rtl/>
        </w:rPr>
        <w:t>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3 נוקלאוטידים ב-</w:t>
      </w:r>
      <w:r>
        <w:t>DNA</w:t>
      </w:r>
      <w:r w:rsidRPr="00C002E5">
        <w:rPr>
          <w:rFonts w:cs="Arial"/>
          <w:rtl/>
        </w:rPr>
        <w:t xml:space="preserve"> הם </w:t>
      </w:r>
      <w:proofErr w:type="spellStart"/>
      <w:r w:rsidRPr="00C002E5">
        <w:rPr>
          <w:rFonts w:cs="Arial"/>
          <w:rtl/>
        </w:rPr>
        <w:t>קודון</w:t>
      </w:r>
      <w:proofErr w:type="spellEnd"/>
      <w:r w:rsidRPr="00C002E5">
        <w:rPr>
          <w:rFonts w:cs="Arial"/>
          <w:rtl/>
        </w:rPr>
        <w:t xml:space="preserve"> לחומצה אמינית בחלבון.</w:t>
      </w:r>
    </w:p>
    <w:p w:rsidR="00C002E5" w:rsidRPr="00C002E5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C002E5">
        <w:rPr>
          <w:rFonts w:cs="Arial"/>
          <w:rtl/>
        </w:rPr>
        <w:t>רצף נוקלאוטידים ב-</w:t>
      </w:r>
      <w:r>
        <w:t>DNA</w:t>
      </w:r>
      <w:r w:rsidRPr="00C002E5">
        <w:rPr>
          <w:rFonts w:cs="Arial"/>
          <w:rtl/>
        </w:rPr>
        <w:t xml:space="preserve"> מתורגם לרצף חומצות אמיניות בחלבון.</w:t>
      </w:r>
    </w:p>
    <w:p w:rsidR="00C002E5" w:rsidRPr="00C002E5" w:rsidRDefault="00C002E5" w:rsidP="00C002E5">
      <w:pPr>
        <w:pStyle w:val="ListParagraph"/>
        <w:numPr>
          <w:ilvl w:val="0"/>
          <w:numId w:val="1"/>
        </w:numPr>
      </w:pPr>
      <w:r w:rsidRPr="00C002E5">
        <w:rPr>
          <w:rFonts w:cs="Arial"/>
          <w:rtl/>
        </w:rPr>
        <w:t xml:space="preserve">בשלב </w:t>
      </w:r>
      <w:proofErr w:type="spellStart"/>
      <w:r w:rsidRPr="00C002E5">
        <w:rPr>
          <w:rFonts w:cs="Arial"/>
          <w:rtl/>
        </w:rPr>
        <w:t>תעתוק</w:t>
      </w:r>
      <w:proofErr w:type="spellEnd"/>
      <w:r w:rsidRPr="00C002E5">
        <w:rPr>
          <w:rFonts w:cs="Arial"/>
          <w:rtl/>
        </w:rPr>
        <w:t xml:space="preserve"> ה-</w:t>
      </w:r>
      <w:r>
        <w:t>mRNA</w:t>
      </w:r>
      <w:r w:rsidRPr="00C002E5">
        <w:rPr>
          <w:rFonts w:cs="Arial"/>
          <w:rtl/>
        </w:rPr>
        <w:t>: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מוכפל ה-</w:t>
      </w:r>
      <w:r>
        <w:t>DNA</w:t>
      </w:r>
      <w:r w:rsidRPr="00C002E5">
        <w:rPr>
          <w:rFonts w:cs="Arial"/>
          <w:rtl/>
        </w:rPr>
        <w:t xml:space="preserve"> בתא, והתא מתחלק.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מתורגם המידע שבגן למולקולת חלבון.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 xml:space="preserve">נוצרת מולקולת </w:t>
      </w:r>
      <w:r>
        <w:t>RNA</w:t>
      </w:r>
      <w:r w:rsidRPr="00C002E5">
        <w:rPr>
          <w:rFonts w:cs="Arial"/>
          <w:rtl/>
        </w:rPr>
        <w:t xml:space="preserve"> על פי תבנית ה-</w:t>
      </w:r>
      <w:r>
        <w:t>DNA</w:t>
      </w:r>
      <w:r w:rsidRPr="00C002E5">
        <w:rPr>
          <w:rFonts w:cs="Arial"/>
          <w:rtl/>
        </w:rPr>
        <w:t>.</w:t>
      </w:r>
    </w:p>
    <w:p w:rsidR="00C002E5" w:rsidRPr="00C002E5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C002E5">
        <w:rPr>
          <w:rFonts w:cs="Arial"/>
          <w:rtl/>
        </w:rPr>
        <w:t>כל התשובות נכונות.</w:t>
      </w:r>
    </w:p>
    <w:p w:rsidR="00C002E5" w:rsidRPr="00C002E5" w:rsidRDefault="00C002E5" w:rsidP="00C002E5">
      <w:pPr>
        <w:pStyle w:val="ListParagraph"/>
        <w:numPr>
          <w:ilvl w:val="0"/>
          <w:numId w:val="1"/>
        </w:numPr>
      </w:pPr>
      <w:r w:rsidRPr="00C002E5">
        <w:rPr>
          <w:rFonts w:cs="Arial"/>
          <w:rtl/>
        </w:rPr>
        <w:t>בשלב תרגום החלבון: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 xml:space="preserve">נוצרת מולקולת </w:t>
      </w:r>
      <w:r>
        <w:t>RNA</w:t>
      </w:r>
      <w:r w:rsidRPr="00C002E5">
        <w:rPr>
          <w:rFonts w:cs="Arial"/>
          <w:rtl/>
        </w:rPr>
        <w:t xml:space="preserve"> על פי תבנית ה-</w:t>
      </w:r>
      <w:r>
        <w:t>DNA</w:t>
      </w:r>
      <w:r w:rsidRPr="00C002E5">
        <w:rPr>
          <w:rFonts w:cs="Arial"/>
          <w:rtl/>
        </w:rPr>
        <w:t>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מוכפל ה-</w:t>
      </w:r>
      <w:r>
        <w:t>DNA</w:t>
      </w:r>
      <w:r w:rsidRPr="00C002E5">
        <w:rPr>
          <w:rFonts w:cs="Arial"/>
          <w:rtl/>
        </w:rPr>
        <w:t xml:space="preserve"> בתא, והתא מתחלק.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המידע שב-</w:t>
      </w:r>
      <w:r>
        <w:t>mRNA</w:t>
      </w:r>
      <w:r w:rsidRPr="00C002E5">
        <w:rPr>
          <w:rFonts w:cs="Arial"/>
          <w:rtl/>
        </w:rPr>
        <w:t xml:space="preserve"> מעובד לרצף חומצות אמיניות.</w:t>
      </w:r>
    </w:p>
    <w:p w:rsidR="00C002E5" w:rsidRPr="00C002E5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C002E5">
        <w:rPr>
          <w:rFonts w:cs="Arial"/>
          <w:rtl/>
        </w:rPr>
        <w:t>כל התשובות נכונות.</w:t>
      </w:r>
    </w:p>
    <w:p w:rsidR="00C002E5" w:rsidRPr="00C002E5" w:rsidRDefault="00C002E5" w:rsidP="00C002E5">
      <w:pPr>
        <w:pStyle w:val="ListParagraph"/>
        <w:numPr>
          <w:ilvl w:val="0"/>
          <w:numId w:val="1"/>
        </w:numPr>
      </w:pPr>
      <w:r>
        <w:rPr>
          <w:rFonts w:cs="Arial" w:hint="cs"/>
          <w:rtl/>
        </w:rPr>
        <w:t>ל</w:t>
      </w:r>
      <w:r w:rsidRPr="00C002E5">
        <w:rPr>
          <w:rFonts w:cs="Arial"/>
          <w:rtl/>
        </w:rPr>
        <w:t>מוטציה יכולה להיות השפעה על פנוטיפ של אדם: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אם היא מתרחשת במקטעים שאינם גנים ב-</w:t>
      </w:r>
      <w:r>
        <w:t>DNA</w:t>
      </w:r>
      <w:r w:rsidRPr="00C002E5">
        <w:rPr>
          <w:rFonts w:cs="Arial"/>
          <w:rtl/>
        </w:rPr>
        <w:t xml:space="preserve"> של האדם.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 xml:space="preserve">אם היא מתרחשת במולקולת </w:t>
      </w:r>
      <w:r>
        <w:t>mRNA</w:t>
      </w:r>
      <w:r w:rsidRPr="00C002E5">
        <w:rPr>
          <w:rFonts w:cs="Arial"/>
          <w:rtl/>
        </w:rPr>
        <w:t xml:space="preserve"> של האדם.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אם היא מתרחשת במקטעים שהם גנים באדם.</w:t>
      </w:r>
    </w:p>
    <w:p w:rsidR="00C002E5" w:rsidRPr="00C002E5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C002E5">
        <w:rPr>
          <w:rFonts w:cs="Arial"/>
          <w:rtl/>
        </w:rPr>
        <w:t xml:space="preserve">אם היא מתרחשת במולקולת </w:t>
      </w:r>
      <w:proofErr w:type="spellStart"/>
      <w:r>
        <w:t>tRNA</w:t>
      </w:r>
      <w:proofErr w:type="spellEnd"/>
      <w:r w:rsidRPr="00C002E5">
        <w:rPr>
          <w:rFonts w:cs="Arial"/>
          <w:rtl/>
        </w:rPr>
        <w:t xml:space="preserve"> באדם.</w:t>
      </w:r>
    </w:p>
    <w:p w:rsidR="00C002E5" w:rsidRPr="00C002E5" w:rsidRDefault="00C002E5" w:rsidP="00C002E5">
      <w:pPr>
        <w:pStyle w:val="ListParagraph"/>
        <w:numPr>
          <w:ilvl w:val="0"/>
          <w:numId w:val="1"/>
        </w:numPr>
      </w:pPr>
      <w:r w:rsidRPr="00C002E5">
        <w:rPr>
          <w:rFonts w:cs="Arial"/>
          <w:rtl/>
        </w:rPr>
        <w:t>איזו מבין המוטציות הבאות בגן בשלב הזיגוטה, עשויה להיות חסרת השפעה על פנוטיפ האדם?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 xml:space="preserve">מוטציה שמשנה </w:t>
      </w:r>
      <w:proofErr w:type="spellStart"/>
      <w:r w:rsidRPr="00C002E5">
        <w:rPr>
          <w:rFonts w:cs="Arial"/>
          <w:rtl/>
        </w:rPr>
        <w:t>קודון</w:t>
      </w:r>
      <w:proofErr w:type="spellEnd"/>
      <w:r w:rsidRPr="00C002E5">
        <w:rPr>
          <w:rFonts w:cs="Arial"/>
          <w:rtl/>
        </w:rPr>
        <w:t xml:space="preserve"> עצירה.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מוטציית החסרה (איבוד של נוקלאוטיד אחד או יותר ברצף).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מוטציית הוספה (הוספה של נוקלאוטיד אחד או יותר לרצף).</w:t>
      </w:r>
    </w:p>
    <w:p w:rsidR="00C002E5" w:rsidRPr="00C002E5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C002E5">
        <w:rPr>
          <w:rFonts w:cs="Arial"/>
          <w:rtl/>
        </w:rPr>
        <w:t>מוטציה נקודתית (החלפה של נוקלאוטיד אחד ברצף).</w:t>
      </w:r>
    </w:p>
    <w:p w:rsidR="00C002E5" w:rsidRPr="00C002E5" w:rsidRDefault="00C002E5" w:rsidP="00C002E5">
      <w:pPr>
        <w:pStyle w:val="ListParagraph"/>
        <w:numPr>
          <w:ilvl w:val="0"/>
          <w:numId w:val="1"/>
        </w:numPr>
      </w:pPr>
      <w:r w:rsidRPr="00C002E5">
        <w:rPr>
          <w:rFonts w:cs="Arial"/>
          <w:rtl/>
        </w:rPr>
        <w:t>גן נחשב דומיננטי אם: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הפנוטיפ שהוא קובע מתבטא בכל תנאי בכל תא.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הפנוטיפ שהוא קובע מופיע אם יש לפחות עותק אחד שלו בתא.</w:t>
      </w:r>
    </w:p>
    <w:p w:rsidR="00C002E5" w:rsidRPr="00C002E5" w:rsidRDefault="00C002E5" w:rsidP="00C002E5">
      <w:pPr>
        <w:pStyle w:val="ListParagraph"/>
        <w:numPr>
          <w:ilvl w:val="1"/>
          <w:numId w:val="1"/>
        </w:numPr>
      </w:pPr>
      <w:r w:rsidRPr="00C002E5">
        <w:rPr>
          <w:rFonts w:cs="Arial"/>
          <w:rtl/>
        </w:rPr>
        <w:t>הפנוטיפ שהוא קובע מופיע רק אם יש שני עותקים שלו בתא.</w:t>
      </w:r>
    </w:p>
    <w:p w:rsidR="00C002E5" w:rsidRPr="00C002E5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C002E5">
        <w:rPr>
          <w:rFonts w:cs="Arial"/>
          <w:rtl/>
        </w:rPr>
        <w:t>הפנוטיפ שהוא קובע אינו מושפע מהסביבה.</w:t>
      </w:r>
    </w:p>
    <w:p w:rsidR="00526096" w:rsidRPr="00526096" w:rsidRDefault="00C002E5" w:rsidP="00526096">
      <w:pPr>
        <w:pStyle w:val="ListParagraph"/>
        <w:numPr>
          <w:ilvl w:val="0"/>
          <w:numId w:val="1"/>
        </w:numPr>
      </w:pPr>
      <w:r w:rsidRPr="00C002E5">
        <w:rPr>
          <w:rFonts w:cs="Arial"/>
          <w:rtl/>
        </w:rPr>
        <w:lastRenderedPageBreak/>
        <w:t>צבע עיניים חום דומיננטי על צבע עיניים כחול. לאדם בעל עיניים חומות: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יש תמיד זוג הורים בעלי עיניים חומות.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יש תמיד שני אללים לצבע עיניים חום.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יש לפחות אלל אחד לצבע עיניים חום.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526096">
        <w:rPr>
          <w:rFonts w:cs="Arial"/>
          <w:rtl/>
        </w:rPr>
        <w:t>אין אף פעם אלל לצבע עיניים כחול.</w:t>
      </w:r>
    </w:p>
    <w:p w:rsidR="00526096" w:rsidRPr="00526096" w:rsidRDefault="00C002E5" w:rsidP="00526096">
      <w:pPr>
        <w:pStyle w:val="ListParagraph"/>
        <w:numPr>
          <w:ilvl w:val="0"/>
          <w:numId w:val="1"/>
        </w:numPr>
      </w:pPr>
      <w:r w:rsidRPr="00526096">
        <w:rPr>
          <w:rFonts w:cs="Arial"/>
          <w:rtl/>
        </w:rPr>
        <w:t>לאנשים בעלי שיער ג'ינג'י יש בדרך כלל גם נמשים. ההסבר לכך הוא: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שני הגנים הם בתאחיזה.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שני הגנים דומיננטיים.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הגנים מתפלגים באופן בלתי תלוי.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526096">
        <w:rPr>
          <w:rFonts w:cs="Arial"/>
          <w:rtl/>
        </w:rPr>
        <w:t>אף תשובה אינה נכונה.</w:t>
      </w:r>
    </w:p>
    <w:p w:rsidR="00526096" w:rsidRPr="00526096" w:rsidRDefault="00C002E5" w:rsidP="00526096">
      <w:pPr>
        <w:pStyle w:val="ListParagraph"/>
        <w:numPr>
          <w:ilvl w:val="0"/>
          <w:numId w:val="1"/>
        </w:numPr>
      </w:pPr>
      <w:r w:rsidRPr="00526096">
        <w:rPr>
          <w:rFonts w:cs="Arial"/>
          <w:rtl/>
        </w:rPr>
        <w:t>שני אללים עוברים בתורשה כיחידה אחת (קבוצת תאחיזה) אם: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הם מצויים באותו תא.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הם מצויים בתאים סמוכים של אותו בעל חיים.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הם ממוקמים על אותו כרומוזום, סמוכים זה לזה ברצף.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526096">
        <w:rPr>
          <w:rFonts w:cs="Arial"/>
          <w:rtl/>
        </w:rPr>
        <w:t>הם ממוקמים על אותו כרומוזום, רחוקים זה מזה ברצף.</w:t>
      </w:r>
    </w:p>
    <w:p w:rsidR="00526096" w:rsidRPr="00526096" w:rsidRDefault="00C002E5" w:rsidP="00526096">
      <w:pPr>
        <w:pStyle w:val="ListParagraph"/>
        <w:numPr>
          <w:ilvl w:val="0"/>
          <w:numId w:val="1"/>
        </w:numPr>
      </w:pPr>
      <w:r w:rsidRPr="00526096">
        <w:rPr>
          <w:rFonts w:cs="Arial"/>
          <w:rtl/>
        </w:rPr>
        <w:t>הרכב ה-</w:t>
      </w:r>
      <w:r>
        <w:t>DNA</w:t>
      </w:r>
      <w:r w:rsidRPr="00526096">
        <w:rPr>
          <w:rFonts w:cs="Arial"/>
          <w:rtl/>
        </w:rPr>
        <w:t xml:space="preserve"> ביצור מסוים מכיל 30% </w:t>
      </w:r>
      <w:proofErr w:type="spellStart"/>
      <w:r w:rsidRPr="00526096">
        <w:rPr>
          <w:rFonts w:cs="Arial"/>
          <w:rtl/>
        </w:rPr>
        <w:t>גואנין</w:t>
      </w:r>
      <w:proofErr w:type="spellEnd"/>
      <w:r w:rsidRPr="00526096">
        <w:rPr>
          <w:rFonts w:cs="Arial"/>
          <w:rtl/>
        </w:rPr>
        <w:t xml:space="preserve"> (</w:t>
      </w:r>
      <w:r>
        <w:t>G</w:t>
      </w:r>
      <w:r w:rsidRPr="00526096">
        <w:rPr>
          <w:rFonts w:cs="Arial"/>
          <w:rtl/>
        </w:rPr>
        <w:t xml:space="preserve">) ו- 20% </w:t>
      </w:r>
      <w:proofErr w:type="spellStart"/>
      <w:r w:rsidRPr="00526096">
        <w:rPr>
          <w:rFonts w:cs="Arial"/>
          <w:rtl/>
        </w:rPr>
        <w:t>אדנין</w:t>
      </w:r>
      <w:proofErr w:type="spellEnd"/>
      <w:r w:rsidRPr="00526096">
        <w:rPr>
          <w:rFonts w:cs="Arial"/>
          <w:rtl/>
        </w:rPr>
        <w:t xml:space="preserve"> (</w:t>
      </w:r>
      <w:r>
        <w:t>A</w:t>
      </w:r>
      <w:r w:rsidRPr="00526096">
        <w:rPr>
          <w:rFonts w:cs="Arial"/>
          <w:rtl/>
        </w:rPr>
        <w:t xml:space="preserve">). מה ניתן לומר על תכולת </w:t>
      </w:r>
      <w:proofErr w:type="spellStart"/>
      <w:r w:rsidRPr="00526096">
        <w:rPr>
          <w:rFonts w:cs="Arial"/>
          <w:rtl/>
        </w:rPr>
        <w:t>ציטוזין</w:t>
      </w:r>
      <w:proofErr w:type="spellEnd"/>
      <w:r w:rsidRPr="00526096">
        <w:rPr>
          <w:rFonts w:cs="Arial"/>
          <w:rtl/>
        </w:rPr>
        <w:t xml:space="preserve"> (</w:t>
      </w:r>
      <w:r>
        <w:t>C</w:t>
      </w:r>
      <w:r w:rsidRPr="00526096">
        <w:rPr>
          <w:rFonts w:cs="Arial"/>
          <w:rtl/>
        </w:rPr>
        <w:t xml:space="preserve">) </w:t>
      </w:r>
      <w:proofErr w:type="spellStart"/>
      <w:r w:rsidRPr="00526096">
        <w:rPr>
          <w:rFonts w:cs="Arial"/>
          <w:rtl/>
        </w:rPr>
        <w:t>וטימין</w:t>
      </w:r>
      <w:proofErr w:type="spellEnd"/>
      <w:r w:rsidRPr="00526096">
        <w:rPr>
          <w:rFonts w:cs="Arial"/>
          <w:rtl/>
        </w:rPr>
        <w:t xml:space="preserve"> (</w:t>
      </w:r>
      <w:r>
        <w:t>T</w:t>
      </w:r>
      <w:r w:rsidRPr="00526096">
        <w:rPr>
          <w:rFonts w:cs="Arial"/>
          <w:rtl/>
        </w:rPr>
        <w:t>) ביצור?</w:t>
      </w:r>
    </w:p>
    <w:p w:rsidR="00526096" w:rsidRDefault="00C002E5" w:rsidP="00E14183">
      <w:pPr>
        <w:pStyle w:val="ListParagraph"/>
        <w:numPr>
          <w:ilvl w:val="1"/>
          <w:numId w:val="1"/>
        </w:numPr>
      </w:pPr>
      <w:r>
        <w:t>C</w:t>
      </w:r>
      <w:r w:rsidR="00E14183">
        <w:t xml:space="preserve"> –</w:t>
      </w:r>
      <w:r>
        <w:t xml:space="preserve"> 30%, T – 20%</w:t>
      </w:r>
    </w:p>
    <w:p w:rsidR="00526096" w:rsidRDefault="00C002E5" w:rsidP="00526096">
      <w:pPr>
        <w:pStyle w:val="ListParagraph"/>
        <w:numPr>
          <w:ilvl w:val="1"/>
          <w:numId w:val="1"/>
        </w:numPr>
      </w:pPr>
      <w:r>
        <w:t>C – 20%, T – 30%</w:t>
      </w:r>
    </w:p>
    <w:p w:rsidR="00526096" w:rsidRDefault="00C002E5" w:rsidP="00526096">
      <w:pPr>
        <w:pStyle w:val="ListParagraph"/>
        <w:numPr>
          <w:ilvl w:val="1"/>
          <w:numId w:val="1"/>
        </w:numPr>
      </w:pPr>
      <w:r>
        <w:t>C+T – 60%</w:t>
      </w:r>
    </w:p>
    <w:p w:rsidR="00526096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>
        <w:t>C – 25%, T – 25%</w:t>
      </w:r>
    </w:p>
    <w:p w:rsidR="00526096" w:rsidRPr="00526096" w:rsidRDefault="00C002E5" w:rsidP="00526096">
      <w:pPr>
        <w:pStyle w:val="ListParagraph"/>
        <w:numPr>
          <w:ilvl w:val="0"/>
          <w:numId w:val="1"/>
        </w:numPr>
      </w:pPr>
      <w:r w:rsidRPr="00526096">
        <w:rPr>
          <w:rFonts w:cs="Arial"/>
          <w:rtl/>
        </w:rPr>
        <w:t>מבנהו הראשוני של חלבון נקבע על פי: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מבנה ה-</w:t>
      </w:r>
      <w:r>
        <w:t>mRNA</w:t>
      </w:r>
      <w:r w:rsidRPr="00526096">
        <w:rPr>
          <w:rFonts w:cs="Arial"/>
          <w:rtl/>
        </w:rPr>
        <w:t>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רצף הבסיסים במולקולת ה-</w:t>
      </w:r>
      <w:proofErr w:type="spellStart"/>
      <w:r>
        <w:t>tRNA</w:t>
      </w:r>
      <w:proofErr w:type="spellEnd"/>
      <w:r w:rsidRPr="00526096">
        <w:rPr>
          <w:rFonts w:cs="Arial"/>
          <w:rtl/>
        </w:rPr>
        <w:t>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רצף הבסיסים ב-</w:t>
      </w:r>
      <w:r>
        <w:t>DNA</w:t>
      </w:r>
      <w:r w:rsidRPr="00526096">
        <w:rPr>
          <w:rFonts w:cs="Arial"/>
          <w:rtl/>
        </w:rPr>
        <w:t>.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526096">
        <w:rPr>
          <w:rFonts w:cs="Arial"/>
          <w:rtl/>
        </w:rPr>
        <w:t>החומצות האמיניות הזמינות בתא.</w:t>
      </w:r>
    </w:p>
    <w:p w:rsidR="00526096" w:rsidRPr="00526096" w:rsidRDefault="00C002E5" w:rsidP="00526096">
      <w:pPr>
        <w:pStyle w:val="ListParagraph"/>
        <w:numPr>
          <w:ilvl w:val="0"/>
          <w:numId w:val="1"/>
        </w:numPr>
      </w:pPr>
      <w:r w:rsidRPr="00526096">
        <w:rPr>
          <w:rFonts w:cs="Arial"/>
          <w:rtl/>
        </w:rPr>
        <w:t>כמה אללים שונים לגן יחיד, שמקודד לחלבון יחיד, יכולים להיות לאדם אחד?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4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6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2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526096">
        <w:rPr>
          <w:rFonts w:cs="Arial"/>
          <w:rtl/>
        </w:rPr>
        <w:t>8</w:t>
      </w:r>
    </w:p>
    <w:p w:rsidR="00526096" w:rsidRPr="00526096" w:rsidRDefault="00C002E5" w:rsidP="00526096">
      <w:pPr>
        <w:pStyle w:val="ListParagraph"/>
        <w:numPr>
          <w:ilvl w:val="0"/>
          <w:numId w:val="1"/>
        </w:numPr>
      </w:pPr>
      <w:r w:rsidRPr="00526096">
        <w:rPr>
          <w:rFonts w:cs="Arial"/>
          <w:rtl/>
        </w:rPr>
        <w:t>כמה אללים שונים לגן יחיד, שמקודד לחלבון יחיד, יכולים להיות לקבוצת אנשים?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4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2</w:t>
      </w:r>
    </w:p>
    <w:p w:rsidR="00526096" w:rsidRPr="00526096" w:rsidRDefault="00C002E5" w:rsidP="00526096">
      <w:pPr>
        <w:pStyle w:val="ListParagraph"/>
        <w:numPr>
          <w:ilvl w:val="1"/>
          <w:numId w:val="1"/>
        </w:numPr>
      </w:pPr>
      <w:r w:rsidRPr="00526096">
        <w:rPr>
          <w:rFonts w:cs="Arial"/>
          <w:rtl/>
        </w:rPr>
        <w:t>אינסוף</w:t>
      </w:r>
    </w:p>
    <w:p w:rsidR="00C002E5" w:rsidRDefault="00C002E5" w:rsidP="00526096">
      <w:pPr>
        <w:pStyle w:val="ListParagraph"/>
        <w:numPr>
          <w:ilvl w:val="1"/>
          <w:numId w:val="1"/>
        </w:numPr>
        <w:rPr>
          <w:rtl/>
        </w:rPr>
      </w:pPr>
      <w:r w:rsidRPr="00526096">
        <w:rPr>
          <w:rFonts w:cs="Arial"/>
          <w:rtl/>
        </w:rPr>
        <w:t xml:space="preserve">מספר האנשים בקבוצה </w:t>
      </w:r>
      <w:r w:rsidR="00526096">
        <w:rPr>
          <w:rFonts w:cs="Arial" w:hint="cs"/>
          <w:rtl/>
        </w:rPr>
        <w:t>כפול 2</w:t>
      </w:r>
    </w:p>
    <w:p w:rsidR="00E14183" w:rsidRDefault="00E14183">
      <w:pPr>
        <w:bidi w:val="0"/>
        <w:rPr>
          <w:rFonts w:asciiTheme="majorHAnsi" w:eastAsiaTheme="majorEastAsia" w:hAnsiTheme="majorHAnsi" w:cstheme="majorBidi"/>
          <w:b/>
          <w:bCs/>
          <w:sz w:val="28"/>
          <w:szCs w:val="28"/>
          <w:rtl/>
        </w:rPr>
      </w:pPr>
      <w:r>
        <w:rPr>
          <w:i/>
          <w:iCs/>
          <w:rtl/>
        </w:rPr>
        <w:br w:type="page"/>
      </w:r>
    </w:p>
    <w:p w:rsidR="00C002E5" w:rsidRPr="00526096" w:rsidRDefault="00C002E5" w:rsidP="00526096">
      <w:pPr>
        <w:pStyle w:val="Heading2"/>
        <w:bidi/>
        <w:rPr>
          <w:i w:val="0"/>
          <w:iCs w:val="0"/>
          <w:color w:val="auto"/>
          <w:spacing w:val="0"/>
          <w:rtl/>
          <w:lang w:bidi="he-IL"/>
        </w:rPr>
      </w:pPr>
      <w:r w:rsidRPr="00526096">
        <w:rPr>
          <w:i w:val="0"/>
          <w:iCs w:val="0"/>
          <w:color w:val="auto"/>
          <w:spacing w:val="0"/>
          <w:rtl/>
          <w:lang w:bidi="he-IL"/>
        </w:rPr>
        <w:lastRenderedPageBreak/>
        <w:t>תשובות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א. </w:t>
      </w:r>
      <w:r w:rsidR="00C002E5" w:rsidRPr="00526096">
        <w:rPr>
          <w:rFonts w:cs="Arial"/>
          <w:rtl/>
        </w:rPr>
        <w:t>נוקלאוטיד ← גן ← כרומוזום.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ב. </w:t>
      </w:r>
      <w:r w:rsidR="00C002E5" w:rsidRPr="00526096">
        <w:rPr>
          <w:rFonts w:cs="Arial"/>
          <w:rtl/>
        </w:rPr>
        <w:t>3 חומצות אמיניות ב-</w:t>
      </w:r>
      <w:r w:rsidR="00C002E5">
        <w:t>DNA</w:t>
      </w:r>
      <w:r w:rsidR="00C002E5" w:rsidRPr="00526096">
        <w:rPr>
          <w:rFonts w:cs="Arial"/>
          <w:rtl/>
        </w:rPr>
        <w:t xml:space="preserve"> הן </w:t>
      </w:r>
      <w:proofErr w:type="spellStart"/>
      <w:r w:rsidR="00C002E5" w:rsidRPr="00526096">
        <w:rPr>
          <w:rFonts w:cs="Arial"/>
          <w:rtl/>
        </w:rPr>
        <w:t>קודון</w:t>
      </w:r>
      <w:proofErr w:type="spellEnd"/>
      <w:r w:rsidR="00C002E5" w:rsidRPr="00526096">
        <w:rPr>
          <w:rFonts w:cs="Arial"/>
          <w:rtl/>
        </w:rPr>
        <w:t xml:space="preserve"> לנוקלאוטיד אחד ב-</w:t>
      </w:r>
      <w:r w:rsidR="00C002E5">
        <w:t>DNA</w:t>
      </w:r>
      <w:r w:rsidR="00C002E5" w:rsidRPr="00526096">
        <w:rPr>
          <w:rFonts w:cs="Arial"/>
          <w:rtl/>
        </w:rPr>
        <w:t>.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ג. </w:t>
      </w:r>
      <w:r w:rsidR="00C002E5" w:rsidRPr="00526096">
        <w:rPr>
          <w:rFonts w:cs="Arial"/>
          <w:rtl/>
        </w:rPr>
        <w:t xml:space="preserve">נוצרת מולקולת </w:t>
      </w:r>
      <w:r w:rsidR="00C002E5">
        <w:t>RNA</w:t>
      </w:r>
      <w:r w:rsidR="00C002E5" w:rsidRPr="00526096">
        <w:rPr>
          <w:rFonts w:cs="Arial"/>
          <w:rtl/>
        </w:rPr>
        <w:t xml:space="preserve"> על פי תבנית ה-</w:t>
      </w:r>
      <w:r w:rsidR="00C002E5">
        <w:t>DNA</w:t>
      </w:r>
      <w:r w:rsidR="00C002E5" w:rsidRPr="00526096">
        <w:rPr>
          <w:rFonts w:cs="Arial"/>
          <w:rtl/>
        </w:rPr>
        <w:t>.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ג. </w:t>
      </w:r>
      <w:r w:rsidR="00C002E5" w:rsidRPr="00526096">
        <w:rPr>
          <w:rFonts w:cs="Arial"/>
          <w:rtl/>
        </w:rPr>
        <w:t>המידע שב-</w:t>
      </w:r>
      <w:r w:rsidR="00C002E5">
        <w:t>mRNA</w:t>
      </w:r>
      <w:r w:rsidR="00C002E5" w:rsidRPr="00526096">
        <w:rPr>
          <w:rFonts w:cs="Arial"/>
          <w:rtl/>
        </w:rPr>
        <w:t xml:space="preserve"> מעובד לרצף חומצות אמיניות.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ג. </w:t>
      </w:r>
      <w:r w:rsidR="00C002E5" w:rsidRPr="00526096">
        <w:rPr>
          <w:rFonts w:cs="Arial"/>
          <w:rtl/>
        </w:rPr>
        <w:t>אם היא מתרחשת במקטעים שהם גנים באדם.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ד. </w:t>
      </w:r>
      <w:r w:rsidR="00C002E5" w:rsidRPr="00526096">
        <w:rPr>
          <w:rFonts w:cs="Arial"/>
          <w:rtl/>
        </w:rPr>
        <w:t>מוטציה נקודתית (החלפה של נוקלאוטיד אחד ברצף).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ב. </w:t>
      </w:r>
      <w:r w:rsidR="00C002E5" w:rsidRPr="00526096">
        <w:rPr>
          <w:rFonts w:cs="Arial"/>
          <w:rtl/>
        </w:rPr>
        <w:t>הפנוטיפ שהוא קובע מופיע אם יש לפחות עותק אחד שלו בתא.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ג. </w:t>
      </w:r>
      <w:r w:rsidR="00C002E5" w:rsidRPr="00526096">
        <w:rPr>
          <w:rFonts w:cs="Arial"/>
          <w:rtl/>
        </w:rPr>
        <w:t>יש לפחות אלל אחד לצבע עיניים חום.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א. </w:t>
      </w:r>
      <w:r w:rsidR="00C002E5" w:rsidRPr="00526096">
        <w:rPr>
          <w:rFonts w:cs="Arial"/>
          <w:rtl/>
        </w:rPr>
        <w:t>שני הגנים הם בתאחיזה.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 ג. </w:t>
      </w:r>
      <w:r w:rsidR="00C002E5" w:rsidRPr="00526096">
        <w:rPr>
          <w:rFonts w:cs="Arial"/>
          <w:rtl/>
        </w:rPr>
        <w:t>הם ממוקמים על אותו כרומוזום, סמוכים זה לזה ברצף.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rPr>
          <w:rFonts w:hint="cs"/>
          <w:rtl/>
        </w:rPr>
        <w:t xml:space="preserve"> א. </w:t>
      </w:r>
      <w:r w:rsidR="00C002E5">
        <w:t>C- 30%, T – 20%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 א. </w:t>
      </w:r>
      <w:r w:rsidR="00C002E5" w:rsidRPr="00526096">
        <w:rPr>
          <w:rFonts w:cs="Arial"/>
          <w:rtl/>
        </w:rPr>
        <w:t>מבנה ה-</w:t>
      </w:r>
      <w:r w:rsidR="00C002E5">
        <w:t>mRNA</w:t>
      </w:r>
    </w:p>
    <w:p w:rsidR="00C002E5" w:rsidRDefault="00E14183" w:rsidP="00526096">
      <w:pPr>
        <w:pStyle w:val="ListParagraph"/>
        <w:numPr>
          <w:ilvl w:val="0"/>
          <w:numId w:val="2"/>
        </w:numPr>
        <w:ind w:left="714" w:hanging="357"/>
        <w:contextualSpacing w:val="0"/>
        <w:rPr>
          <w:rtl/>
        </w:rPr>
      </w:pPr>
      <w:r>
        <w:rPr>
          <w:rFonts w:cs="Arial" w:hint="cs"/>
          <w:rtl/>
        </w:rPr>
        <w:t xml:space="preserve"> ג. </w:t>
      </w:r>
      <w:r w:rsidR="00C002E5" w:rsidRPr="00526096">
        <w:rPr>
          <w:rFonts w:cs="Arial"/>
          <w:rtl/>
        </w:rPr>
        <w:t>2</w:t>
      </w:r>
    </w:p>
    <w:p w:rsidR="00C002E5" w:rsidRDefault="00E14183" w:rsidP="00E14183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hint="cs"/>
        </w:rPr>
      </w:pPr>
      <w:r>
        <w:rPr>
          <w:rFonts w:cs="Arial" w:hint="cs"/>
          <w:rtl/>
        </w:rPr>
        <w:t xml:space="preserve"> ד. </w:t>
      </w:r>
      <w:r w:rsidR="00C002E5" w:rsidRPr="00526096">
        <w:rPr>
          <w:rFonts w:cs="Arial"/>
          <w:rtl/>
        </w:rPr>
        <w:t xml:space="preserve">מספר האנשים בקבוצה </w:t>
      </w:r>
      <w:r>
        <w:rPr>
          <w:rFonts w:cs="Arial" w:hint="cs"/>
          <w:rtl/>
        </w:rPr>
        <w:t>כפול 2</w:t>
      </w:r>
    </w:p>
    <w:p w:rsidR="00E14183" w:rsidRDefault="00E14183" w:rsidP="003C3101">
      <w:pPr>
        <w:pStyle w:val="Heading2"/>
        <w:bidi/>
        <w:spacing w:after="120"/>
        <w:rPr>
          <w:rFonts w:hint="cs"/>
          <w:i w:val="0"/>
          <w:iCs w:val="0"/>
          <w:color w:val="auto"/>
          <w:spacing w:val="0"/>
          <w:rtl/>
          <w:lang w:bidi="he-IL"/>
        </w:rPr>
      </w:pPr>
      <w:proofErr w:type="spellStart"/>
      <w:r w:rsidRPr="00E14183">
        <w:rPr>
          <w:rFonts w:hint="cs"/>
          <w:i w:val="0"/>
          <w:iCs w:val="0"/>
          <w:color w:val="auto"/>
          <w:spacing w:val="0"/>
          <w:rtl/>
        </w:rPr>
        <w:t>הסבר</w:t>
      </w:r>
      <w:proofErr w:type="spellEnd"/>
      <w:r w:rsidRPr="00E14183">
        <w:rPr>
          <w:rFonts w:hint="cs"/>
          <w:i w:val="0"/>
          <w:iCs w:val="0"/>
          <w:color w:val="auto"/>
          <w:spacing w:val="0"/>
          <w:rtl/>
        </w:rPr>
        <w:t xml:space="preserve"> </w:t>
      </w:r>
      <w:proofErr w:type="spellStart"/>
      <w:r w:rsidRPr="00E14183">
        <w:rPr>
          <w:rFonts w:hint="cs"/>
          <w:i w:val="0"/>
          <w:iCs w:val="0"/>
          <w:color w:val="auto"/>
          <w:spacing w:val="0"/>
          <w:rtl/>
        </w:rPr>
        <w:t>על</w:t>
      </w:r>
      <w:proofErr w:type="spellEnd"/>
      <w:r w:rsidRPr="00E14183">
        <w:rPr>
          <w:rFonts w:hint="cs"/>
          <w:i w:val="0"/>
          <w:iCs w:val="0"/>
          <w:color w:val="auto"/>
          <w:spacing w:val="0"/>
          <w:rtl/>
        </w:rPr>
        <w:t xml:space="preserve"> </w:t>
      </w:r>
      <w:r w:rsidR="003C3101">
        <w:rPr>
          <w:rFonts w:hint="cs"/>
          <w:i w:val="0"/>
          <w:iCs w:val="0"/>
          <w:color w:val="auto"/>
          <w:spacing w:val="0"/>
          <w:rtl/>
          <w:lang w:bidi="he-IL"/>
        </w:rPr>
        <w:t>ה</w:t>
      </w:r>
      <w:proofErr w:type="spellStart"/>
      <w:r w:rsidRPr="00E14183">
        <w:rPr>
          <w:rFonts w:hint="cs"/>
          <w:i w:val="0"/>
          <w:iCs w:val="0"/>
          <w:color w:val="auto"/>
          <w:spacing w:val="0"/>
          <w:rtl/>
        </w:rPr>
        <w:t>תשובו</w:t>
      </w:r>
      <w:r>
        <w:rPr>
          <w:rFonts w:hint="cs"/>
          <w:i w:val="0"/>
          <w:iCs w:val="0"/>
          <w:color w:val="auto"/>
          <w:spacing w:val="0"/>
          <w:rtl/>
        </w:rPr>
        <w:t>ת</w:t>
      </w:r>
      <w:proofErr w:type="spellEnd"/>
      <w:r>
        <w:rPr>
          <w:rFonts w:hint="cs"/>
          <w:i w:val="0"/>
          <w:iCs w:val="0"/>
          <w:color w:val="auto"/>
          <w:spacing w:val="0"/>
          <w:rtl/>
        </w:rPr>
        <w:t xml:space="preserve"> </w:t>
      </w:r>
      <w:r w:rsidR="003C3101">
        <w:rPr>
          <w:rFonts w:hint="cs"/>
          <w:i w:val="0"/>
          <w:iCs w:val="0"/>
          <w:color w:val="auto"/>
          <w:spacing w:val="0"/>
          <w:rtl/>
          <w:lang w:bidi="he-IL"/>
        </w:rPr>
        <w:t>ה</w:t>
      </w:r>
      <w:proofErr w:type="spellStart"/>
      <w:r>
        <w:rPr>
          <w:rFonts w:hint="cs"/>
          <w:i w:val="0"/>
          <w:iCs w:val="0"/>
          <w:color w:val="auto"/>
          <w:spacing w:val="0"/>
          <w:rtl/>
        </w:rPr>
        <w:t>שגויות</w:t>
      </w:r>
      <w:proofErr w:type="spellEnd"/>
      <w:r w:rsidR="003C3101">
        <w:rPr>
          <w:rFonts w:hint="cs"/>
          <w:i w:val="0"/>
          <w:iCs w:val="0"/>
          <w:color w:val="auto"/>
          <w:spacing w:val="0"/>
          <w:rtl/>
          <w:lang w:bidi="he-IL"/>
        </w:rPr>
        <w:t xml:space="preserve"> של שאלה 1</w:t>
      </w:r>
    </w:p>
    <w:p w:rsidR="00E14183" w:rsidRDefault="003C3101" w:rsidP="003C3101">
      <w:pPr>
        <w:spacing w:after="360"/>
        <w:rPr>
          <w:rFonts w:hint="cs"/>
        </w:rPr>
      </w:pPr>
      <w:r>
        <w:rPr>
          <w:rFonts w:hint="cs"/>
          <w:rtl/>
        </w:rPr>
        <w:t xml:space="preserve">התשובות האחרות לא נכונות כי: </w:t>
      </w:r>
      <w:r w:rsidRPr="003C3101">
        <w:rPr>
          <w:rFonts w:cs="Arial"/>
          <w:rtl/>
        </w:rPr>
        <w:t xml:space="preserve">גן הוא רצף </w:t>
      </w:r>
      <w:r w:rsidRPr="003C3101">
        <w:t>DNA</w:t>
      </w:r>
      <w:r w:rsidRPr="003C3101">
        <w:rPr>
          <w:rFonts w:cs="Arial"/>
          <w:rtl/>
        </w:rPr>
        <w:t xml:space="preserve">. רצף </w:t>
      </w:r>
      <w:r w:rsidRPr="003C3101">
        <w:t>DNA</w:t>
      </w:r>
      <w:r w:rsidRPr="003C3101">
        <w:rPr>
          <w:rFonts w:cs="Arial"/>
          <w:rtl/>
        </w:rPr>
        <w:t xml:space="preserve"> בנוי מנוקלאוטידים. כרומוזום הוא רצף </w:t>
      </w:r>
      <w:r w:rsidRPr="003C3101">
        <w:t>DNA</w:t>
      </w:r>
      <w:r w:rsidRPr="003C3101">
        <w:rPr>
          <w:rFonts w:cs="Arial"/>
          <w:rtl/>
        </w:rPr>
        <w:t xml:space="preserve"> עטוף חלבונים.</w:t>
      </w:r>
    </w:p>
    <w:p w:rsidR="00C002E5" w:rsidRPr="00526096" w:rsidRDefault="00526096" w:rsidP="00526096">
      <w:pPr>
        <w:pStyle w:val="Heading2"/>
        <w:bidi/>
        <w:rPr>
          <w:i w:val="0"/>
          <w:iCs w:val="0"/>
          <w:color w:val="auto"/>
          <w:spacing w:val="0"/>
          <w:rtl/>
          <w:lang w:bidi="he-IL"/>
        </w:rPr>
      </w:pPr>
      <w:r w:rsidRPr="00526096">
        <w:rPr>
          <w:i w:val="0"/>
          <w:iCs w:val="0"/>
          <w:color w:val="auto"/>
          <w:spacing w:val="0"/>
          <w:rtl/>
          <w:lang w:bidi="he-IL"/>
        </w:rPr>
        <w:t>הערכה</w:t>
      </w:r>
    </w:p>
    <w:p w:rsidR="00C002E5" w:rsidRDefault="00C002E5" w:rsidP="003C3101">
      <w:pPr>
        <w:pStyle w:val="ListParagraph"/>
        <w:numPr>
          <w:ilvl w:val="0"/>
          <w:numId w:val="4"/>
        </w:numPr>
        <w:rPr>
          <w:rtl/>
        </w:rPr>
      </w:pPr>
      <w:r w:rsidRPr="003C3101">
        <w:rPr>
          <w:rFonts w:cs="Arial"/>
          <w:b/>
          <w:bCs/>
          <w:rtl/>
        </w:rPr>
        <w:t>14-10 תשובות נכונות:</w:t>
      </w:r>
      <w:r w:rsidRPr="003C3101">
        <w:rPr>
          <w:rFonts w:cs="Arial"/>
          <w:rtl/>
        </w:rPr>
        <w:t xml:space="preserve"> אתם מוכנים ומזומנים לצאת למשימותיכם – סודות הגנטיקה שמורים בידיכם.</w:t>
      </w:r>
    </w:p>
    <w:p w:rsidR="00C002E5" w:rsidRDefault="00C002E5" w:rsidP="003C3101">
      <w:pPr>
        <w:pStyle w:val="ListParagraph"/>
        <w:numPr>
          <w:ilvl w:val="0"/>
          <w:numId w:val="4"/>
        </w:numPr>
        <w:rPr>
          <w:rtl/>
        </w:rPr>
      </w:pPr>
      <w:r w:rsidRPr="003C3101">
        <w:rPr>
          <w:rFonts w:cs="Arial"/>
          <w:b/>
          <w:bCs/>
          <w:rtl/>
        </w:rPr>
        <w:t xml:space="preserve">9-7 תשובות נכונות: </w:t>
      </w:r>
      <w:r w:rsidRPr="003C3101">
        <w:rPr>
          <w:rFonts w:cs="Arial"/>
          <w:rtl/>
        </w:rPr>
        <w:t>כדאי להשקיע מאמץ בהכנות – כך תוכלו לממש את הכוונות.</w:t>
      </w:r>
    </w:p>
    <w:p w:rsidR="00037B13" w:rsidRDefault="00C002E5" w:rsidP="003C3101">
      <w:pPr>
        <w:pStyle w:val="ListParagraph"/>
        <w:numPr>
          <w:ilvl w:val="0"/>
          <w:numId w:val="4"/>
        </w:numPr>
      </w:pPr>
      <w:r w:rsidRPr="003C3101">
        <w:rPr>
          <w:rFonts w:cs="Arial"/>
          <w:b/>
          <w:bCs/>
          <w:rtl/>
        </w:rPr>
        <w:t>פחות מ-7 תשובות נכונות:</w:t>
      </w:r>
      <w:r w:rsidRPr="003C3101">
        <w:rPr>
          <w:rFonts w:cs="Arial"/>
          <w:rtl/>
        </w:rPr>
        <w:t xml:space="preserve"> בשביל לצאת אל המשימה – יותר השקעה נחוצה.</w:t>
      </w:r>
    </w:p>
    <w:sectPr w:rsidR="00037B13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3477B"/>
    <w:multiLevelType w:val="hybridMultilevel"/>
    <w:tmpl w:val="F806A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962F2"/>
    <w:multiLevelType w:val="hybridMultilevel"/>
    <w:tmpl w:val="754E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31112"/>
    <w:multiLevelType w:val="multilevel"/>
    <w:tmpl w:val="34A29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C0A650D"/>
    <w:multiLevelType w:val="hybridMultilevel"/>
    <w:tmpl w:val="E6167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E5"/>
    <w:rsid w:val="00037B13"/>
    <w:rsid w:val="003C3101"/>
    <w:rsid w:val="00526096"/>
    <w:rsid w:val="00707FFE"/>
    <w:rsid w:val="00982748"/>
    <w:rsid w:val="00C002E5"/>
    <w:rsid w:val="00E14183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qFormat/>
    <w:rsid w:val="00982748"/>
    <w:pPr>
      <w:bidi w:val="0"/>
      <w:outlineLvl w:val="0"/>
    </w:pPr>
    <w:rPr>
      <w:b/>
      <w:bCs/>
      <w:i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qFormat/>
    <w:rsid w:val="00982748"/>
    <w:pPr>
      <w:bidi w:val="0"/>
      <w:outlineLvl w:val="1"/>
    </w:pPr>
    <w:rPr>
      <w:b/>
      <w:bCs/>
      <w:i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982748"/>
    <w:pPr>
      <w:bidi w:val="0"/>
      <w:outlineLvl w:val="2"/>
    </w:pPr>
    <w:rPr>
      <w:b/>
      <w:bCs/>
      <w:i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qFormat/>
    <w:rsid w:val="00982748"/>
    <w:pPr>
      <w:bidi w:val="0"/>
      <w:outlineLvl w:val="3"/>
    </w:pPr>
    <w:rPr>
      <w:b/>
      <w:bCs/>
      <w:i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qFormat/>
    <w:rsid w:val="00982748"/>
    <w:pPr>
      <w:bidi w:val="0"/>
      <w:outlineLvl w:val="4"/>
    </w:pPr>
    <w:rPr>
      <w:b/>
      <w:bCs/>
      <w:i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982748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982748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2748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bidi/>
    </w:p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asciiTheme="majorHAnsi" w:eastAsiaTheme="majorEastAsia" w:hAnsiTheme="majorHAnsi" w:cstheme="majorBidi"/>
      <w:iCs/>
      <w:color w:val="215868" w:themeColor="accent5" w:themeShade="80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8Char">
    <w:name w:val="Heading 8 Char"/>
    <w:basedOn w:val="DefaultParagraphFont"/>
    <w:link w:val="Heading8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9Char">
    <w:name w:val="Heading 9 Char"/>
    <w:basedOn w:val="DefaultParagraphFont"/>
    <w:link w:val="Heading9"/>
    <w:uiPriority w:val="9"/>
    <w:rsid w:val="00982748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82748"/>
    <w:pP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bidi w:val="0"/>
    </w:pPr>
    <w:rPr>
      <w:rFonts w:asciiTheme="majorHAnsi" w:eastAsiaTheme="majorEastAsia" w:hAnsiTheme="majorHAnsi" w:cstheme="majorBidi"/>
      <w:iCs/>
      <w:color w:val="215868" w:themeColor="accent5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Cs/>
      <w:color w:val="215868" w:themeColor="accent5" w:themeShade="80"/>
      <w:spacing w:val="15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808080" w:themeColor="text1" w:themeTint="7F"/>
    </w:rPr>
  </w:style>
  <w:style w:type="character" w:styleId="IntenseEmphasis">
    <w:name w:val="Intense Emphasis"/>
    <w:basedOn w:val="Emphasis"/>
    <w:uiPriority w:val="21"/>
    <w:qFormat/>
    <w:rsid w:val="00982748"/>
    <w:rPr>
      <w:i w:val="0"/>
      <w:iCs w:val="0"/>
      <w:color w:val="808080" w:themeColor="text1" w:themeTint="7F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spacing w:after="0" w:line="240" w:lineRule="auto"/>
    </w:pPr>
    <w:rPr>
      <w:sz w:val="24"/>
      <w:szCs w:val="24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bidi w:val="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asciiTheme="majorHAnsi" w:eastAsiaTheme="majorEastAsia" w:hAnsiTheme="majorHAnsi" w:cstheme="majorBidi"/>
      <w:iCs/>
      <w:color w:val="215868" w:themeColor="accent5" w:themeShade="80"/>
      <w:spacing w:val="15"/>
      <w:sz w:val="24"/>
      <w:szCs w:val="24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color w:val="808080" w:themeColor="text1" w:themeTint="7F"/>
    </w:rPr>
  </w:style>
  <w:style w:type="character" w:styleId="IntenseReference">
    <w:name w:val="Intense Reference"/>
    <w:basedOn w:val="SubtleReference"/>
    <w:uiPriority w:val="32"/>
    <w:qFormat/>
    <w:rsid w:val="00982748"/>
    <w:rPr>
      <w:b w:val="0"/>
      <w:bCs w:val="0"/>
      <w:i w:val="0"/>
      <w:iCs w:val="0"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C00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qFormat/>
    <w:rsid w:val="00982748"/>
    <w:pPr>
      <w:bidi w:val="0"/>
      <w:outlineLvl w:val="0"/>
    </w:pPr>
    <w:rPr>
      <w:b/>
      <w:bCs/>
      <w:i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qFormat/>
    <w:rsid w:val="00982748"/>
    <w:pPr>
      <w:bidi w:val="0"/>
      <w:outlineLvl w:val="1"/>
    </w:pPr>
    <w:rPr>
      <w:b/>
      <w:bCs/>
      <w:i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982748"/>
    <w:pPr>
      <w:bidi w:val="0"/>
      <w:outlineLvl w:val="2"/>
    </w:pPr>
    <w:rPr>
      <w:b/>
      <w:bCs/>
      <w:i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qFormat/>
    <w:rsid w:val="00982748"/>
    <w:pPr>
      <w:bidi w:val="0"/>
      <w:outlineLvl w:val="3"/>
    </w:pPr>
    <w:rPr>
      <w:b/>
      <w:bCs/>
      <w:i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qFormat/>
    <w:rsid w:val="00982748"/>
    <w:pPr>
      <w:bidi w:val="0"/>
      <w:outlineLvl w:val="4"/>
    </w:pPr>
    <w:rPr>
      <w:b/>
      <w:bCs/>
      <w:i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982748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982748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2748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bidi/>
    </w:p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asciiTheme="majorHAnsi" w:eastAsiaTheme="majorEastAsia" w:hAnsiTheme="majorHAnsi" w:cstheme="majorBidi"/>
      <w:iCs/>
      <w:color w:val="215868" w:themeColor="accent5" w:themeShade="80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8Char">
    <w:name w:val="Heading 8 Char"/>
    <w:basedOn w:val="DefaultParagraphFont"/>
    <w:link w:val="Heading8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9Char">
    <w:name w:val="Heading 9 Char"/>
    <w:basedOn w:val="DefaultParagraphFont"/>
    <w:link w:val="Heading9"/>
    <w:uiPriority w:val="9"/>
    <w:rsid w:val="00982748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82748"/>
    <w:pP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bidi w:val="0"/>
    </w:pPr>
    <w:rPr>
      <w:rFonts w:asciiTheme="majorHAnsi" w:eastAsiaTheme="majorEastAsia" w:hAnsiTheme="majorHAnsi" w:cstheme="majorBidi"/>
      <w:iCs/>
      <w:color w:val="215868" w:themeColor="accent5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Cs/>
      <w:color w:val="215868" w:themeColor="accent5" w:themeShade="80"/>
      <w:spacing w:val="15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808080" w:themeColor="text1" w:themeTint="7F"/>
    </w:rPr>
  </w:style>
  <w:style w:type="character" w:styleId="IntenseEmphasis">
    <w:name w:val="Intense Emphasis"/>
    <w:basedOn w:val="Emphasis"/>
    <w:uiPriority w:val="21"/>
    <w:qFormat/>
    <w:rsid w:val="00982748"/>
    <w:rPr>
      <w:i w:val="0"/>
      <w:iCs w:val="0"/>
      <w:color w:val="808080" w:themeColor="text1" w:themeTint="7F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spacing w:after="0" w:line="240" w:lineRule="auto"/>
    </w:pPr>
    <w:rPr>
      <w:sz w:val="24"/>
      <w:szCs w:val="24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bidi w:val="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asciiTheme="majorHAnsi" w:eastAsiaTheme="majorEastAsia" w:hAnsiTheme="majorHAnsi" w:cstheme="majorBidi"/>
      <w:iCs/>
      <w:color w:val="215868" w:themeColor="accent5" w:themeShade="80"/>
      <w:spacing w:val="15"/>
      <w:sz w:val="24"/>
      <w:szCs w:val="24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color w:val="808080" w:themeColor="text1" w:themeTint="7F"/>
    </w:rPr>
  </w:style>
  <w:style w:type="character" w:styleId="IntenseReference">
    <w:name w:val="Intense Reference"/>
    <w:basedOn w:val="SubtleReference"/>
    <w:uiPriority w:val="32"/>
    <w:qFormat/>
    <w:rsid w:val="00982748"/>
    <w:rPr>
      <w:b w:val="0"/>
      <w:bCs w:val="0"/>
      <w:i w:val="0"/>
      <w:iCs w:val="0"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C0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571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4</cp:revision>
  <dcterms:created xsi:type="dcterms:W3CDTF">2016-08-08T06:02:00Z</dcterms:created>
  <dcterms:modified xsi:type="dcterms:W3CDTF">2016-08-08T07:32:00Z</dcterms:modified>
</cp:coreProperties>
</file>