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F4C" w:rsidRDefault="00E71F4C" w:rsidP="00E71F4C">
      <w:pPr>
        <w:pStyle w:val="NormalWeb"/>
        <w:bidi/>
      </w:pPr>
      <w:r>
        <w:rPr>
          <w:rFonts w:ascii="Arial" w:hAnsi="Arial" w:cs="Arial"/>
          <w:rtl/>
        </w:rPr>
        <w:t xml:space="preserve">מטרת הסמינר היא לתאר את התהליך של פיתוח מודל תיאורטי ותיקופו האמפירי. המודל מתמקד בבתי ספר והיחסים בינם לבין ההקשרים שבהם הם נטועים.  במסגרת הסמינר ישתף בנבנישתי  בתהליך הלמידה המתמשך שעברו הוא ושותפו, פרופ' רון אבי אסטור משנת 1997 לשנת 2018, ויצביע על שינויים והתפתחויות בחשיבה על המודל. במסגרת הסמינר יציג בנבנישתי עבודות אמפיריות הנוגעות לסוגיות של אלימות במערכת החינוך בארץ ובמקומות אחרים בעולם, ידגים שיטות </w:t>
      </w:r>
      <w:proofErr w:type="spellStart"/>
      <w:r>
        <w:rPr>
          <w:rFonts w:ascii="Arial" w:hAnsi="Arial" w:cs="Arial"/>
          <w:rtl/>
        </w:rPr>
        <w:t>מתודלוגיות</w:t>
      </w:r>
      <w:proofErr w:type="spellEnd"/>
      <w:r>
        <w:rPr>
          <w:rFonts w:ascii="Arial" w:hAnsi="Arial" w:cs="Arial"/>
          <w:rtl/>
        </w:rPr>
        <w:t xml:space="preserve"> וסטטיסטיות שונות שנו! עדו לקדם את הלמידה והתיקוף של המודל, וייתן דוגמאות ליישום של חלק מהרעיונות בארץ ובעולם.</w:t>
      </w:r>
    </w:p>
    <w:p w:rsidR="00123589" w:rsidRPr="00E71F4C" w:rsidRDefault="00123589">
      <w:pPr>
        <w:rPr>
          <w:rFonts w:hint="cs"/>
        </w:rPr>
      </w:pPr>
      <w:bookmarkStart w:id="0" w:name="_GoBack"/>
      <w:bookmarkEnd w:id="0"/>
    </w:p>
    <w:sectPr w:rsidR="00123589" w:rsidRPr="00E71F4C" w:rsidSect="0061518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77D"/>
    <w:rsid w:val="00123589"/>
    <w:rsid w:val="00615181"/>
    <w:rsid w:val="00CD277D"/>
    <w:rsid w:val="00E71F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645CFE-6490-4C13-AF60-FE68A32C7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1F4C"/>
    <w:pPr>
      <w:bidi w:val="0"/>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932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445</Characters>
  <Application>Microsoft Office Word</Application>
  <DocSecurity>0</DocSecurity>
  <Lines>3</Lines>
  <Paragraphs>1</Paragraphs>
  <ScaleCrop>false</ScaleCrop>
  <Company>Weizmann Institute of Science</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WICC</dc:creator>
  <cp:keywords/>
  <dc:description/>
  <cp:lastModifiedBy>WICC</cp:lastModifiedBy>
  <cp:revision>2</cp:revision>
  <dcterms:created xsi:type="dcterms:W3CDTF">2019-01-23T09:50:00Z</dcterms:created>
  <dcterms:modified xsi:type="dcterms:W3CDTF">2019-01-23T09:50:00Z</dcterms:modified>
</cp:coreProperties>
</file>